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07FA2" w:rsidRDefault="00A03548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  <w:r>
        <w:rPr>
          <w:rFonts w:ascii="Verdana" w:hAnsi="Verdana" w:cs="Arial"/>
          <w:b/>
          <w:bCs/>
          <w:noProof/>
          <w:sz w:val="1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-452755</wp:posOffset>
            </wp:positionV>
            <wp:extent cx="1998345" cy="1498600"/>
            <wp:effectExtent l="25400" t="0" r="8255" b="0"/>
            <wp:wrapNone/>
            <wp:docPr id="10" name="Picture 2" descr=":Só Logo IF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ó Logo IFS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307FA2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  <w:r>
        <w:rPr>
          <w:rFonts w:ascii="Verdana" w:hAnsi="Verdana" w:cs="Arial"/>
          <w:b/>
          <w:bCs/>
          <w:sz w:val="18"/>
          <w:lang w:val="en-GB"/>
        </w:rPr>
        <w:tab/>
      </w:r>
      <w:r>
        <w:rPr>
          <w:rFonts w:ascii="Verdana" w:hAnsi="Verdana" w:cs="Arial"/>
          <w:bCs/>
          <w:sz w:val="18"/>
          <w:lang w:val="en-US"/>
        </w:rPr>
        <w:tab/>
      </w:r>
    </w:p>
    <w:p w:rsidR="00307FA2" w:rsidRDefault="00F13471" w:rsidP="00307FA2">
      <w:pPr>
        <w:pStyle w:val="Title"/>
        <w:jc w:val="left"/>
        <w:rPr>
          <w:rFonts w:ascii="Arial Black" w:hAnsi="Arial Black"/>
          <w:b w:val="0"/>
          <w:color w:val="1F497D"/>
          <w:sz w:val="32"/>
          <w:szCs w:val="32"/>
          <w:lang w:val="en-GB"/>
        </w:rPr>
      </w:pPr>
      <w:r w:rsidRPr="00F13471">
        <w:rPr>
          <w:rFonts w:cs="Tahoma"/>
          <w:iCs/>
          <w:noProof/>
          <w:color w:val="1F497D"/>
          <w:sz w:val="20"/>
          <w:lang w:val="fr-BE" w:eastAsia="fr-BE"/>
        </w:rPr>
        <w:pict>
          <v:roundrect id="Rounded Rectangle 1" o:spid="_x0000_s1026" style="position:absolute;margin-left:289.35pt;margin-top:18.2pt;width:225pt;height:81pt;z-index:251659264;visibility:visibl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" strokecolor="#1f497d" strokeweight="2.5pt">
            <v:stroke linestyle="thinThin"/>
            <v:textbox>
              <w:txbxContent>
                <w:p w:rsidR="0018394F" w:rsidRPr="00F10F97" w:rsidRDefault="0018394F" w:rsidP="00307FA2">
                  <w:pPr>
                    <w:jc w:val="center"/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</w:pPr>
                  <w:proofErr w:type="spellStart"/>
                  <w:r w:rsidRPr="00F10F97"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  <w:t>Venue</w:t>
                  </w:r>
                  <w:proofErr w:type="spellEnd"/>
                  <w:r w:rsidRPr="00F10F97"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  <w:t>:</w:t>
                  </w:r>
                </w:p>
                <w:p w:rsidR="0018394F" w:rsidRDefault="0018394F" w:rsidP="009B00EA">
                  <w:pPr>
                    <w:jc w:val="center"/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</w:pPr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Palace Hotel Zagreb</w:t>
                  </w:r>
                </w:p>
                <w:p w:rsidR="0018394F" w:rsidRDefault="0018394F" w:rsidP="009D5FBA">
                  <w:pPr>
                    <w:jc w:val="center"/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</w:pPr>
                  <w:r w:rsidRPr="009B00EA">
                    <w:rPr>
                      <w:rFonts w:ascii="Arial Black" w:eastAsiaTheme="minorHAnsi" w:hAnsi="Arial Black" w:cs="Arial"/>
                      <w:bCs/>
                      <w:color w:val="1D1D1D"/>
                      <w:sz w:val="18"/>
                      <w:szCs w:val="32"/>
                      <w:lang w:val="en-US"/>
                    </w:rPr>
                    <w:t xml:space="preserve"> </w:t>
                  </w:r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 xml:space="preserve">D.D., </w:t>
                  </w:r>
                  <w:proofErr w:type="spellStart"/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Trg</w:t>
                  </w:r>
                  <w:proofErr w:type="spellEnd"/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 xml:space="preserve"> J. J. </w:t>
                  </w:r>
                  <w:proofErr w:type="spellStart"/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Strossmayera</w:t>
                  </w:r>
                  <w:proofErr w:type="spellEnd"/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 xml:space="preserve"> 10</w:t>
                  </w:r>
                  <w:r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,</w:t>
                  </w:r>
                  <w:r w:rsidRPr="009B00EA">
                    <w:rPr>
                      <w:rFonts w:ascii="Arial Black" w:eastAsiaTheme="minorHAnsi" w:hAnsi="Arial Black" w:cs="Arial"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  <w:r w:rsidRPr="009B00EA"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10000 Zagreb</w:t>
                  </w:r>
                  <w:r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 Black" w:eastAsiaTheme="minorHAnsi" w:hAnsi="Arial Black" w:cs="Arial"/>
                      <w:bCs/>
                      <w:sz w:val="18"/>
                      <w:szCs w:val="32"/>
                      <w:lang w:val="en-US"/>
                    </w:rPr>
                    <w:t>Croati</w:t>
                  </w:r>
                  <w:proofErr w:type="spellEnd"/>
                  <w:r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  <w:t>a</w:t>
                  </w:r>
                </w:p>
                <w:p w:rsidR="0018394F" w:rsidRPr="009524D6" w:rsidRDefault="0018394F" w:rsidP="009B00EA">
                  <w:pPr>
                    <w:jc w:val="center"/>
                    <w:rPr>
                      <w:rFonts w:ascii="Arial Black" w:hAnsi="Arial Black"/>
                      <w:sz w:val="18"/>
                      <w:szCs w:val="18"/>
                      <w:lang w:val="pt-PT"/>
                    </w:rPr>
                  </w:pPr>
                </w:p>
              </w:txbxContent>
            </v:textbox>
            <w10:wrap anchory="page"/>
          </v:roundrect>
        </w:pict>
      </w:r>
      <w:r w:rsidR="00307FA2" w:rsidRPr="00183A90">
        <w:rPr>
          <w:rFonts w:ascii="Arial Black" w:hAnsi="Arial Black"/>
          <w:b w:val="0"/>
          <w:color w:val="1F497D"/>
          <w:sz w:val="32"/>
          <w:szCs w:val="32"/>
          <w:lang w:val="en-GB"/>
        </w:rPr>
        <w:t xml:space="preserve"> </w:t>
      </w:r>
    </w:p>
    <w:p w:rsidR="00A03548" w:rsidRDefault="00A03548" w:rsidP="00307FA2">
      <w:pPr>
        <w:pStyle w:val="Title"/>
        <w:jc w:val="left"/>
        <w:rPr>
          <w:rFonts w:ascii="Arial Black" w:hAnsi="Arial Black"/>
          <w:b w:val="0"/>
          <w:color w:val="1F497D"/>
          <w:sz w:val="32"/>
          <w:szCs w:val="32"/>
          <w:lang w:val="en-GB"/>
        </w:rPr>
      </w:pPr>
    </w:p>
    <w:p w:rsidR="00307FA2" w:rsidRPr="00183A90" w:rsidRDefault="00792D82" w:rsidP="00307FA2">
      <w:pPr>
        <w:pStyle w:val="Title"/>
        <w:jc w:val="left"/>
        <w:rPr>
          <w:rFonts w:ascii="Arial Black" w:hAnsi="Arial Black"/>
          <w:b w:val="0"/>
          <w:color w:val="1F497D"/>
          <w:sz w:val="32"/>
          <w:szCs w:val="32"/>
          <w:lang w:val="en-GB"/>
        </w:rPr>
      </w:pPr>
      <w:r>
        <w:rPr>
          <w:rFonts w:ascii="Arial Black" w:hAnsi="Arial Black"/>
          <w:b w:val="0"/>
          <w:color w:val="1F497D"/>
          <w:sz w:val="32"/>
          <w:szCs w:val="32"/>
          <w:lang w:val="en-GB"/>
        </w:rPr>
        <w:t>Delegates</w:t>
      </w:r>
      <w:r w:rsidR="00A03548">
        <w:rPr>
          <w:rFonts w:ascii="Arial Black" w:hAnsi="Arial Black"/>
          <w:b w:val="0"/>
          <w:color w:val="1F497D"/>
          <w:sz w:val="32"/>
          <w:szCs w:val="32"/>
          <w:lang w:val="en-GB"/>
        </w:rPr>
        <w:t xml:space="preserve"> Meeting</w:t>
      </w:r>
      <w:r w:rsidR="00AC1D7F">
        <w:rPr>
          <w:rFonts w:ascii="Arial Black" w:hAnsi="Arial Black"/>
          <w:b w:val="0"/>
          <w:color w:val="1F497D"/>
          <w:sz w:val="32"/>
          <w:szCs w:val="32"/>
          <w:lang w:val="en-GB"/>
        </w:rPr>
        <w:t xml:space="preserve"> for IFSW Europe </w:t>
      </w:r>
      <w:proofErr w:type="spellStart"/>
      <w:proofErr w:type="gramStart"/>
      <w:r w:rsidR="00AC1D7F">
        <w:rPr>
          <w:rFonts w:ascii="Arial Black" w:hAnsi="Arial Black"/>
          <w:b w:val="0"/>
          <w:color w:val="1F497D"/>
          <w:sz w:val="32"/>
          <w:szCs w:val="32"/>
          <w:lang w:val="en-GB"/>
        </w:rPr>
        <w:t>e.V</w:t>
      </w:r>
      <w:proofErr w:type="spellEnd"/>
      <w:proofErr w:type="gramEnd"/>
      <w:r w:rsidR="00AC1D7F">
        <w:rPr>
          <w:rFonts w:ascii="Arial Black" w:hAnsi="Arial Black"/>
          <w:b w:val="0"/>
          <w:color w:val="1F497D"/>
          <w:sz w:val="32"/>
          <w:szCs w:val="32"/>
          <w:lang w:val="en-GB"/>
        </w:rPr>
        <w:t>.</w:t>
      </w:r>
    </w:p>
    <w:p w:rsidR="003D11E4" w:rsidRDefault="00792D82" w:rsidP="00307FA2">
      <w:pPr>
        <w:pStyle w:val="Title"/>
        <w:jc w:val="left"/>
        <w:rPr>
          <w:rFonts w:ascii="Arial Black" w:hAnsi="Arial Black"/>
          <w:b w:val="0"/>
          <w:sz w:val="20"/>
          <w:lang w:val="en-GB"/>
        </w:rPr>
      </w:pPr>
      <w:r>
        <w:rPr>
          <w:rFonts w:ascii="Arial Black" w:hAnsi="Arial Black"/>
          <w:b w:val="0"/>
          <w:sz w:val="20"/>
          <w:lang w:val="en-GB"/>
        </w:rPr>
        <w:t>Zagreb, Croatia</w:t>
      </w:r>
      <w:r w:rsidR="009D5FBA">
        <w:rPr>
          <w:rFonts w:ascii="Arial Black" w:hAnsi="Arial Black"/>
          <w:b w:val="0"/>
          <w:sz w:val="20"/>
          <w:lang w:val="en-GB"/>
        </w:rPr>
        <w:t xml:space="preserve">, </w:t>
      </w:r>
      <w:r>
        <w:rPr>
          <w:rFonts w:ascii="Arial Black" w:hAnsi="Arial Black"/>
          <w:b w:val="0"/>
          <w:sz w:val="20"/>
          <w:lang w:val="en-GB"/>
        </w:rPr>
        <w:t>13-</w:t>
      </w:r>
      <w:r w:rsidR="009524D6">
        <w:rPr>
          <w:rFonts w:ascii="Arial Black" w:hAnsi="Arial Black"/>
          <w:b w:val="0"/>
          <w:sz w:val="20"/>
          <w:lang w:val="en-GB"/>
        </w:rPr>
        <w:t>1</w:t>
      </w:r>
      <w:r>
        <w:rPr>
          <w:rFonts w:ascii="Arial Black" w:hAnsi="Arial Black"/>
          <w:b w:val="0"/>
          <w:sz w:val="20"/>
          <w:lang w:val="en-GB"/>
        </w:rPr>
        <w:t>5 May</w:t>
      </w:r>
      <w:r w:rsidR="009524D6">
        <w:rPr>
          <w:rFonts w:ascii="Arial Black" w:hAnsi="Arial Black"/>
          <w:b w:val="0"/>
          <w:sz w:val="20"/>
          <w:lang w:val="en-GB"/>
        </w:rPr>
        <w:t xml:space="preserve"> 2016</w:t>
      </w:r>
    </w:p>
    <w:p w:rsidR="00307FA2" w:rsidRDefault="00307FA2" w:rsidP="00307FA2">
      <w:pPr>
        <w:pStyle w:val="Title"/>
        <w:jc w:val="left"/>
        <w:rPr>
          <w:rFonts w:ascii="Arial Black" w:hAnsi="Arial Black"/>
          <w:b w:val="0"/>
          <w:sz w:val="20"/>
          <w:lang w:val="en-GB"/>
        </w:rPr>
      </w:pPr>
    </w:p>
    <w:p w:rsidR="00307FA2" w:rsidRPr="00CE0B03" w:rsidRDefault="00792D82" w:rsidP="00792D82">
      <w:pPr>
        <w:ind w:left="5760"/>
        <w:rPr>
          <w:rFonts w:ascii="Arial Black" w:hAnsi="Arial Black"/>
          <w:b/>
          <w:szCs w:val="28"/>
          <w:lang w:val="en-GB"/>
        </w:rPr>
      </w:pPr>
      <w:r>
        <w:rPr>
          <w:rFonts w:ascii="Arial Black" w:hAnsi="Arial Black"/>
          <w:b/>
          <w:szCs w:val="28"/>
          <w:lang w:val="en-GB"/>
        </w:rPr>
        <w:t>PRELIMINARY</w:t>
      </w:r>
      <w:r w:rsidR="00307FA2" w:rsidRPr="00CE0B03">
        <w:rPr>
          <w:rFonts w:ascii="Arial Black" w:hAnsi="Arial Black"/>
          <w:b/>
          <w:szCs w:val="28"/>
          <w:lang w:val="en-GB"/>
        </w:rPr>
        <w:t xml:space="preserve"> AGENDA</w:t>
      </w:r>
    </w:p>
    <w:p w:rsidR="003D11E4" w:rsidRDefault="003D11E4" w:rsidP="007651C7">
      <w:pPr>
        <w:spacing w:line="280" w:lineRule="atLeast"/>
        <w:ind w:left="7920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AC1D7F" w:rsidRDefault="00AC1D7F" w:rsidP="007651C7">
      <w:pPr>
        <w:spacing w:line="280" w:lineRule="atLeast"/>
        <w:ind w:left="7920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7651C7" w:rsidRDefault="00781386" w:rsidP="007651C7">
      <w:pPr>
        <w:spacing w:line="280" w:lineRule="atLeast"/>
        <w:ind w:left="7920"/>
        <w:jc w:val="both"/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    </w:t>
      </w:r>
      <w:r w:rsidR="00792D82">
        <w:rPr>
          <w:rFonts w:ascii="Verdana" w:hAnsi="Verdana"/>
          <w:b/>
          <w:i/>
          <w:iCs/>
          <w:color w:val="1F497D" w:themeColor="text2"/>
          <w:sz w:val="18"/>
          <w:lang w:val="en-US"/>
        </w:rPr>
        <w:t>Friday, 13</w:t>
      </w:r>
      <w:r w:rsidR="00307ADF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 </w:t>
      </w:r>
      <w:r w:rsidR="00792D82">
        <w:rPr>
          <w:rFonts w:ascii="Verdana" w:hAnsi="Verdana"/>
          <w:b/>
          <w:i/>
          <w:iCs/>
          <w:color w:val="1F497D" w:themeColor="text2"/>
          <w:sz w:val="18"/>
          <w:lang w:val="en-US"/>
        </w:rPr>
        <w:t>Ma</w:t>
      </w:r>
      <w:r w:rsidR="007651C7">
        <w:rPr>
          <w:rFonts w:ascii="Verdana" w:hAnsi="Verdana"/>
          <w:b/>
          <w:i/>
          <w:iCs/>
          <w:color w:val="1F497D" w:themeColor="text2"/>
          <w:sz w:val="18"/>
          <w:lang w:val="en-US"/>
        </w:rPr>
        <w:t>y</w:t>
      </w:r>
    </w:p>
    <w:p w:rsidR="00307FA2" w:rsidRPr="00A8663D" w:rsidRDefault="007651C7" w:rsidP="00A8663D">
      <w:pPr>
        <w:pStyle w:val="ListParagraph"/>
        <w:shd w:val="clear" w:color="auto" w:fill="B8CCE4"/>
        <w:tabs>
          <w:tab w:val="left" w:pos="0"/>
        </w:tabs>
        <w:spacing w:line="260" w:lineRule="atLeast"/>
        <w:ind w:left="1080" w:right="278"/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Fi</w:t>
      </w:r>
      <w:r w:rsidR="00580127">
        <w:rPr>
          <w:rFonts w:ascii="Verdana" w:hAnsi="Verdana"/>
          <w:b/>
          <w:sz w:val="18"/>
          <w:szCs w:val="18"/>
          <w:lang w:val="en-GB"/>
        </w:rPr>
        <w:t>r</w:t>
      </w:r>
      <w:r>
        <w:rPr>
          <w:rFonts w:ascii="Verdana" w:hAnsi="Verdana"/>
          <w:b/>
          <w:sz w:val="18"/>
          <w:szCs w:val="18"/>
          <w:lang w:val="en-GB"/>
        </w:rPr>
        <w:t>st Day of Delegates Meeting – Time</w:t>
      </w:r>
      <w:r w:rsidR="007636F3">
        <w:rPr>
          <w:rFonts w:ascii="Verdana" w:hAnsi="Verdana"/>
          <w:b/>
          <w:sz w:val="18"/>
          <w:szCs w:val="18"/>
          <w:lang w:val="en-GB"/>
        </w:rPr>
        <w:t>:</w:t>
      </w:r>
      <w:r>
        <w:rPr>
          <w:rFonts w:ascii="Verdana" w:hAnsi="Verdana"/>
          <w:b/>
          <w:sz w:val="18"/>
          <w:szCs w:val="18"/>
          <w:lang w:val="en-GB"/>
        </w:rPr>
        <w:t xml:space="preserve"> 14.00 – 17.00</w:t>
      </w:r>
    </w:p>
    <w:p w:rsidR="00307FA2" w:rsidRPr="00183A90" w:rsidRDefault="00307FA2" w:rsidP="00307FA2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US"/>
        </w:rPr>
        <w:t>1</w:t>
      </w:r>
      <w:r w:rsidR="00CC1C43">
        <w:rPr>
          <w:rFonts w:ascii="Verdana" w:hAnsi="Verdana" w:cs="Arial"/>
          <w:b/>
          <w:i/>
          <w:color w:val="1F497D"/>
          <w:sz w:val="18"/>
          <w:lang w:val="en-US"/>
        </w:rPr>
        <w:t>4</w:t>
      </w:r>
      <w:r>
        <w:rPr>
          <w:rFonts w:ascii="Verdana" w:hAnsi="Verdana" w:cs="Arial"/>
          <w:b/>
          <w:i/>
          <w:color w:val="1F497D"/>
          <w:sz w:val="18"/>
          <w:lang w:val="en-US"/>
        </w:rPr>
        <w:t xml:space="preserve">.00 </w:t>
      </w:r>
      <w:r w:rsidR="003D11E4">
        <w:rPr>
          <w:rFonts w:ascii="Verdana" w:hAnsi="Verdana" w:cs="Arial"/>
          <w:b/>
          <w:i/>
          <w:color w:val="1F497D"/>
          <w:sz w:val="18"/>
          <w:lang w:val="en-US"/>
        </w:rPr>
        <w:t xml:space="preserve">- </w:t>
      </w:r>
      <w:r w:rsidRPr="00183A90">
        <w:rPr>
          <w:rFonts w:ascii="Verdana" w:hAnsi="Verdana" w:cs="Arial"/>
          <w:b/>
          <w:i/>
          <w:color w:val="1F497D"/>
          <w:sz w:val="18"/>
          <w:lang w:val="en-US"/>
        </w:rPr>
        <w:t>Beginning of the meeting</w:t>
      </w:r>
    </w:p>
    <w:p w:rsidR="007651C7" w:rsidRPr="001E43ED" w:rsidRDefault="007651C7" w:rsidP="007651C7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</w:p>
    <w:p w:rsidR="007651C7" w:rsidRPr="007651C7" w:rsidRDefault="007651C7" w:rsidP="007651C7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14.00 - 15.30</w:t>
      </w:r>
    </w:p>
    <w:p w:rsidR="003D11E4" w:rsidRDefault="003D11E4" w:rsidP="007651C7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7651C7" w:rsidRDefault="007651C7" w:rsidP="007651C7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7651C7" w:rsidRPr="00BE200C" w:rsidRDefault="007651C7" w:rsidP="007651C7">
      <w:pPr>
        <w:widowControl w:val="0"/>
        <w:numPr>
          <w:ilvl w:val="0"/>
          <w:numId w:val="13"/>
        </w:numPr>
        <w:tabs>
          <w:tab w:val="left" w:pos="90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b/>
          <w:sz w:val="18"/>
          <w:lang w:val="en-GB"/>
        </w:rPr>
      </w:pPr>
      <w:r w:rsidRPr="00BE200C">
        <w:rPr>
          <w:rFonts w:ascii="Verdana" w:hAnsi="Verdana"/>
          <w:b/>
          <w:sz w:val="18"/>
          <w:lang w:val="en-GB"/>
        </w:rPr>
        <w:t>Welcome and Formalities</w:t>
      </w:r>
    </w:p>
    <w:p w:rsidR="00BE200C" w:rsidRDefault="007651C7" w:rsidP="007651C7">
      <w:pPr>
        <w:widowControl w:val="0"/>
        <w:numPr>
          <w:ilvl w:val="1"/>
          <w:numId w:val="13"/>
        </w:numPr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sz w:val="18"/>
          <w:szCs w:val="22"/>
          <w:lang w:val="en-GB"/>
        </w:rPr>
      </w:pPr>
      <w:r w:rsidRPr="00BE200C">
        <w:rPr>
          <w:rFonts w:ascii="Verdana" w:hAnsi="Verdana"/>
          <w:sz w:val="18"/>
          <w:szCs w:val="22"/>
          <w:lang w:val="en-GB"/>
        </w:rPr>
        <w:t>Welcome and presentation from the Croatian Association of Social Workers</w:t>
      </w:r>
    </w:p>
    <w:p w:rsidR="00AC1D7F" w:rsidRDefault="00BE200C" w:rsidP="007651C7">
      <w:pPr>
        <w:widowControl w:val="0"/>
        <w:numPr>
          <w:ilvl w:val="1"/>
          <w:numId w:val="13"/>
        </w:numPr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/>
          <w:sz w:val="18"/>
          <w:szCs w:val="22"/>
          <w:lang w:val="en-GB"/>
        </w:rPr>
        <w:t>Presentation</w:t>
      </w:r>
      <w:r w:rsidR="00580127">
        <w:rPr>
          <w:rFonts w:ascii="Verdana" w:hAnsi="Verdana"/>
          <w:sz w:val="18"/>
          <w:szCs w:val="22"/>
          <w:lang w:val="en-GB"/>
        </w:rPr>
        <w:t>s</w:t>
      </w:r>
      <w:r>
        <w:rPr>
          <w:rFonts w:ascii="Verdana" w:hAnsi="Verdana"/>
          <w:sz w:val="18"/>
          <w:szCs w:val="22"/>
          <w:lang w:val="en-GB"/>
        </w:rPr>
        <w:t xml:space="preserve"> from the President of the European Associat</w:t>
      </w:r>
      <w:r w:rsidR="00580127">
        <w:rPr>
          <w:rFonts w:ascii="Verdana" w:hAnsi="Verdana"/>
          <w:sz w:val="18"/>
          <w:szCs w:val="22"/>
          <w:lang w:val="en-GB"/>
        </w:rPr>
        <w:t>ion of Schools of Social Work</w:t>
      </w:r>
      <w:r>
        <w:rPr>
          <w:rFonts w:ascii="Verdana" w:hAnsi="Verdana"/>
          <w:sz w:val="18"/>
          <w:szCs w:val="22"/>
          <w:lang w:val="en-GB"/>
        </w:rPr>
        <w:t xml:space="preserve"> and President</w:t>
      </w:r>
    </w:p>
    <w:p w:rsidR="007651C7" w:rsidRPr="00BE200C" w:rsidRDefault="00BE200C" w:rsidP="00AC1D7F">
      <w:pPr>
        <w:widowControl w:val="0"/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792" w:right="-894"/>
        <w:jc w:val="both"/>
        <w:textAlignment w:val="baseline"/>
        <w:rPr>
          <w:rFonts w:ascii="Verdana" w:hAnsi="Verdana"/>
          <w:sz w:val="18"/>
          <w:szCs w:val="22"/>
          <w:lang w:val="en-GB"/>
        </w:rPr>
      </w:pPr>
      <w:proofErr w:type="gramStart"/>
      <w:r>
        <w:rPr>
          <w:rFonts w:ascii="Verdana" w:hAnsi="Verdana"/>
          <w:sz w:val="18"/>
          <w:szCs w:val="22"/>
          <w:lang w:val="en-GB"/>
        </w:rPr>
        <w:t>of</w:t>
      </w:r>
      <w:proofErr w:type="gramEnd"/>
      <w:r>
        <w:rPr>
          <w:rFonts w:ascii="Verdana" w:hAnsi="Verdana"/>
          <w:sz w:val="18"/>
          <w:szCs w:val="22"/>
          <w:lang w:val="en-GB"/>
        </w:rPr>
        <w:t xml:space="preserve"> </w:t>
      </w:r>
      <w:r w:rsidR="00580127">
        <w:rPr>
          <w:rFonts w:ascii="Verdana" w:hAnsi="Verdana"/>
          <w:sz w:val="18"/>
          <w:szCs w:val="22"/>
          <w:lang w:val="en-GB"/>
        </w:rPr>
        <w:t xml:space="preserve">the </w:t>
      </w:r>
      <w:r>
        <w:rPr>
          <w:rFonts w:ascii="Verdana" w:hAnsi="Verdana"/>
          <w:sz w:val="18"/>
          <w:szCs w:val="22"/>
          <w:lang w:val="en-GB"/>
        </w:rPr>
        <w:t xml:space="preserve">European </w:t>
      </w:r>
      <w:r w:rsidR="00580127">
        <w:rPr>
          <w:rFonts w:ascii="Verdana" w:hAnsi="Verdana"/>
          <w:sz w:val="18"/>
          <w:szCs w:val="22"/>
          <w:lang w:val="en-GB"/>
        </w:rPr>
        <w:t xml:space="preserve">Social Work </w:t>
      </w:r>
      <w:r>
        <w:rPr>
          <w:rFonts w:ascii="Verdana" w:hAnsi="Verdana"/>
          <w:sz w:val="18"/>
          <w:szCs w:val="22"/>
          <w:lang w:val="en-GB"/>
        </w:rPr>
        <w:t>Research</w:t>
      </w:r>
      <w:r w:rsidR="00580127">
        <w:rPr>
          <w:rFonts w:ascii="Verdana" w:hAnsi="Verdana"/>
          <w:sz w:val="18"/>
          <w:szCs w:val="22"/>
          <w:lang w:val="en-GB"/>
        </w:rPr>
        <w:t xml:space="preserve"> Association</w:t>
      </w:r>
      <w:r w:rsidR="003F7F44">
        <w:rPr>
          <w:rFonts w:ascii="Verdana" w:hAnsi="Verdana"/>
          <w:sz w:val="18"/>
          <w:szCs w:val="22"/>
          <w:lang w:val="en-GB"/>
        </w:rPr>
        <w:t>,</w:t>
      </w:r>
      <w:r w:rsidR="00580127">
        <w:rPr>
          <w:rFonts w:ascii="Verdana" w:hAnsi="Verdana"/>
          <w:sz w:val="18"/>
          <w:szCs w:val="22"/>
          <w:lang w:val="en-GB"/>
        </w:rPr>
        <w:t xml:space="preserve"> </w:t>
      </w:r>
      <w:r w:rsidR="009E0369">
        <w:rPr>
          <w:rFonts w:ascii="Verdana" w:hAnsi="Verdana"/>
          <w:sz w:val="18"/>
          <w:szCs w:val="22"/>
          <w:lang w:val="en-GB"/>
        </w:rPr>
        <w:t xml:space="preserve">as </w:t>
      </w:r>
      <w:r w:rsidR="00580127">
        <w:rPr>
          <w:rFonts w:ascii="Verdana" w:hAnsi="Verdana"/>
          <w:sz w:val="18"/>
          <w:szCs w:val="22"/>
          <w:lang w:val="en-GB"/>
        </w:rPr>
        <w:t>invited guests</w:t>
      </w:r>
    </w:p>
    <w:p w:rsidR="007651C7" w:rsidRPr="00BE200C" w:rsidRDefault="007651C7" w:rsidP="007651C7">
      <w:pPr>
        <w:widowControl w:val="0"/>
        <w:numPr>
          <w:ilvl w:val="1"/>
          <w:numId w:val="13"/>
        </w:numPr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580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b/>
          <w:sz w:val="18"/>
          <w:szCs w:val="22"/>
          <w:lang w:val="en-GB"/>
        </w:rPr>
      </w:pPr>
      <w:r w:rsidRPr="00BE200C">
        <w:rPr>
          <w:rFonts w:ascii="Verdana" w:hAnsi="Verdana"/>
          <w:sz w:val="18"/>
          <w:szCs w:val="22"/>
          <w:lang w:val="en-GB"/>
        </w:rPr>
        <w:t>Approval of the agenda and timetable</w:t>
      </w:r>
    </w:p>
    <w:p w:rsidR="007651C7" w:rsidRPr="00BE200C" w:rsidRDefault="007651C7" w:rsidP="007651C7">
      <w:pPr>
        <w:widowControl w:val="0"/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580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792" w:right="-894"/>
        <w:jc w:val="both"/>
        <w:textAlignment w:val="baseline"/>
        <w:rPr>
          <w:rFonts w:ascii="Verdana" w:hAnsi="Verdana"/>
          <w:b/>
          <w:sz w:val="18"/>
          <w:szCs w:val="22"/>
          <w:lang w:val="en-GB"/>
        </w:rPr>
      </w:pPr>
      <w:r w:rsidRPr="00BE200C">
        <w:rPr>
          <w:rFonts w:ascii="Verdana" w:hAnsi="Verdana"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  <w:r w:rsidRPr="00BE200C">
        <w:rPr>
          <w:rFonts w:ascii="Verdana" w:hAnsi="Verdana"/>
          <w:b/>
          <w:sz w:val="18"/>
          <w:szCs w:val="22"/>
          <w:lang w:val="en-GB"/>
        </w:rPr>
        <w:tab/>
      </w:r>
    </w:p>
    <w:p w:rsidR="007651C7" w:rsidRPr="00BE200C" w:rsidRDefault="007651C7" w:rsidP="007651C7">
      <w:pPr>
        <w:widowControl w:val="0"/>
        <w:numPr>
          <w:ilvl w:val="0"/>
          <w:numId w:val="13"/>
        </w:numPr>
        <w:tabs>
          <w:tab w:val="left" w:pos="900"/>
          <w:tab w:val="left" w:pos="1701"/>
          <w:tab w:val="left" w:pos="2553"/>
          <w:tab w:val="left" w:pos="3403"/>
          <w:tab w:val="left" w:pos="4254"/>
          <w:tab w:val="left" w:pos="5104"/>
          <w:tab w:val="left" w:pos="5580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b/>
          <w:sz w:val="18"/>
          <w:lang w:val="en-GB"/>
        </w:rPr>
      </w:pPr>
      <w:r w:rsidRPr="00BE200C">
        <w:rPr>
          <w:rFonts w:ascii="Verdana" w:hAnsi="Verdana"/>
          <w:b/>
          <w:sz w:val="18"/>
          <w:lang w:val="en-GB"/>
        </w:rPr>
        <w:t>Minutes of the Delegates Mee</w:t>
      </w:r>
      <w:r w:rsidR="009D5FBA">
        <w:rPr>
          <w:rFonts w:ascii="Verdana" w:hAnsi="Verdana"/>
          <w:b/>
          <w:sz w:val="18"/>
          <w:lang w:val="en-GB"/>
        </w:rPr>
        <w:t>ting 2015</w:t>
      </w:r>
      <w:r w:rsidRPr="00BE200C">
        <w:rPr>
          <w:rFonts w:ascii="Verdana" w:hAnsi="Verdana"/>
          <w:b/>
          <w:sz w:val="18"/>
          <w:lang w:val="en-GB"/>
        </w:rPr>
        <w:tab/>
      </w:r>
      <w:r w:rsidRPr="00BE200C">
        <w:rPr>
          <w:rFonts w:ascii="Verdana" w:hAnsi="Verdana"/>
          <w:b/>
          <w:sz w:val="18"/>
          <w:lang w:val="en-GB"/>
        </w:rPr>
        <w:tab/>
      </w:r>
      <w:r w:rsidRPr="00BE200C">
        <w:rPr>
          <w:rFonts w:ascii="Verdana" w:hAnsi="Verdana"/>
          <w:b/>
          <w:sz w:val="18"/>
          <w:lang w:val="en-GB"/>
        </w:rPr>
        <w:tab/>
      </w:r>
    </w:p>
    <w:p w:rsidR="007651C7" w:rsidRPr="00BE200C" w:rsidRDefault="007636F3" w:rsidP="007651C7">
      <w:pPr>
        <w:widowControl w:val="0"/>
        <w:numPr>
          <w:ilvl w:val="1"/>
          <w:numId w:val="13"/>
        </w:numPr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580"/>
          <w:tab w:val="left" w:pos="6516"/>
          <w:tab w:val="left" w:pos="6804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/>
          <w:sz w:val="18"/>
          <w:szCs w:val="22"/>
          <w:lang w:val="en-GB"/>
        </w:rPr>
        <w:t>The D</w:t>
      </w:r>
      <w:r w:rsidR="009D5FBA">
        <w:rPr>
          <w:rFonts w:ascii="Verdana" w:hAnsi="Verdana"/>
          <w:sz w:val="18"/>
          <w:szCs w:val="22"/>
          <w:lang w:val="en-GB"/>
        </w:rPr>
        <w:t xml:space="preserve">elegates </w:t>
      </w:r>
      <w:r>
        <w:rPr>
          <w:rFonts w:ascii="Verdana" w:hAnsi="Verdana"/>
          <w:sz w:val="18"/>
          <w:szCs w:val="22"/>
          <w:lang w:val="en-GB"/>
        </w:rPr>
        <w:t>M</w:t>
      </w:r>
      <w:r w:rsidR="009D5FBA">
        <w:rPr>
          <w:rFonts w:ascii="Verdana" w:hAnsi="Verdana"/>
          <w:sz w:val="18"/>
          <w:szCs w:val="22"/>
          <w:lang w:val="en-GB"/>
        </w:rPr>
        <w:t>eeting</w:t>
      </w:r>
      <w:r>
        <w:rPr>
          <w:rFonts w:ascii="Verdana" w:hAnsi="Verdana"/>
          <w:sz w:val="18"/>
          <w:szCs w:val="22"/>
          <w:lang w:val="en-GB"/>
        </w:rPr>
        <w:t xml:space="preserve"> held in Edinburgh, Scotland on 4-6 September 2015</w:t>
      </w:r>
      <w:r w:rsidR="007651C7" w:rsidRPr="00BE200C">
        <w:rPr>
          <w:rFonts w:ascii="Verdana" w:hAnsi="Verdana"/>
          <w:sz w:val="18"/>
          <w:szCs w:val="22"/>
          <w:lang w:val="en-GB"/>
        </w:rPr>
        <w:tab/>
      </w:r>
      <w:r w:rsidR="009E0369" w:rsidRPr="009E0369">
        <w:rPr>
          <w:rFonts w:ascii="Verdana" w:hAnsi="Verdana"/>
          <w:color w:val="FF0000"/>
          <w:sz w:val="18"/>
          <w:szCs w:val="22"/>
          <w:lang w:val="en-GB"/>
        </w:rPr>
        <w:t>Circulated 16.11.2015</w:t>
      </w:r>
      <w:r w:rsidR="007651C7" w:rsidRPr="00BE200C">
        <w:rPr>
          <w:rFonts w:ascii="Verdana" w:hAnsi="Verdana"/>
          <w:sz w:val="18"/>
          <w:szCs w:val="22"/>
          <w:lang w:val="en-GB"/>
        </w:rPr>
        <w:tab/>
      </w:r>
      <w:r w:rsidR="007651C7" w:rsidRPr="00BE200C">
        <w:rPr>
          <w:rFonts w:ascii="Verdana" w:hAnsi="Verdana"/>
          <w:sz w:val="18"/>
          <w:szCs w:val="22"/>
          <w:lang w:val="en-GB"/>
        </w:rPr>
        <w:tab/>
      </w:r>
    </w:p>
    <w:p w:rsidR="007651C7" w:rsidRPr="00BE200C" w:rsidRDefault="007651C7" w:rsidP="007651C7">
      <w:pPr>
        <w:tabs>
          <w:tab w:val="left" w:pos="1701"/>
          <w:tab w:val="left" w:pos="2553"/>
          <w:tab w:val="left" w:pos="3403"/>
          <w:tab w:val="left" w:pos="4254"/>
          <w:tab w:val="left" w:pos="5104"/>
          <w:tab w:val="left" w:pos="5580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792" w:right="-894"/>
        <w:jc w:val="both"/>
        <w:rPr>
          <w:rFonts w:ascii="Verdana" w:hAnsi="Verdana"/>
          <w:sz w:val="18"/>
          <w:szCs w:val="22"/>
          <w:lang w:val="en-GB"/>
        </w:rPr>
      </w:pPr>
      <w:r w:rsidRPr="00BE200C">
        <w:rPr>
          <w:rFonts w:ascii="Verdana" w:hAnsi="Verdana"/>
          <w:sz w:val="18"/>
          <w:szCs w:val="22"/>
          <w:lang w:val="en-GB"/>
        </w:rPr>
        <w:t>To receive the minutes, consider any amendments and approve</w:t>
      </w:r>
    </w:p>
    <w:p w:rsidR="00307FA2" w:rsidRPr="00BE200C" w:rsidRDefault="00307FA2" w:rsidP="007651C7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7651C7" w:rsidRPr="00BE200C" w:rsidRDefault="007651C7" w:rsidP="007651C7">
      <w:pPr>
        <w:widowControl w:val="0"/>
        <w:numPr>
          <w:ilvl w:val="0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/>
          <w:b/>
          <w:sz w:val="18"/>
          <w:lang w:val="en-GB"/>
        </w:rPr>
      </w:pPr>
      <w:r w:rsidRPr="00BE200C">
        <w:rPr>
          <w:rFonts w:ascii="Verdana" w:hAnsi="Verdana"/>
          <w:b/>
          <w:sz w:val="18"/>
          <w:lang w:val="en-GB"/>
        </w:rPr>
        <w:t xml:space="preserve">Matters arising from the minutes </w:t>
      </w:r>
    </w:p>
    <w:p w:rsidR="007651C7" w:rsidRPr="00BE200C" w:rsidRDefault="007651C7" w:rsidP="007651C7">
      <w:pPr>
        <w:tabs>
          <w:tab w:val="left" w:pos="-1699"/>
          <w:tab w:val="left" w:pos="-848"/>
          <w:tab w:val="left" w:pos="0"/>
          <w:tab w:val="left" w:pos="36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-894"/>
        <w:jc w:val="both"/>
        <w:rPr>
          <w:rFonts w:ascii="Verdana" w:hAnsi="Verdana"/>
          <w:sz w:val="18"/>
          <w:szCs w:val="22"/>
          <w:lang w:val="en-GB"/>
        </w:rPr>
      </w:pPr>
      <w:r w:rsidRPr="00BE200C">
        <w:rPr>
          <w:rFonts w:ascii="Verdana" w:hAnsi="Verdana"/>
          <w:sz w:val="18"/>
          <w:szCs w:val="22"/>
          <w:lang w:val="en-GB"/>
        </w:rPr>
        <w:tab/>
        <w:t>To consider any matters not otherwise on the agenda</w:t>
      </w:r>
    </w:p>
    <w:p w:rsidR="007651C7" w:rsidRPr="00C82CBA" w:rsidRDefault="007651C7" w:rsidP="007651C7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-894" w:hanging="360"/>
        <w:jc w:val="both"/>
        <w:rPr>
          <w:rFonts w:ascii="Arial" w:hAnsi="Arial"/>
          <w:sz w:val="22"/>
          <w:szCs w:val="22"/>
          <w:lang w:val="en-GB"/>
        </w:rPr>
      </w:pPr>
    </w:p>
    <w:p w:rsidR="00AC1D7F" w:rsidRPr="007636F3" w:rsidRDefault="007651C7" w:rsidP="007636F3">
      <w:pPr>
        <w:widowControl w:val="0"/>
        <w:numPr>
          <w:ilvl w:val="0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200"/>
          <w:tab w:val="left" w:pos="7366"/>
          <w:tab w:val="left" w:pos="7797"/>
          <w:tab w:val="left" w:pos="9356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jc w:val="both"/>
        <w:textAlignment w:val="baseline"/>
        <w:rPr>
          <w:rFonts w:ascii="Verdana" w:hAnsi="Verdana" w:cs="Arial"/>
          <w:b/>
          <w:sz w:val="18"/>
          <w:lang w:val="en-GB"/>
        </w:rPr>
      </w:pPr>
      <w:r w:rsidRPr="00BE200C">
        <w:rPr>
          <w:rFonts w:ascii="Verdana" w:hAnsi="Verdana" w:cs="Arial"/>
          <w:b/>
          <w:sz w:val="18"/>
          <w:lang w:val="en-GB"/>
        </w:rPr>
        <w:t xml:space="preserve">Presentation of the Executive Committee's written report for approval; </w:t>
      </w:r>
      <w:r w:rsidRPr="007636F3">
        <w:rPr>
          <w:rFonts w:ascii="Verdana" w:hAnsi="Verdana" w:cs="Arial"/>
          <w:b/>
          <w:sz w:val="18"/>
          <w:lang w:val="en-GB"/>
        </w:rPr>
        <w:t>report from the Executive Committee and presentation of a draft Work Programme for the coming period</w:t>
      </w:r>
    </w:p>
    <w:p w:rsidR="00BE200C" w:rsidRPr="000F189B" w:rsidRDefault="00AC1D7F" w:rsidP="00AC1D7F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sz w:val="18"/>
          <w:szCs w:val="18"/>
          <w:lang w:val="en-GB"/>
        </w:rPr>
      </w:pPr>
      <w:proofErr w:type="gramStart"/>
      <w:r w:rsidRPr="0018394F">
        <w:rPr>
          <w:rFonts w:ascii="Verdana" w:hAnsi="Verdana"/>
          <w:b/>
          <w:sz w:val="18"/>
          <w:szCs w:val="18"/>
          <w:lang w:val="en-GB"/>
        </w:rPr>
        <w:t>4.1</w:t>
      </w:r>
      <w:r w:rsidR="0018394F">
        <w:rPr>
          <w:rFonts w:ascii="Verdana" w:hAnsi="Verdana"/>
          <w:sz w:val="18"/>
          <w:szCs w:val="18"/>
          <w:lang w:val="en-GB"/>
        </w:rPr>
        <w:t>.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6742A3">
        <w:rPr>
          <w:rFonts w:ascii="Verdana" w:hAnsi="Verdana"/>
          <w:sz w:val="18"/>
          <w:szCs w:val="18"/>
          <w:lang w:val="en-GB"/>
        </w:rPr>
        <w:t xml:space="preserve">Presentation of Executive members’ contributions to work programme – </w:t>
      </w:r>
      <w:r w:rsidRPr="006742A3">
        <w:rPr>
          <w:rFonts w:ascii="Verdana" w:hAnsi="Verdana"/>
          <w:i/>
          <w:sz w:val="18"/>
          <w:szCs w:val="18"/>
          <w:lang w:val="en-GB"/>
        </w:rPr>
        <w:t>by Executive member</w:t>
      </w:r>
      <w:r>
        <w:rPr>
          <w:rFonts w:ascii="Verdana" w:hAnsi="Verdana"/>
          <w:i/>
          <w:sz w:val="18"/>
          <w:szCs w:val="18"/>
          <w:lang w:val="en-GB"/>
        </w:rPr>
        <w:t>s</w:t>
      </w:r>
      <w:r w:rsidR="007651C7" w:rsidRPr="00BE200C">
        <w:rPr>
          <w:rFonts w:ascii="Verdana" w:hAnsi="Verdana" w:cs="Arial"/>
          <w:b/>
          <w:sz w:val="18"/>
          <w:lang w:val="en-GB"/>
        </w:rPr>
        <w:tab/>
      </w:r>
      <w:r w:rsidR="00BE200C" w:rsidRPr="00AC1D7F">
        <w:rPr>
          <w:rFonts w:ascii="Verdana" w:hAnsi="Verdana"/>
          <w:sz w:val="18"/>
          <w:szCs w:val="18"/>
          <w:lang w:val="en-GB"/>
        </w:rPr>
        <w:t>4.1</w:t>
      </w:r>
      <w:r>
        <w:rPr>
          <w:rFonts w:ascii="Verdana" w:hAnsi="Verdana"/>
          <w:sz w:val="18"/>
          <w:szCs w:val="18"/>
          <w:lang w:val="en-GB"/>
        </w:rPr>
        <w:t>.1</w:t>
      </w:r>
      <w:r w:rsidR="007636F3">
        <w:rPr>
          <w:rFonts w:ascii="Verdana" w:hAnsi="Verdana"/>
          <w:sz w:val="18"/>
          <w:szCs w:val="18"/>
          <w:lang w:val="en-GB"/>
        </w:rPr>
        <w:t>.</w:t>
      </w:r>
      <w:proofErr w:type="gramEnd"/>
      <w:r w:rsidR="00BE200C" w:rsidRPr="00AC1D7F">
        <w:rPr>
          <w:rFonts w:ascii="Verdana" w:hAnsi="Verdana"/>
          <w:sz w:val="18"/>
          <w:szCs w:val="18"/>
          <w:lang w:val="en-GB"/>
        </w:rPr>
        <w:t xml:space="preserve"> </w:t>
      </w:r>
      <w:r w:rsidR="00BE200C" w:rsidRPr="000F189B">
        <w:rPr>
          <w:rFonts w:ascii="Verdana" w:hAnsi="Verdana"/>
          <w:sz w:val="18"/>
          <w:szCs w:val="18"/>
          <w:lang w:val="en-GB"/>
        </w:rPr>
        <w:t>Communication</w:t>
      </w:r>
      <w:r w:rsidR="00BE200C"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 xml:space="preserve"> and European Social Platform, </w:t>
      </w:r>
      <w:proofErr w:type="spellStart"/>
      <w:r w:rsidR="00BE200C"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>Comms</w:t>
      </w:r>
      <w:proofErr w:type="spellEnd"/>
      <w:r w:rsidR="00BE200C" w:rsidRPr="000F189B">
        <w:rPr>
          <w:rFonts w:ascii="Verdana" w:hAnsi="Verdana"/>
          <w:i/>
          <w:sz w:val="18"/>
          <w:szCs w:val="18"/>
          <w:lang w:val="en-GB"/>
        </w:rPr>
        <w:t xml:space="preserve"> – by Cristina Martins</w:t>
      </w:r>
    </w:p>
    <w:p w:rsidR="00BE200C" w:rsidRPr="000F189B" w:rsidRDefault="00BE200C" w:rsidP="00AC1D7F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 w:cs="Arial"/>
          <w:sz w:val="18"/>
          <w:szCs w:val="18"/>
          <w:lang w:val="en-GB"/>
        </w:rPr>
      </w:pPr>
      <w:r w:rsidRPr="000F189B">
        <w:rPr>
          <w:rFonts w:ascii="Verdana" w:hAnsi="Verdana"/>
          <w:i/>
          <w:sz w:val="18"/>
          <w:szCs w:val="18"/>
          <w:lang w:val="en-GB"/>
        </w:rPr>
        <w:tab/>
      </w:r>
      <w:r w:rsidRPr="000F189B">
        <w:rPr>
          <w:rFonts w:ascii="Verdana" w:hAnsi="Verdana" w:cs="Arial"/>
          <w:sz w:val="18"/>
          <w:szCs w:val="18"/>
          <w:lang w:val="en-GB"/>
        </w:rPr>
        <w:t>4.</w:t>
      </w:r>
      <w:r w:rsidR="00AC1D7F" w:rsidRPr="000F189B">
        <w:rPr>
          <w:rFonts w:ascii="Verdana" w:hAnsi="Verdana" w:cs="Arial"/>
          <w:sz w:val="18"/>
          <w:szCs w:val="18"/>
          <w:lang w:val="en-GB"/>
        </w:rPr>
        <w:t>1.</w:t>
      </w:r>
      <w:r w:rsidRPr="000F189B">
        <w:rPr>
          <w:rFonts w:ascii="Verdana" w:hAnsi="Verdana" w:cs="Arial"/>
          <w:sz w:val="18"/>
          <w:szCs w:val="18"/>
          <w:lang w:val="en-GB"/>
        </w:rPr>
        <w:t>2</w:t>
      </w:r>
      <w:r w:rsidR="007636F3" w:rsidRPr="000F189B">
        <w:rPr>
          <w:rFonts w:ascii="Verdana" w:hAnsi="Verdana" w:cs="Arial"/>
          <w:sz w:val="18"/>
          <w:szCs w:val="18"/>
          <w:lang w:val="en-GB"/>
        </w:rPr>
        <w:t>.</w:t>
      </w:r>
      <w:r w:rsidRPr="000F189B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>The Social Work Role and Identity Project</w:t>
      </w:r>
      <w:r w:rsidRPr="000F189B">
        <w:rPr>
          <w:rFonts w:ascii="Verdana" w:hAnsi="Verdana"/>
          <w:sz w:val="18"/>
          <w:szCs w:val="18"/>
          <w:lang w:val="en-GB"/>
        </w:rPr>
        <w:t xml:space="preserve"> - </w:t>
      </w:r>
      <w:r w:rsidRPr="000F189B">
        <w:rPr>
          <w:rFonts w:ascii="Verdana" w:hAnsi="Verdana"/>
          <w:i/>
          <w:sz w:val="18"/>
          <w:szCs w:val="18"/>
          <w:lang w:val="en-GB"/>
        </w:rPr>
        <w:t>by Salome</w:t>
      </w:r>
      <w:r w:rsidR="000F189B" w:rsidRPr="000F189B">
        <w:rPr>
          <w:rFonts w:ascii="Verdana" w:hAnsi="Verdana"/>
          <w:sz w:val="18"/>
        </w:rPr>
        <w:t xml:space="preserve"> </w:t>
      </w:r>
      <w:proofErr w:type="spellStart"/>
      <w:r w:rsidR="000F189B" w:rsidRPr="000F189B">
        <w:rPr>
          <w:rFonts w:ascii="Verdana" w:hAnsi="Verdana"/>
          <w:i/>
          <w:sz w:val="18"/>
        </w:rPr>
        <w:t>Namicheishvili</w:t>
      </w:r>
      <w:proofErr w:type="spellEnd"/>
    </w:p>
    <w:p w:rsidR="00BE200C" w:rsidRPr="0095200E" w:rsidRDefault="000F189B" w:rsidP="000F189B">
      <w:pPr>
        <w:tabs>
          <w:tab w:val="left" w:pos="0"/>
        </w:tabs>
        <w:spacing w:line="260" w:lineRule="atLeast"/>
        <w:ind w:right="278"/>
        <w:jc w:val="both"/>
        <w:rPr>
          <w:rFonts w:ascii="Verdana" w:eastAsiaTheme="minorHAnsi" w:hAnsi="Verdana" w:cs="Helvetica"/>
          <w:color w:val="3C3C3C"/>
          <w:sz w:val="18"/>
          <w:szCs w:val="22"/>
          <w:lang w:val="en-US"/>
        </w:rPr>
      </w:pPr>
      <w:r>
        <w:rPr>
          <w:rFonts w:ascii="Verdana" w:hAnsi="Verdana"/>
          <w:sz w:val="18"/>
          <w:szCs w:val="18"/>
          <w:lang w:val="en-GB"/>
        </w:rPr>
        <w:tab/>
      </w:r>
      <w:r w:rsidR="00BE200C" w:rsidRPr="000F189B">
        <w:rPr>
          <w:rFonts w:ascii="Verdana" w:hAnsi="Verdana"/>
          <w:sz w:val="18"/>
          <w:szCs w:val="18"/>
          <w:lang w:val="en-GB"/>
        </w:rPr>
        <w:t>4.</w:t>
      </w:r>
      <w:r w:rsidR="00AC1D7F" w:rsidRPr="000F189B">
        <w:rPr>
          <w:rFonts w:ascii="Verdana" w:hAnsi="Verdana"/>
          <w:sz w:val="18"/>
          <w:szCs w:val="18"/>
          <w:lang w:val="en-GB"/>
        </w:rPr>
        <w:t>1.</w:t>
      </w:r>
      <w:r w:rsidR="00BE200C" w:rsidRPr="000F189B">
        <w:rPr>
          <w:rFonts w:ascii="Verdana" w:hAnsi="Verdana"/>
          <w:sz w:val="18"/>
          <w:szCs w:val="18"/>
          <w:lang w:val="en-GB"/>
        </w:rPr>
        <w:t>3</w:t>
      </w:r>
      <w:r w:rsidR="007636F3" w:rsidRPr="000F189B">
        <w:rPr>
          <w:rFonts w:ascii="Verdana" w:hAnsi="Verdana"/>
          <w:sz w:val="18"/>
          <w:szCs w:val="18"/>
          <w:lang w:val="en-GB"/>
        </w:rPr>
        <w:t>.</w:t>
      </w:r>
      <w:r w:rsidR="00BE200C" w:rsidRPr="000F189B">
        <w:rPr>
          <w:rFonts w:ascii="Verdana" w:hAnsi="Verdana"/>
          <w:sz w:val="18"/>
          <w:szCs w:val="18"/>
          <w:lang w:val="en-GB"/>
        </w:rPr>
        <w:t xml:space="preserve"> </w:t>
      </w:r>
      <w:r w:rsidR="00BE200C"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>The Development of Social Work in New Social Work Countries</w:t>
      </w:r>
      <w:r w:rsidR="0095200E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 xml:space="preserve"> </w:t>
      </w:r>
      <w:r w:rsidR="00BE200C" w:rsidRPr="000F189B">
        <w:rPr>
          <w:rFonts w:ascii="Verdana" w:hAnsi="Verdana" w:cs="Arial"/>
          <w:sz w:val="18"/>
          <w:szCs w:val="18"/>
          <w:lang w:val="en-GB"/>
        </w:rPr>
        <w:t>-</w:t>
      </w:r>
      <w:r w:rsidR="00BE200C" w:rsidRPr="000F189B">
        <w:rPr>
          <w:rFonts w:ascii="Verdana" w:hAnsi="Verdana"/>
          <w:sz w:val="18"/>
          <w:szCs w:val="18"/>
          <w:lang w:val="en-GB"/>
        </w:rPr>
        <w:t xml:space="preserve"> </w:t>
      </w:r>
      <w:r w:rsidR="00BE200C" w:rsidRPr="000F189B">
        <w:rPr>
          <w:rFonts w:ascii="Verdana" w:hAnsi="Verdana"/>
          <w:i/>
          <w:sz w:val="18"/>
          <w:szCs w:val="18"/>
          <w:lang w:val="en-GB"/>
        </w:rPr>
        <w:t>by Salome</w:t>
      </w:r>
      <w:r>
        <w:rPr>
          <w:rFonts w:ascii="Verdana" w:hAnsi="Verdana"/>
          <w:sz w:val="18"/>
        </w:rPr>
        <w:t xml:space="preserve"> </w:t>
      </w:r>
      <w:proofErr w:type="spellStart"/>
      <w:r w:rsidRPr="000F189B">
        <w:rPr>
          <w:rFonts w:ascii="Verdana" w:hAnsi="Verdana"/>
          <w:i/>
          <w:sz w:val="18"/>
        </w:rPr>
        <w:t>Namicheishvili</w:t>
      </w:r>
      <w:proofErr w:type="spellEnd"/>
    </w:p>
    <w:p w:rsidR="00BE200C" w:rsidRPr="000F189B" w:rsidRDefault="00BE200C" w:rsidP="00BE200C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0F189B">
        <w:rPr>
          <w:rFonts w:ascii="Verdana" w:hAnsi="Verdana"/>
          <w:sz w:val="18"/>
          <w:szCs w:val="18"/>
          <w:lang w:val="en-GB"/>
        </w:rPr>
        <w:tab/>
        <w:t>4.</w:t>
      </w:r>
      <w:r w:rsidR="00AC1D7F" w:rsidRPr="000F189B">
        <w:rPr>
          <w:rFonts w:ascii="Verdana" w:hAnsi="Verdana"/>
          <w:sz w:val="18"/>
          <w:szCs w:val="18"/>
          <w:lang w:val="en-GB"/>
        </w:rPr>
        <w:t>1.</w:t>
      </w:r>
      <w:r w:rsidRPr="000F189B">
        <w:rPr>
          <w:rFonts w:ascii="Verdana" w:hAnsi="Verdana"/>
          <w:sz w:val="18"/>
          <w:szCs w:val="18"/>
          <w:lang w:val="en-GB"/>
        </w:rPr>
        <w:t>4</w:t>
      </w:r>
      <w:r w:rsidR="007636F3" w:rsidRPr="000F189B">
        <w:rPr>
          <w:rFonts w:ascii="Verdana" w:hAnsi="Verdana"/>
          <w:sz w:val="18"/>
          <w:szCs w:val="18"/>
          <w:lang w:val="en-GB"/>
        </w:rPr>
        <w:t>.</w:t>
      </w:r>
      <w:r w:rsidRPr="000F189B">
        <w:rPr>
          <w:rFonts w:ascii="Verdana" w:hAnsi="Verdana"/>
          <w:sz w:val="18"/>
          <w:szCs w:val="18"/>
          <w:lang w:val="en-GB"/>
        </w:rPr>
        <w:t xml:space="preserve"> </w:t>
      </w:r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 xml:space="preserve">Privatization of Social Work Services </w:t>
      </w:r>
      <w:r w:rsidRPr="000F189B">
        <w:rPr>
          <w:rFonts w:ascii="Verdana" w:hAnsi="Verdana" w:cs="Arial"/>
          <w:sz w:val="18"/>
          <w:szCs w:val="18"/>
          <w:lang w:val="en-GB"/>
        </w:rPr>
        <w:t>-</w:t>
      </w:r>
      <w:r w:rsidRPr="000F189B">
        <w:rPr>
          <w:rFonts w:ascii="Verdana" w:hAnsi="Verdana"/>
          <w:sz w:val="18"/>
          <w:szCs w:val="18"/>
          <w:lang w:val="en-GB"/>
        </w:rPr>
        <w:t xml:space="preserve"> </w:t>
      </w:r>
      <w:r w:rsidRPr="000F189B">
        <w:rPr>
          <w:rFonts w:ascii="Verdana" w:hAnsi="Verdana"/>
          <w:i/>
          <w:sz w:val="18"/>
          <w:szCs w:val="18"/>
          <w:lang w:val="en-GB"/>
        </w:rPr>
        <w:t>by Salome</w:t>
      </w:r>
      <w:r w:rsidR="000F189B" w:rsidRPr="000F189B">
        <w:rPr>
          <w:rFonts w:ascii="Verdana" w:hAnsi="Verdana"/>
          <w:sz w:val="18"/>
        </w:rPr>
        <w:t xml:space="preserve"> </w:t>
      </w:r>
      <w:proofErr w:type="spellStart"/>
      <w:r w:rsidR="000F189B" w:rsidRPr="000F189B">
        <w:rPr>
          <w:rFonts w:ascii="Verdana" w:hAnsi="Verdana"/>
          <w:i/>
          <w:sz w:val="18"/>
        </w:rPr>
        <w:t>Namicheishvili</w:t>
      </w:r>
      <w:proofErr w:type="spellEnd"/>
    </w:p>
    <w:p w:rsidR="00BE200C" w:rsidRPr="000F189B" w:rsidRDefault="00BE200C" w:rsidP="00BE200C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0F189B">
        <w:rPr>
          <w:rFonts w:ascii="Verdana" w:hAnsi="Verdana"/>
          <w:sz w:val="18"/>
          <w:szCs w:val="18"/>
          <w:lang w:val="en-GB"/>
        </w:rPr>
        <w:tab/>
        <w:t>4.</w:t>
      </w:r>
      <w:r w:rsidR="00AC1D7F" w:rsidRPr="000F189B">
        <w:rPr>
          <w:rFonts w:ascii="Verdana" w:hAnsi="Verdana"/>
          <w:sz w:val="18"/>
          <w:szCs w:val="18"/>
          <w:lang w:val="en-GB"/>
        </w:rPr>
        <w:t>1.</w:t>
      </w:r>
      <w:r w:rsidRPr="000F189B">
        <w:rPr>
          <w:rFonts w:ascii="Verdana" w:hAnsi="Verdana"/>
          <w:sz w:val="18"/>
          <w:szCs w:val="18"/>
          <w:lang w:val="en-GB"/>
        </w:rPr>
        <w:t>5</w:t>
      </w:r>
      <w:r w:rsidR="007636F3" w:rsidRPr="000F189B">
        <w:rPr>
          <w:rFonts w:ascii="Verdana" w:hAnsi="Verdana"/>
          <w:sz w:val="18"/>
          <w:szCs w:val="18"/>
          <w:lang w:val="en-GB"/>
        </w:rPr>
        <w:t>.</w:t>
      </w:r>
      <w:r w:rsidRPr="000F189B">
        <w:rPr>
          <w:rFonts w:ascii="Verdana" w:hAnsi="Verdana"/>
          <w:sz w:val="18"/>
          <w:szCs w:val="18"/>
          <w:lang w:val="en-GB"/>
        </w:rPr>
        <w:t xml:space="preserve"> </w:t>
      </w:r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 xml:space="preserve">European Network for Social </w:t>
      </w:r>
      <w:proofErr w:type="spellStart"/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>ACtion</w:t>
      </w:r>
      <w:proofErr w:type="spellEnd"/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 xml:space="preserve"> (ENSACT)</w:t>
      </w:r>
      <w:r w:rsidRPr="000F189B">
        <w:rPr>
          <w:rFonts w:ascii="Verdana" w:hAnsi="Verdana"/>
          <w:sz w:val="18"/>
          <w:szCs w:val="18"/>
          <w:lang w:val="en-GB"/>
        </w:rPr>
        <w:t xml:space="preserve"> - </w:t>
      </w:r>
      <w:r w:rsidRPr="000F189B">
        <w:rPr>
          <w:rFonts w:ascii="Verdana" w:hAnsi="Verdana"/>
          <w:i/>
          <w:sz w:val="18"/>
          <w:szCs w:val="18"/>
          <w:lang w:val="en-GB"/>
        </w:rPr>
        <w:t xml:space="preserve">by </w:t>
      </w:r>
      <w:proofErr w:type="spellStart"/>
      <w:r w:rsidRPr="000F189B">
        <w:rPr>
          <w:rFonts w:ascii="Verdana" w:hAnsi="Verdana"/>
          <w:i/>
          <w:sz w:val="18"/>
          <w:szCs w:val="18"/>
          <w:lang w:val="en-GB"/>
        </w:rPr>
        <w:t>Josefine</w:t>
      </w:r>
      <w:proofErr w:type="spellEnd"/>
      <w:r w:rsidR="000F189B" w:rsidRPr="000F189B">
        <w:rPr>
          <w:rFonts w:ascii="Verdana" w:hAnsi="Verdana"/>
          <w:color w:val="000000"/>
          <w:sz w:val="18"/>
        </w:rPr>
        <w:t xml:space="preserve"> </w:t>
      </w:r>
      <w:proofErr w:type="spellStart"/>
      <w:r w:rsidR="000F189B" w:rsidRPr="000F189B">
        <w:rPr>
          <w:rFonts w:ascii="Verdana" w:hAnsi="Verdana"/>
          <w:i/>
          <w:color w:val="000000"/>
          <w:sz w:val="18"/>
        </w:rPr>
        <w:t>Johansson</w:t>
      </w:r>
      <w:proofErr w:type="spellEnd"/>
    </w:p>
    <w:p w:rsidR="00A8663D" w:rsidRPr="000F189B" w:rsidRDefault="00BE200C" w:rsidP="00A8663D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0F189B">
        <w:rPr>
          <w:rFonts w:ascii="Verdana" w:hAnsi="Verdana"/>
          <w:i/>
          <w:sz w:val="18"/>
          <w:szCs w:val="18"/>
          <w:lang w:val="en-GB"/>
        </w:rPr>
        <w:tab/>
      </w:r>
      <w:r w:rsidRPr="000F189B">
        <w:rPr>
          <w:rFonts w:ascii="Verdana" w:hAnsi="Verdana"/>
          <w:sz w:val="18"/>
          <w:szCs w:val="18"/>
          <w:lang w:val="en-GB"/>
        </w:rPr>
        <w:t>4.</w:t>
      </w:r>
      <w:r w:rsidR="00AC1D7F" w:rsidRPr="000F189B">
        <w:rPr>
          <w:rFonts w:ascii="Verdana" w:hAnsi="Verdana"/>
          <w:sz w:val="18"/>
          <w:szCs w:val="18"/>
          <w:lang w:val="en-GB"/>
        </w:rPr>
        <w:t>1.</w:t>
      </w:r>
      <w:r w:rsidRPr="000F189B">
        <w:rPr>
          <w:rFonts w:ascii="Verdana" w:hAnsi="Verdana"/>
          <w:sz w:val="18"/>
          <w:szCs w:val="18"/>
          <w:lang w:val="en-GB"/>
        </w:rPr>
        <w:t>6</w:t>
      </w:r>
      <w:r w:rsidR="007636F3" w:rsidRPr="000F189B">
        <w:rPr>
          <w:rFonts w:ascii="Verdana" w:hAnsi="Verdana"/>
          <w:sz w:val="18"/>
          <w:szCs w:val="18"/>
          <w:lang w:val="en-GB"/>
        </w:rPr>
        <w:t>.</w:t>
      </w:r>
      <w:r w:rsidRPr="000F189B">
        <w:rPr>
          <w:rFonts w:ascii="Verdana" w:hAnsi="Verdana"/>
          <w:sz w:val="18"/>
          <w:szCs w:val="18"/>
          <w:lang w:val="en-GB"/>
        </w:rPr>
        <w:t xml:space="preserve"> Global </w:t>
      </w:r>
      <w:r w:rsidRPr="000F189B">
        <w:rPr>
          <w:rFonts w:ascii="Verdana" w:eastAsiaTheme="minorHAnsi" w:hAnsi="Verdana" w:cs="Helvetica"/>
          <w:color w:val="3C3C3C"/>
          <w:sz w:val="18"/>
          <w:szCs w:val="22"/>
          <w:lang w:val="en-US"/>
        </w:rPr>
        <w:t>Agenda for Social Work and Social Development</w:t>
      </w:r>
      <w:r w:rsidRPr="000F189B">
        <w:rPr>
          <w:rFonts w:ascii="Verdana" w:hAnsi="Verdana"/>
          <w:i/>
          <w:sz w:val="18"/>
          <w:szCs w:val="18"/>
          <w:lang w:val="en-GB"/>
        </w:rPr>
        <w:t xml:space="preserve"> – by </w:t>
      </w:r>
      <w:proofErr w:type="spellStart"/>
      <w:r w:rsidRPr="000F189B">
        <w:rPr>
          <w:rFonts w:ascii="Verdana" w:hAnsi="Verdana"/>
          <w:i/>
          <w:sz w:val="18"/>
          <w:szCs w:val="18"/>
          <w:lang w:val="en-GB"/>
        </w:rPr>
        <w:t>Josefine</w:t>
      </w:r>
      <w:proofErr w:type="spellEnd"/>
      <w:r w:rsidR="000F189B" w:rsidRPr="000F189B">
        <w:rPr>
          <w:rFonts w:ascii="Verdana" w:hAnsi="Verdana"/>
          <w:color w:val="000000"/>
          <w:sz w:val="18"/>
        </w:rPr>
        <w:t xml:space="preserve"> </w:t>
      </w:r>
      <w:proofErr w:type="spellStart"/>
      <w:r w:rsidR="000F189B" w:rsidRPr="000F189B">
        <w:rPr>
          <w:rFonts w:ascii="Verdana" w:hAnsi="Verdana"/>
          <w:i/>
          <w:color w:val="000000"/>
          <w:sz w:val="18"/>
        </w:rPr>
        <w:t>Johansson</w:t>
      </w:r>
      <w:proofErr w:type="spellEnd"/>
    </w:p>
    <w:p w:rsidR="003D11E4" w:rsidRDefault="00AC1D7F" w:rsidP="00A8663D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0F189B">
        <w:rPr>
          <w:rFonts w:ascii="Verdana" w:hAnsi="Verdana"/>
          <w:i/>
          <w:sz w:val="18"/>
          <w:szCs w:val="18"/>
          <w:lang w:val="en-GB"/>
        </w:rPr>
        <w:tab/>
      </w:r>
    </w:p>
    <w:p w:rsidR="007651C7" w:rsidRPr="000F189B" w:rsidRDefault="007651C7" w:rsidP="00A8663D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7651C7" w:rsidRPr="006742A3" w:rsidRDefault="007651C7" w:rsidP="007651C7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GB"/>
        </w:rPr>
        <w:t xml:space="preserve">15.30 – 16.00 </w:t>
      </w:r>
      <w:r>
        <w:rPr>
          <w:rFonts w:ascii="Verdana" w:hAnsi="Verdana" w:cs="Arial"/>
          <w:b/>
          <w:i/>
          <w:color w:val="1F497D"/>
          <w:sz w:val="18"/>
          <w:lang w:val="en-US"/>
        </w:rPr>
        <w:t>Coffee Break</w:t>
      </w:r>
    </w:p>
    <w:p w:rsidR="007651C7" w:rsidRPr="001E43ED" w:rsidRDefault="00BE200C" w:rsidP="007651C7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16.00 </w:t>
      </w:r>
      <w:r w:rsidR="003D11E4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- </w:t>
      </w:r>
      <w:r>
        <w:rPr>
          <w:rFonts w:ascii="Verdana" w:hAnsi="Verdana"/>
          <w:b/>
          <w:i/>
          <w:iCs/>
          <w:color w:val="1F497D" w:themeColor="text2"/>
          <w:sz w:val="18"/>
          <w:lang w:val="en-US"/>
        </w:rPr>
        <w:t>Beginning of the meeting</w:t>
      </w:r>
    </w:p>
    <w:p w:rsidR="007651C7" w:rsidRPr="007651C7" w:rsidRDefault="00A8663D" w:rsidP="007651C7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16.00 </w:t>
      </w:r>
      <w:r w:rsidR="00781386">
        <w:rPr>
          <w:rFonts w:ascii="Verdana" w:hAnsi="Verdana" w:cs="Arial"/>
          <w:b/>
          <w:i/>
          <w:color w:val="1F497D"/>
          <w:sz w:val="18"/>
          <w:lang w:val="en-GB"/>
        </w:rPr>
        <w:t>–</w:t>
      </w:r>
      <w:r w:rsidR="007651C7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17.00</w:t>
      </w:r>
    </w:p>
    <w:p w:rsidR="003D11E4" w:rsidRDefault="003D11E4" w:rsidP="0095200E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sz w:val="18"/>
          <w:szCs w:val="18"/>
          <w:lang w:val="en-GB"/>
        </w:rPr>
      </w:pPr>
    </w:p>
    <w:p w:rsidR="007636F3" w:rsidRPr="0095200E" w:rsidRDefault="007636F3" w:rsidP="0095200E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sz w:val="18"/>
          <w:szCs w:val="18"/>
          <w:lang w:val="en-GB"/>
        </w:rPr>
      </w:pPr>
    </w:p>
    <w:p w:rsidR="007636F3" w:rsidRDefault="007636F3" w:rsidP="007636F3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BE200C">
        <w:rPr>
          <w:rFonts w:ascii="Verdana" w:hAnsi="Verdana"/>
          <w:sz w:val="18"/>
          <w:szCs w:val="18"/>
          <w:lang w:val="en-GB"/>
        </w:rPr>
        <w:tab/>
      </w:r>
      <w:r w:rsidR="0095200E">
        <w:rPr>
          <w:rFonts w:ascii="Verdana" w:hAnsi="Verdana"/>
          <w:sz w:val="18"/>
          <w:szCs w:val="18"/>
          <w:lang w:val="en-GB"/>
        </w:rPr>
        <w:t>4.1.7</w:t>
      </w:r>
      <w:r>
        <w:rPr>
          <w:rFonts w:ascii="Verdana" w:hAnsi="Verdana"/>
          <w:sz w:val="18"/>
          <w:szCs w:val="18"/>
          <w:lang w:val="en-GB"/>
        </w:rPr>
        <w:t>.</w:t>
      </w:r>
      <w:r w:rsidRPr="00BE200C">
        <w:rPr>
          <w:rFonts w:ascii="Verdana" w:hAnsi="Verdana"/>
          <w:sz w:val="18"/>
          <w:szCs w:val="18"/>
          <w:lang w:val="en-GB"/>
        </w:rPr>
        <w:t xml:space="preserve"> Network for Social Workers in Europe working with Refugees – </w:t>
      </w:r>
      <w:r w:rsidRPr="00BE200C">
        <w:rPr>
          <w:rFonts w:ascii="Verdana" w:hAnsi="Verdana"/>
          <w:i/>
          <w:sz w:val="18"/>
          <w:szCs w:val="18"/>
          <w:lang w:val="en-GB"/>
        </w:rPr>
        <w:t>by Maria</w:t>
      </w:r>
      <w:r w:rsidR="000F189B" w:rsidRPr="000F189B">
        <w:rPr>
          <w:rFonts w:cs="Calibri"/>
          <w:sz w:val="20"/>
          <w:szCs w:val="30"/>
          <w:lang w:val="es-ES"/>
        </w:rPr>
        <w:t xml:space="preserve"> </w:t>
      </w:r>
      <w:r w:rsidR="000F189B" w:rsidRPr="00580127">
        <w:rPr>
          <w:rFonts w:ascii="Verdana" w:hAnsi="Verdana" w:cs="Calibri"/>
          <w:i/>
          <w:sz w:val="18"/>
          <w:szCs w:val="30"/>
          <w:lang w:val="es-ES"/>
        </w:rPr>
        <w:t>Rúnarsdóttir</w:t>
      </w:r>
    </w:p>
    <w:p w:rsidR="007636F3" w:rsidRPr="00AC1D7F" w:rsidRDefault="0095200E" w:rsidP="007636F3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ab/>
        <w:t xml:space="preserve">4.1.8. </w:t>
      </w:r>
      <w:r w:rsidR="007636F3" w:rsidRPr="00AC1D7F">
        <w:rPr>
          <w:rFonts w:ascii="Verdana" w:hAnsi="Verdana" w:cs="Arial"/>
          <w:sz w:val="18"/>
          <w:szCs w:val="18"/>
          <w:lang w:val="en-GB"/>
        </w:rPr>
        <w:t>Finances and Legal Body maintenance</w:t>
      </w:r>
      <w:r w:rsidR="007636F3" w:rsidRPr="00AC1D7F">
        <w:rPr>
          <w:rFonts w:ascii="Verdana" w:hAnsi="Verdana"/>
          <w:sz w:val="18"/>
          <w:szCs w:val="18"/>
          <w:lang w:val="en-GB"/>
        </w:rPr>
        <w:t xml:space="preserve"> </w:t>
      </w:r>
      <w:r w:rsidR="007636F3" w:rsidRPr="00AC1D7F">
        <w:rPr>
          <w:rFonts w:ascii="Verdana" w:hAnsi="Verdana"/>
          <w:sz w:val="18"/>
        </w:rPr>
        <w:t xml:space="preserve">- </w:t>
      </w:r>
      <w:r w:rsidR="007636F3" w:rsidRPr="00AC1D7F">
        <w:rPr>
          <w:rFonts w:ascii="Verdana" w:hAnsi="Verdana"/>
          <w:i/>
          <w:sz w:val="18"/>
          <w:szCs w:val="18"/>
          <w:lang w:val="en-GB"/>
        </w:rPr>
        <w:t>by Brian</w:t>
      </w:r>
      <w:r w:rsidR="007636F3">
        <w:rPr>
          <w:rFonts w:ascii="Verdana" w:hAnsi="Verdana"/>
          <w:i/>
          <w:sz w:val="18"/>
          <w:szCs w:val="18"/>
          <w:lang w:val="en-GB"/>
        </w:rPr>
        <w:t xml:space="preserve"> </w:t>
      </w:r>
      <w:proofErr w:type="spellStart"/>
      <w:r w:rsidR="007636F3">
        <w:rPr>
          <w:rFonts w:ascii="Verdana" w:hAnsi="Verdana"/>
          <w:i/>
          <w:sz w:val="18"/>
          <w:szCs w:val="18"/>
          <w:lang w:val="en-GB"/>
        </w:rPr>
        <w:t>Auslander</w:t>
      </w:r>
      <w:proofErr w:type="spellEnd"/>
    </w:p>
    <w:p w:rsidR="007636F3" w:rsidRDefault="007636F3" w:rsidP="007636F3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ab/>
      </w:r>
      <w:r w:rsidR="0095200E">
        <w:rPr>
          <w:rFonts w:ascii="Verdana" w:hAnsi="Verdana"/>
          <w:sz w:val="18"/>
          <w:szCs w:val="18"/>
          <w:lang w:val="en-GB"/>
        </w:rPr>
        <w:t xml:space="preserve">4.1.9. </w:t>
      </w:r>
      <w:r w:rsidRPr="007636F3">
        <w:rPr>
          <w:rFonts w:ascii="Verdana" w:hAnsi="Verdana"/>
          <w:sz w:val="18"/>
          <w:szCs w:val="18"/>
          <w:lang w:val="en-GB"/>
        </w:rPr>
        <w:t>Network for Social Workers in Europe from countries living under austerity</w:t>
      </w:r>
      <w:r>
        <w:rPr>
          <w:rFonts w:ascii="Verdana" w:hAnsi="Verdana"/>
          <w:sz w:val="18"/>
          <w:szCs w:val="18"/>
          <w:lang w:val="en-GB"/>
        </w:rPr>
        <w:t xml:space="preserve"> </w:t>
      </w:r>
    </w:p>
    <w:p w:rsidR="007636F3" w:rsidRDefault="003F7F44" w:rsidP="007636F3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ab/>
        <w:t xml:space="preserve">         </w:t>
      </w:r>
      <w:proofErr w:type="gramStart"/>
      <w:r w:rsidR="007636F3" w:rsidRPr="007636F3">
        <w:rPr>
          <w:rFonts w:ascii="Verdana" w:hAnsi="Verdana"/>
          <w:sz w:val="18"/>
          <w:szCs w:val="18"/>
          <w:lang w:val="en-GB"/>
        </w:rPr>
        <w:t>measures</w:t>
      </w:r>
      <w:proofErr w:type="gramEnd"/>
      <w:r w:rsidR="007636F3" w:rsidRPr="007636F3">
        <w:rPr>
          <w:rFonts w:ascii="Verdana" w:hAnsi="Verdana"/>
          <w:sz w:val="18"/>
          <w:szCs w:val="18"/>
          <w:lang w:val="en-GB"/>
        </w:rPr>
        <w:t xml:space="preserve"> –</w:t>
      </w:r>
      <w:r w:rsidR="007636F3">
        <w:rPr>
          <w:rFonts w:ascii="Verdana" w:hAnsi="Verdana"/>
          <w:sz w:val="18"/>
          <w:szCs w:val="18"/>
          <w:lang w:val="en-GB"/>
        </w:rPr>
        <w:t xml:space="preserve"> </w:t>
      </w:r>
      <w:r w:rsidR="007636F3" w:rsidRPr="007636F3">
        <w:rPr>
          <w:rFonts w:ascii="Verdana" w:hAnsi="Verdana"/>
          <w:i/>
          <w:sz w:val="18"/>
          <w:szCs w:val="18"/>
          <w:lang w:val="en-GB"/>
        </w:rPr>
        <w:t>by Ana Isabel Lima</w:t>
      </w:r>
    </w:p>
    <w:p w:rsidR="007651C7" w:rsidRDefault="007651C7" w:rsidP="00A8663D">
      <w:pPr>
        <w:tabs>
          <w:tab w:val="left" w:pos="0"/>
        </w:tabs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0F189B" w:rsidRDefault="00A8663D" w:rsidP="000F189B">
      <w:pPr>
        <w:tabs>
          <w:tab w:val="left" w:pos="0"/>
        </w:tabs>
        <w:ind w:left="1080" w:right="278"/>
        <w:jc w:val="center"/>
        <w:rPr>
          <w:rFonts w:ascii="Verdana" w:hAnsi="Verdana"/>
          <w:sz w:val="18"/>
          <w:szCs w:val="22"/>
          <w:lang w:val="en-GB"/>
        </w:rPr>
      </w:pPr>
      <w:r w:rsidRPr="007636F3">
        <w:rPr>
          <w:rFonts w:ascii="Verdana" w:hAnsi="Verdana"/>
          <w:sz w:val="18"/>
          <w:szCs w:val="22"/>
          <w:lang w:val="en-GB"/>
        </w:rPr>
        <w:t>To report, discuss and recommend for the future</w:t>
      </w:r>
    </w:p>
    <w:p w:rsidR="003F7F44" w:rsidRDefault="003F7F44" w:rsidP="00580127">
      <w:pPr>
        <w:tabs>
          <w:tab w:val="left" w:pos="0"/>
        </w:tabs>
        <w:ind w:right="278"/>
        <w:rPr>
          <w:rFonts w:ascii="Verdana" w:hAnsi="Verdana"/>
          <w:sz w:val="18"/>
          <w:szCs w:val="22"/>
          <w:lang w:val="en-GB"/>
        </w:rPr>
      </w:pPr>
    </w:p>
    <w:p w:rsidR="00781386" w:rsidRDefault="00781386" w:rsidP="00580127">
      <w:pPr>
        <w:tabs>
          <w:tab w:val="left" w:pos="0"/>
        </w:tabs>
        <w:ind w:right="278"/>
        <w:rPr>
          <w:rFonts w:ascii="Verdana" w:hAnsi="Verdana"/>
          <w:sz w:val="18"/>
          <w:szCs w:val="22"/>
          <w:lang w:val="en-GB"/>
        </w:rPr>
      </w:pPr>
    </w:p>
    <w:p w:rsidR="00781386" w:rsidRPr="007651C7" w:rsidRDefault="003F7F44" w:rsidP="000F189B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The 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Croatian Association </w:t>
      </w:r>
      <w:r w:rsidR="008509DB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of Social Workers 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>will host a dinner for Delegates</w:t>
      </w:r>
    </w:p>
    <w:p w:rsidR="007651C7" w:rsidRDefault="007651C7" w:rsidP="003F7F44">
      <w:pPr>
        <w:tabs>
          <w:tab w:val="left" w:pos="0"/>
        </w:tabs>
        <w:ind w:right="278"/>
        <w:rPr>
          <w:rFonts w:ascii="Verdana" w:hAnsi="Verdana"/>
          <w:b/>
          <w:sz w:val="18"/>
          <w:szCs w:val="18"/>
          <w:lang w:val="en-GB"/>
        </w:rPr>
      </w:pPr>
    </w:p>
    <w:p w:rsidR="007651C7" w:rsidRPr="00781386" w:rsidRDefault="00781386" w:rsidP="00781386">
      <w:pPr>
        <w:spacing w:line="280" w:lineRule="atLeast"/>
        <w:ind w:left="7200" w:firstLine="720"/>
        <w:jc w:val="both"/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>
        <w:rPr>
          <w:rFonts w:ascii="Verdana" w:hAnsi="Verdana"/>
          <w:b/>
          <w:i/>
          <w:iCs/>
          <w:color w:val="1F497D" w:themeColor="text2"/>
          <w:sz w:val="18"/>
          <w:lang w:val="en-US"/>
        </w:rPr>
        <w:t>Saturday, 14 May</w:t>
      </w:r>
    </w:p>
    <w:p w:rsidR="007651C7" w:rsidRDefault="00A8663D" w:rsidP="00A8663D">
      <w:pPr>
        <w:pStyle w:val="ListParagraph"/>
        <w:shd w:val="clear" w:color="auto" w:fill="B8CCE4"/>
        <w:tabs>
          <w:tab w:val="left" w:pos="0"/>
        </w:tabs>
        <w:spacing w:line="260" w:lineRule="atLeast"/>
        <w:ind w:left="1080" w:right="278"/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Second Day of Delegates Meeting – Time: 09.00 – 17.00</w:t>
      </w:r>
    </w:p>
    <w:p w:rsidR="00A8663D" w:rsidRPr="00183A90" w:rsidRDefault="00A8663D" w:rsidP="00A8663D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US"/>
        </w:rPr>
        <w:t xml:space="preserve">09.00 </w:t>
      </w:r>
      <w:r w:rsidR="003D11E4">
        <w:rPr>
          <w:rFonts w:ascii="Verdana" w:hAnsi="Verdana" w:cs="Arial"/>
          <w:b/>
          <w:i/>
          <w:color w:val="1F497D"/>
          <w:sz w:val="18"/>
          <w:lang w:val="en-US"/>
        </w:rPr>
        <w:t xml:space="preserve">- </w:t>
      </w:r>
      <w:r w:rsidRPr="00183A90">
        <w:rPr>
          <w:rFonts w:ascii="Verdana" w:hAnsi="Verdana" w:cs="Arial"/>
          <w:b/>
          <w:i/>
          <w:color w:val="1F497D"/>
          <w:sz w:val="18"/>
          <w:lang w:val="en-US"/>
        </w:rPr>
        <w:t>Beginning of the meeting</w:t>
      </w:r>
    </w:p>
    <w:p w:rsidR="00A8663D" w:rsidRPr="001E43ED" w:rsidRDefault="00A8663D" w:rsidP="00A8663D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</w:p>
    <w:p w:rsidR="00A8663D" w:rsidRPr="007651C7" w:rsidRDefault="00A8663D" w:rsidP="00A8663D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09.00 - 11.00</w:t>
      </w:r>
    </w:p>
    <w:p w:rsidR="003D11E4" w:rsidRDefault="003D11E4" w:rsidP="00781386">
      <w:pPr>
        <w:tabs>
          <w:tab w:val="left" w:pos="0"/>
        </w:tabs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7651C7" w:rsidRDefault="007651C7" w:rsidP="00781386">
      <w:pPr>
        <w:tabs>
          <w:tab w:val="left" w:pos="0"/>
        </w:tabs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A8663D" w:rsidRPr="00781386" w:rsidRDefault="00A8663D" w:rsidP="00A8663D">
      <w:pPr>
        <w:widowControl w:val="0"/>
        <w:numPr>
          <w:ilvl w:val="0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b/>
          <w:sz w:val="18"/>
          <w:lang w:val="en-GB"/>
        </w:rPr>
      </w:pPr>
      <w:r w:rsidRPr="00781386">
        <w:rPr>
          <w:rFonts w:ascii="Verdana" w:hAnsi="Verdana" w:cs="Arial"/>
          <w:b/>
          <w:sz w:val="18"/>
          <w:lang w:val="en-GB"/>
        </w:rPr>
        <w:t>Reports from internal and external representatives of IFSW Europe</w:t>
      </w:r>
      <w:r w:rsidR="00580127">
        <w:rPr>
          <w:rFonts w:ascii="Verdana" w:hAnsi="Verdana" w:cs="Arial"/>
          <w:b/>
          <w:sz w:val="18"/>
          <w:lang w:val="en-GB"/>
        </w:rPr>
        <w:t xml:space="preserve"> </w:t>
      </w:r>
      <w:proofErr w:type="spellStart"/>
      <w:proofErr w:type="gramStart"/>
      <w:r w:rsidR="00580127">
        <w:rPr>
          <w:rFonts w:ascii="Verdana" w:hAnsi="Verdana" w:cs="Arial"/>
          <w:b/>
          <w:sz w:val="18"/>
          <w:lang w:val="en-GB"/>
        </w:rPr>
        <w:t>e.V</w:t>
      </w:r>
      <w:proofErr w:type="spellEnd"/>
      <w:proofErr w:type="gramEnd"/>
      <w:r w:rsidR="00580127">
        <w:rPr>
          <w:rFonts w:ascii="Verdana" w:hAnsi="Verdana" w:cs="Arial"/>
          <w:b/>
          <w:sz w:val="18"/>
          <w:lang w:val="en-GB"/>
        </w:rPr>
        <w:t>.</w:t>
      </w:r>
    </w:p>
    <w:p w:rsidR="00A8663D" w:rsidRPr="00A8663D" w:rsidRDefault="00A8663D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sz w:val="18"/>
          <w:lang w:val="en-GB"/>
        </w:rPr>
      </w:pPr>
      <w:r w:rsidRPr="00A8663D">
        <w:rPr>
          <w:rFonts w:ascii="Verdana" w:hAnsi="Verdana" w:cs="Arial"/>
          <w:b/>
          <w:sz w:val="18"/>
          <w:lang w:val="en-GB"/>
        </w:rPr>
        <w:t xml:space="preserve"> </w:t>
      </w:r>
      <w:r w:rsidRPr="00A8663D">
        <w:rPr>
          <w:rFonts w:ascii="Verdana" w:hAnsi="Verdana" w:cs="Arial"/>
          <w:sz w:val="18"/>
          <w:lang w:val="en-GB"/>
        </w:rPr>
        <w:t>Council of Europe</w:t>
      </w:r>
    </w:p>
    <w:p w:rsidR="00A8663D" w:rsidRPr="00A8663D" w:rsidRDefault="00A8663D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sz w:val="18"/>
          <w:lang w:val="en-GB"/>
        </w:rPr>
      </w:pPr>
      <w:r w:rsidRPr="00A8663D">
        <w:rPr>
          <w:rFonts w:ascii="Verdana" w:hAnsi="Verdana" w:cs="Arial"/>
          <w:sz w:val="18"/>
          <w:lang w:val="en-GB"/>
        </w:rPr>
        <w:t xml:space="preserve"> Human Rights</w:t>
      </w:r>
      <w:r w:rsidR="003D11E4">
        <w:rPr>
          <w:rFonts w:ascii="Verdana" w:hAnsi="Verdana" w:cs="Arial"/>
          <w:sz w:val="18"/>
          <w:lang w:val="en-GB"/>
        </w:rPr>
        <w:t xml:space="preserve"> </w:t>
      </w:r>
    </w:p>
    <w:p w:rsidR="00A8663D" w:rsidRPr="00A8663D" w:rsidRDefault="00C968A3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sz w:val="18"/>
          <w:lang w:val="en-GB"/>
        </w:rPr>
      </w:pPr>
      <w:r>
        <w:rPr>
          <w:rFonts w:ascii="Verdana" w:hAnsi="Verdana" w:cs="Arial"/>
          <w:sz w:val="18"/>
          <w:lang w:val="en-GB"/>
        </w:rPr>
        <w:t xml:space="preserve"> Et</w:t>
      </w:r>
      <w:r w:rsidR="00A8663D" w:rsidRPr="00A8663D">
        <w:rPr>
          <w:rFonts w:ascii="Verdana" w:hAnsi="Verdana" w:cs="Arial"/>
          <w:sz w:val="18"/>
          <w:lang w:val="en-GB"/>
        </w:rPr>
        <w:t>hics</w:t>
      </w:r>
    </w:p>
    <w:p w:rsidR="00EF2B54" w:rsidRPr="00EF2B54" w:rsidRDefault="00EF2B54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sz w:val="18"/>
          <w:lang w:val="en-GB"/>
        </w:rPr>
      </w:pPr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European</w:t>
      </w:r>
      <w:proofErr w:type="spellEnd"/>
      <w:r>
        <w:rPr>
          <w:rFonts w:ascii="Verdana" w:hAnsi="Verdana"/>
          <w:sz w:val="18"/>
        </w:rPr>
        <w:t xml:space="preserve"> Social Platform</w:t>
      </w:r>
      <w:r w:rsidR="00C968A3">
        <w:rPr>
          <w:rFonts w:ascii="Verdana" w:hAnsi="Verdana"/>
          <w:sz w:val="18"/>
        </w:rPr>
        <w:t xml:space="preserve"> </w:t>
      </w:r>
    </w:p>
    <w:p w:rsidR="00EF2B54" w:rsidRDefault="00EF2B54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sz w:val="18"/>
          <w:lang w:val="en-GB"/>
        </w:rPr>
      </w:pPr>
      <w:r>
        <w:rPr>
          <w:rFonts w:ascii="Verdana" w:hAnsi="Verdana" w:cs="Arial"/>
          <w:sz w:val="18"/>
          <w:lang w:val="en-GB"/>
        </w:rPr>
        <w:t xml:space="preserve"> </w:t>
      </w:r>
      <w:proofErr w:type="spellStart"/>
      <w:r w:rsidR="00A8663D" w:rsidRPr="00A8663D">
        <w:rPr>
          <w:rFonts w:ascii="Verdana" w:hAnsi="Verdana"/>
          <w:sz w:val="18"/>
        </w:rPr>
        <w:t>European</w:t>
      </w:r>
      <w:proofErr w:type="spellEnd"/>
      <w:r w:rsidR="00A8663D" w:rsidRPr="00A8663D">
        <w:rPr>
          <w:rFonts w:ascii="Verdana" w:hAnsi="Verdana"/>
          <w:sz w:val="18"/>
        </w:rPr>
        <w:t xml:space="preserve"> </w:t>
      </w:r>
      <w:proofErr w:type="spellStart"/>
      <w:r w:rsidR="00A8663D" w:rsidRPr="00A8663D">
        <w:rPr>
          <w:rFonts w:ascii="Verdana" w:hAnsi="Verdana"/>
          <w:sz w:val="18"/>
        </w:rPr>
        <w:t>Anti-Poverty</w:t>
      </w:r>
      <w:proofErr w:type="spellEnd"/>
      <w:r w:rsidR="00A8663D" w:rsidRPr="00A8663D">
        <w:rPr>
          <w:rFonts w:ascii="Verdana" w:hAnsi="Verdana"/>
          <w:sz w:val="18"/>
        </w:rPr>
        <w:t xml:space="preserve"> Network </w:t>
      </w:r>
      <w:r>
        <w:rPr>
          <w:rFonts w:ascii="Verdana" w:hAnsi="Verdana" w:cs="Arial"/>
          <w:sz w:val="18"/>
          <w:lang w:val="en-GB"/>
        </w:rPr>
        <w:t>(EAPN)</w:t>
      </w:r>
    </w:p>
    <w:p w:rsidR="00EF2B54" w:rsidRPr="00EF2B54" w:rsidRDefault="00A8663D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sz w:val="18"/>
          <w:lang w:val="en-GB"/>
        </w:rPr>
      </w:pPr>
      <w:r w:rsidRPr="00A8663D">
        <w:rPr>
          <w:rFonts w:ascii="Verdana" w:hAnsi="Verdana" w:cs="Arial"/>
          <w:sz w:val="18"/>
          <w:lang w:val="en-GB"/>
        </w:rPr>
        <w:t xml:space="preserve"> </w:t>
      </w:r>
      <w:proofErr w:type="spellStart"/>
      <w:r w:rsidRPr="00A8663D">
        <w:rPr>
          <w:rFonts w:ascii="Verdana" w:hAnsi="Verdana"/>
          <w:sz w:val="18"/>
        </w:rPr>
        <w:t>Fundamental</w:t>
      </w:r>
      <w:proofErr w:type="spellEnd"/>
      <w:r w:rsidRPr="00A8663D">
        <w:rPr>
          <w:rFonts w:ascii="Verdana" w:hAnsi="Verdana"/>
          <w:sz w:val="18"/>
        </w:rPr>
        <w:t xml:space="preserve"> </w:t>
      </w:r>
      <w:proofErr w:type="spellStart"/>
      <w:r w:rsidRPr="00A8663D">
        <w:rPr>
          <w:rFonts w:ascii="Verdana" w:hAnsi="Verdana"/>
          <w:sz w:val="18"/>
        </w:rPr>
        <w:t>Rights</w:t>
      </w:r>
      <w:proofErr w:type="spellEnd"/>
      <w:r w:rsidRPr="00A8663D">
        <w:rPr>
          <w:rFonts w:ascii="Verdana" w:hAnsi="Verdana"/>
          <w:sz w:val="18"/>
        </w:rPr>
        <w:t xml:space="preserve"> Platform (FRP)</w:t>
      </w:r>
    </w:p>
    <w:p w:rsidR="00EF2B54" w:rsidRDefault="00EF2B54" w:rsidP="00A8663D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sz w:val="18"/>
          <w:lang w:val="en-GB"/>
        </w:rPr>
      </w:pPr>
      <w:r>
        <w:rPr>
          <w:rFonts w:ascii="Verdana" w:hAnsi="Verdana" w:cs="Arial"/>
          <w:sz w:val="18"/>
          <w:lang w:val="en-GB"/>
        </w:rPr>
        <w:t xml:space="preserve"> </w:t>
      </w:r>
      <w:proofErr w:type="spellStart"/>
      <w:r w:rsidR="00C968A3">
        <w:rPr>
          <w:rFonts w:ascii="Verdana" w:hAnsi="Verdana" w:cs="Arial"/>
          <w:sz w:val="18"/>
          <w:lang w:val="en-GB"/>
        </w:rPr>
        <w:t>Europeam</w:t>
      </w:r>
      <w:proofErr w:type="spellEnd"/>
      <w:r w:rsidR="00C968A3">
        <w:rPr>
          <w:rFonts w:ascii="Verdana" w:hAnsi="Verdana" w:cs="Arial"/>
          <w:sz w:val="18"/>
          <w:lang w:val="en-GB"/>
        </w:rPr>
        <w:t xml:space="preserve"> Organisation </w:t>
      </w:r>
      <w:r w:rsidR="00C968A3" w:rsidRPr="00C968A3">
        <w:rPr>
          <w:rFonts w:ascii="Verdana" w:hAnsi="Verdana"/>
          <w:sz w:val="18"/>
          <w:lang w:val="en-GB"/>
        </w:rPr>
        <w:t>of Rare Diseases</w:t>
      </w:r>
      <w:r w:rsidR="00C968A3" w:rsidRPr="00CC39BC">
        <w:rPr>
          <w:rFonts w:ascii="Verdana" w:hAnsi="Verdana"/>
          <w:b/>
          <w:sz w:val="18"/>
          <w:lang w:val="en-GB"/>
        </w:rPr>
        <w:t xml:space="preserve"> </w:t>
      </w:r>
      <w:r w:rsidR="00C968A3">
        <w:rPr>
          <w:rFonts w:ascii="Verdana" w:hAnsi="Verdana" w:cs="Arial"/>
          <w:sz w:val="18"/>
          <w:lang w:val="en-GB"/>
        </w:rPr>
        <w:t>(EURORDIS)</w:t>
      </w:r>
    </w:p>
    <w:p w:rsidR="00EF2B54" w:rsidRDefault="00EF2B54" w:rsidP="00EF2B54">
      <w:pPr>
        <w:widowControl w:val="0"/>
        <w:numPr>
          <w:ilvl w:val="1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sz w:val="18"/>
          <w:lang w:val="en-GB"/>
        </w:rPr>
      </w:pPr>
      <w:r>
        <w:rPr>
          <w:rFonts w:ascii="Verdana" w:hAnsi="Verdana" w:cs="Arial"/>
          <w:sz w:val="18"/>
          <w:lang w:val="en-GB"/>
        </w:rPr>
        <w:t xml:space="preserve"> ENS4Care project</w:t>
      </w:r>
    </w:p>
    <w:p w:rsidR="008A31AD" w:rsidRDefault="008A31AD" w:rsidP="00C0054A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A8663D" w:rsidRPr="00C0054A" w:rsidRDefault="00A8663D" w:rsidP="00C0054A">
      <w:pPr>
        <w:tabs>
          <w:tab w:val="left" w:pos="0"/>
        </w:tabs>
        <w:spacing w:line="260" w:lineRule="atLeast"/>
        <w:ind w:right="278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A8663D" w:rsidRPr="00A8663D" w:rsidRDefault="000F189B" w:rsidP="00A8663D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GB"/>
        </w:rPr>
        <w:t>11.0</w:t>
      </w:r>
      <w:r w:rsidR="00A8663D" w:rsidRPr="00A8663D">
        <w:rPr>
          <w:rFonts w:ascii="Verdana" w:hAnsi="Verdana" w:cs="Arial"/>
          <w:b/>
          <w:i/>
          <w:color w:val="1F497D"/>
          <w:sz w:val="18"/>
          <w:lang w:val="en-GB"/>
        </w:rPr>
        <w:t xml:space="preserve">0 – 11.30 </w:t>
      </w:r>
      <w:r w:rsidR="00A8663D" w:rsidRPr="00A8663D">
        <w:rPr>
          <w:rFonts w:ascii="Verdana" w:hAnsi="Verdana" w:cs="Arial"/>
          <w:b/>
          <w:i/>
          <w:color w:val="1F497D"/>
          <w:sz w:val="18"/>
          <w:lang w:val="en-US"/>
        </w:rPr>
        <w:t>Coffee Break</w:t>
      </w:r>
    </w:p>
    <w:p w:rsidR="00A8663D" w:rsidRPr="00A8663D" w:rsidRDefault="00A8663D" w:rsidP="00A8663D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 w:rsidRPr="00A8663D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11.30 </w:t>
      </w:r>
      <w:r w:rsidR="003D11E4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- </w:t>
      </w:r>
      <w:r w:rsidRPr="00A8663D">
        <w:rPr>
          <w:rFonts w:ascii="Verdana" w:hAnsi="Verdana"/>
          <w:b/>
          <w:i/>
          <w:iCs/>
          <w:color w:val="1F497D" w:themeColor="text2"/>
          <w:sz w:val="18"/>
          <w:lang w:val="en-US"/>
        </w:rPr>
        <w:t>Beginning of the meeting</w:t>
      </w:r>
    </w:p>
    <w:p w:rsidR="00A8663D" w:rsidRPr="00A8663D" w:rsidRDefault="00A8663D" w:rsidP="00A8663D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 w:rsidRPr="00A8663D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11.30 </w:t>
      </w:r>
      <w:r w:rsidR="00781386">
        <w:rPr>
          <w:rFonts w:ascii="Verdana" w:hAnsi="Verdana" w:cs="Arial"/>
          <w:b/>
          <w:i/>
          <w:color w:val="1F497D"/>
          <w:sz w:val="18"/>
          <w:lang w:val="en-GB"/>
        </w:rPr>
        <w:t>–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</w:t>
      </w:r>
      <w:r w:rsidRPr="00A8663D">
        <w:rPr>
          <w:rFonts w:ascii="Verdana" w:hAnsi="Verdana" w:cs="Arial"/>
          <w:b/>
          <w:bCs/>
          <w:i/>
          <w:color w:val="1F497D"/>
          <w:sz w:val="18"/>
          <w:lang w:val="en-US"/>
        </w:rPr>
        <w:t>13.00</w:t>
      </w:r>
    </w:p>
    <w:p w:rsidR="008A31AD" w:rsidRDefault="008A31AD" w:rsidP="00EF2B54">
      <w:pPr>
        <w:rPr>
          <w:rFonts w:ascii="Verdana" w:hAnsi="Verdana"/>
          <w:b/>
          <w:sz w:val="18"/>
          <w:szCs w:val="18"/>
          <w:lang w:val="en-GB"/>
        </w:rPr>
      </w:pPr>
    </w:p>
    <w:p w:rsidR="003D11E4" w:rsidRDefault="003D11E4" w:rsidP="00EF2B54">
      <w:pPr>
        <w:rPr>
          <w:rFonts w:ascii="Verdana" w:hAnsi="Verdana"/>
          <w:b/>
          <w:sz w:val="18"/>
          <w:szCs w:val="18"/>
          <w:lang w:val="en-GB"/>
        </w:rPr>
      </w:pPr>
    </w:p>
    <w:p w:rsidR="00C0054A" w:rsidRPr="00C0054A" w:rsidRDefault="00C0054A" w:rsidP="00C0054A">
      <w:pPr>
        <w:pStyle w:val="ListParagraph"/>
        <w:numPr>
          <w:ilvl w:val="1"/>
          <w:numId w:val="13"/>
        </w:numPr>
        <w:rPr>
          <w:rFonts w:ascii="Verdana" w:eastAsiaTheme="minorHAnsi" w:hAnsi="Verdana" w:cs="Arial"/>
          <w:color w:val="262626"/>
          <w:sz w:val="18"/>
          <w:szCs w:val="26"/>
          <w:lang w:val="en-US"/>
        </w:rPr>
      </w:pPr>
      <w:r w:rsidRPr="00C0054A">
        <w:rPr>
          <w:rFonts w:ascii="Verdana" w:hAnsi="Verdana" w:cs="Arial"/>
          <w:sz w:val="18"/>
          <w:lang w:val="en-GB"/>
        </w:rPr>
        <w:t xml:space="preserve">New - </w:t>
      </w:r>
      <w:r w:rsidRPr="00C0054A">
        <w:rPr>
          <w:rFonts w:ascii="Verdana" w:eastAsiaTheme="minorHAnsi" w:hAnsi="Verdana" w:cs="Arial"/>
          <w:color w:val="262626"/>
          <w:sz w:val="18"/>
          <w:szCs w:val="26"/>
          <w:lang w:val="en-US"/>
        </w:rPr>
        <w:t>H2020 Project</w:t>
      </w:r>
    </w:p>
    <w:p w:rsidR="00EF2B54" w:rsidRPr="00C0054A" w:rsidRDefault="00EF2B54" w:rsidP="00C0054A">
      <w:pPr>
        <w:pStyle w:val="ListParagraph"/>
        <w:ind w:left="792"/>
        <w:rPr>
          <w:rFonts w:ascii="Verdana" w:hAnsi="Verdana"/>
          <w:b/>
          <w:sz w:val="18"/>
          <w:szCs w:val="18"/>
          <w:lang w:val="en-GB"/>
        </w:rPr>
      </w:pPr>
    </w:p>
    <w:p w:rsidR="00C968A3" w:rsidRPr="0095200E" w:rsidRDefault="00C968A3" w:rsidP="00C968A3">
      <w:pPr>
        <w:widowControl w:val="0"/>
        <w:numPr>
          <w:ilvl w:val="0"/>
          <w:numId w:val="13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46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 w:cs="Arial"/>
          <w:b/>
          <w:sz w:val="18"/>
          <w:lang w:val="en-GB"/>
        </w:rPr>
      </w:pPr>
      <w:r w:rsidRPr="0095200E">
        <w:rPr>
          <w:rFonts w:ascii="Verdana" w:hAnsi="Verdana" w:cs="Arial"/>
          <w:b/>
          <w:sz w:val="18"/>
          <w:lang w:val="en-GB"/>
        </w:rPr>
        <w:t>Report from the IFSW President and Secretary General (IFSW Global)</w:t>
      </w:r>
      <w:r w:rsidRPr="0095200E">
        <w:rPr>
          <w:rFonts w:ascii="Verdana" w:hAnsi="Verdana" w:cs="Arial"/>
          <w:b/>
          <w:sz w:val="18"/>
          <w:lang w:val="en-GB"/>
        </w:rPr>
        <w:tab/>
      </w:r>
    </w:p>
    <w:p w:rsidR="00CE4AA3" w:rsidRDefault="00C968A3" w:rsidP="00C968A3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186"/>
        <w:rPr>
          <w:rFonts w:ascii="Verdana" w:hAnsi="Verdana"/>
          <w:sz w:val="18"/>
          <w:szCs w:val="22"/>
          <w:lang w:val="en-GB"/>
        </w:rPr>
      </w:pPr>
      <w:r w:rsidRPr="0095200E">
        <w:rPr>
          <w:rFonts w:ascii="Verdana" w:hAnsi="Verdana"/>
          <w:sz w:val="18"/>
          <w:szCs w:val="22"/>
          <w:lang w:val="en-GB"/>
        </w:rPr>
        <w:t xml:space="preserve">To receive a report </w:t>
      </w:r>
    </w:p>
    <w:p w:rsidR="00CE4AA3" w:rsidRPr="00CE4AA3" w:rsidRDefault="00CE4AA3" w:rsidP="00CE4AA3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186"/>
        <w:rPr>
          <w:rFonts w:ascii="Verdana" w:eastAsia="Cambria" w:hAnsi="Verdana" w:cs="Calibri"/>
          <w:color w:val="343434"/>
          <w:sz w:val="18"/>
          <w:szCs w:val="30"/>
          <w:lang w:val="en-US"/>
        </w:rPr>
      </w:pPr>
      <w:r w:rsidRPr="0018394F">
        <w:rPr>
          <w:rFonts w:ascii="Verdana" w:eastAsia="Cambria" w:hAnsi="Verdana" w:cs="Calibri"/>
          <w:b/>
          <w:color w:val="343434"/>
          <w:sz w:val="18"/>
          <w:szCs w:val="30"/>
          <w:lang w:val="en-US"/>
        </w:rPr>
        <w:t>6.1.</w:t>
      </w:r>
      <w:r w:rsidR="0018394F">
        <w:rPr>
          <w:rFonts w:ascii="Verdana" w:eastAsia="Cambria" w:hAnsi="Verdana" w:cs="Calibri"/>
          <w:b/>
          <w:color w:val="343434"/>
          <w:sz w:val="18"/>
          <w:szCs w:val="30"/>
          <w:lang w:val="en-US"/>
        </w:rPr>
        <w:t xml:space="preserve"> </w:t>
      </w:r>
      <w:r w:rsidRPr="00CE4AA3">
        <w:rPr>
          <w:rFonts w:ascii="Verdana" w:eastAsia="Cambria" w:hAnsi="Verdana" w:cs="Calibri"/>
          <w:color w:val="343434"/>
          <w:sz w:val="18"/>
          <w:szCs w:val="30"/>
          <w:lang w:val="en-US"/>
        </w:rPr>
        <w:t>The Review of IFSW Constitution</w:t>
      </w:r>
    </w:p>
    <w:p w:rsidR="00CE4AA3" w:rsidRPr="00CE4AA3" w:rsidRDefault="00CE4AA3" w:rsidP="00CE4AA3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186"/>
        <w:rPr>
          <w:rFonts w:ascii="Verdana" w:hAnsi="Verdana"/>
          <w:sz w:val="18"/>
          <w:szCs w:val="22"/>
          <w:lang w:val="en-GB"/>
        </w:rPr>
      </w:pPr>
      <w:r w:rsidRPr="0018394F">
        <w:rPr>
          <w:rFonts w:ascii="Verdana" w:eastAsia="Cambria" w:hAnsi="Verdana" w:cs="Calibri"/>
          <w:b/>
          <w:color w:val="343434"/>
          <w:sz w:val="18"/>
          <w:szCs w:val="30"/>
          <w:lang w:val="en-US"/>
        </w:rPr>
        <w:t>6.2.</w:t>
      </w:r>
      <w:r w:rsidR="0018394F">
        <w:rPr>
          <w:rFonts w:ascii="Verdana" w:eastAsia="Cambria" w:hAnsi="Verdana" w:cs="Calibri"/>
          <w:b/>
          <w:color w:val="343434"/>
          <w:sz w:val="18"/>
          <w:szCs w:val="30"/>
          <w:lang w:val="en-US"/>
        </w:rPr>
        <w:t xml:space="preserve"> </w:t>
      </w:r>
      <w:r w:rsidRPr="00CE4AA3">
        <w:rPr>
          <w:rFonts w:ascii="Verdana" w:hAnsi="Verdana"/>
          <w:sz w:val="18"/>
          <w:szCs w:val="22"/>
          <w:lang w:val="en-GB"/>
        </w:rPr>
        <w:t>Elections and ‘Informal IFSW European meeting’ at the IFSW General Meeting in Seoul in June 2016</w:t>
      </w:r>
    </w:p>
    <w:p w:rsidR="00EF2B54" w:rsidRPr="00CE4AA3" w:rsidRDefault="00CE4AA3" w:rsidP="00C968A3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186"/>
        <w:rPr>
          <w:rFonts w:ascii="Verdana" w:hAnsi="Verdana"/>
          <w:sz w:val="18"/>
          <w:szCs w:val="22"/>
          <w:lang w:val="en-GB"/>
        </w:rPr>
      </w:pPr>
      <w:r w:rsidRPr="00CE4AA3">
        <w:rPr>
          <w:rFonts w:ascii="Verdana" w:eastAsia="Cambria" w:hAnsi="Verdana" w:cs="Calibri"/>
          <w:color w:val="343434"/>
          <w:sz w:val="18"/>
          <w:szCs w:val="30"/>
          <w:lang w:val="en-US"/>
        </w:rPr>
        <w:t>To report and discuss</w:t>
      </w:r>
    </w:p>
    <w:p w:rsidR="003D11E4" w:rsidRPr="00CE4AA3" w:rsidRDefault="003D11E4" w:rsidP="00EF2B54">
      <w:pPr>
        <w:rPr>
          <w:rFonts w:ascii="Verdana" w:hAnsi="Verdana" w:cs="Arial"/>
          <w:b/>
          <w:i/>
          <w:color w:val="1F497D"/>
          <w:sz w:val="18"/>
          <w:lang w:val="en-US"/>
        </w:rPr>
      </w:pPr>
    </w:p>
    <w:p w:rsidR="00A4563E" w:rsidRPr="00EF2B54" w:rsidRDefault="00A4563E" w:rsidP="00EF2B54">
      <w:pPr>
        <w:rPr>
          <w:rFonts w:ascii="Verdana" w:hAnsi="Verdana" w:cs="Arial"/>
          <w:b/>
          <w:i/>
          <w:color w:val="1F497D"/>
          <w:sz w:val="18"/>
          <w:lang w:val="en-US"/>
        </w:rPr>
      </w:pPr>
    </w:p>
    <w:p w:rsidR="00A4563E" w:rsidRPr="00A4563E" w:rsidRDefault="00A4563E" w:rsidP="00A4563E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 w:rsidRPr="00A4563E">
        <w:rPr>
          <w:rFonts w:ascii="Verdana" w:hAnsi="Verdana" w:cs="Arial"/>
          <w:b/>
          <w:i/>
          <w:color w:val="1F497D"/>
          <w:sz w:val="18"/>
          <w:lang w:val="en-US"/>
        </w:rPr>
        <w:t>13.00</w:t>
      </w:r>
      <w:r>
        <w:rPr>
          <w:rFonts w:ascii="Verdana" w:hAnsi="Verdana" w:cs="Arial"/>
          <w:b/>
          <w:i/>
          <w:color w:val="1F497D"/>
          <w:sz w:val="18"/>
          <w:lang w:val="en-US"/>
        </w:rPr>
        <w:t xml:space="preserve"> – 14.30 </w:t>
      </w:r>
      <w:proofErr w:type="gramStart"/>
      <w:r>
        <w:rPr>
          <w:rFonts w:ascii="Verdana" w:hAnsi="Verdana" w:cs="Arial"/>
          <w:b/>
          <w:i/>
          <w:color w:val="1F497D"/>
          <w:sz w:val="18"/>
          <w:lang w:val="en-US"/>
        </w:rPr>
        <w:t>Lunch</w:t>
      </w:r>
      <w:proofErr w:type="gramEnd"/>
    </w:p>
    <w:p w:rsidR="003D11E4" w:rsidRPr="003F7F44" w:rsidRDefault="003F7F44" w:rsidP="003F7F44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14.30 - </w:t>
      </w:r>
      <w:r w:rsidRPr="00183A90">
        <w:rPr>
          <w:rFonts w:ascii="Verdana" w:hAnsi="Verdana" w:cs="Arial"/>
          <w:b/>
          <w:i/>
          <w:color w:val="1F497D"/>
          <w:sz w:val="18"/>
          <w:lang w:val="en-US"/>
        </w:rPr>
        <w:t>Beginning of the meeting</w:t>
      </w:r>
    </w:p>
    <w:p w:rsidR="003D11E4" w:rsidRPr="003F7F44" w:rsidRDefault="003D11E4" w:rsidP="003F7F44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14.30 - 16.30</w:t>
      </w:r>
    </w:p>
    <w:p w:rsidR="008A31AD" w:rsidRDefault="008A31AD" w:rsidP="009D5FBA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</w:p>
    <w:p w:rsidR="000F189B" w:rsidRPr="0095200E" w:rsidRDefault="000F189B" w:rsidP="009D5FBA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</w:p>
    <w:p w:rsidR="000F189B" w:rsidRPr="0095200E" w:rsidRDefault="0018394F" w:rsidP="0018394F">
      <w:pPr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b/>
          <w:sz w:val="18"/>
          <w:lang w:val="en-GB"/>
        </w:rPr>
      </w:pPr>
      <w:r>
        <w:rPr>
          <w:rFonts w:ascii="Verdana" w:hAnsi="Verdana" w:cs="Arial"/>
          <w:b/>
          <w:sz w:val="18"/>
          <w:lang w:val="en-GB"/>
        </w:rPr>
        <w:t xml:space="preserve">7. </w:t>
      </w:r>
      <w:r w:rsidR="000F189B" w:rsidRPr="0095200E">
        <w:rPr>
          <w:rFonts w:ascii="Verdana" w:hAnsi="Verdana" w:cs="Arial"/>
          <w:b/>
          <w:sz w:val="18"/>
          <w:lang w:val="en-GB"/>
        </w:rPr>
        <w:t xml:space="preserve">Consideration and amendments to the Articles and Bylaws of IFSW Europe </w:t>
      </w:r>
      <w:proofErr w:type="spellStart"/>
      <w:proofErr w:type="gramStart"/>
      <w:r w:rsidR="009D5FBA" w:rsidRPr="0095200E">
        <w:rPr>
          <w:rFonts w:ascii="Verdana" w:hAnsi="Verdana" w:cs="Arial"/>
          <w:b/>
          <w:sz w:val="18"/>
          <w:lang w:val="en-GB"/>
        </w:rPr>
        <w:t>e.V</w:t>
      </w:r>
      <w:proofErr w:type="spellEnd"/>
      <w:proofErr w:type="gramEnd"/>
      <w:r w:rsidR="009D5FBA" w:rsidRPr="0095200E">
        <w:rPr>
          <w:rFonts w:ascii="Verdana" w:hAnsi="Verdana" w:cs="Arial"/>
          <w:b/>
          <w:sz w:val="18"/>
          <w:lang w:val="en-GB"/>
        </w:rPr>
        <w:t>.</w:t>
      </w:r>
    </w:p>
    <w:p w:rsidR="000F189B" w:rsidRPr="009E0369" w:rsidRDefault="0018394F" w:rsidP="0018394F">
      <w:pPr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 w:cs="Arial"/>
          <w:sz w:val="18"/>
          <w:szCs w:val="22"/>
          <w:lang w:val="en-GB"/>
        </w:rPr>
        <w:tab/>
      </w:r>
      <w:r w:rsidRPr="0018394F">
        <w:rPr>
          <w:rFonts w:ascii="Verdana" w:hAnsi="Verdana" w:cs="Arial"/>
          <w:b/>
          <w:sz w:val="18"/>
          <w:szCs w:val="22"/>
          <w:lang w:val="en-GB"/>
        </w:rPr>
        <w:t>7.1.</w:t>
      </w:r>
      <w:r>
        <w:rPr>
          <w:rFonts w:ascii="Verdana" w:hAnsi="Verdana" w:cs="Arial"/>
          <w:sz w:val="18"/>
          <w:szCs w:val="22"/>
          <w:lang w:val="en-GB"/>
        </w:rPr>
        <w:t xml:space="preserve"> </w:t>
      </w:r>
      <w:r w:rsidR="000F189B" w:rsidRPr="009E0369">
        <w:rPr>
          <w:rFonts w:ascii="Verdana" w:hAnsi="Verdana" w:cs="Arial"/>
          <w:sz w:val="18"/>
          <w:szCs w:val="22"/>
          <w:lang w:val="en-GB"/>
        </w:rPr>
        <w:t>Proposed amendments to the Articles</w:t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sz w:val="18"/>
          <w:szCs w:val="22"/>
          <w:lang w:val="en-GB"/>
        </w:rPr>
        <w:tab/>
      </w:r>
      <w:r w:rsidR="009E0369" w:rsidRPr="009E0369">
        <w:rPr>
          <w:rFonts w:ascii="Verdana" w:hAnsi="Verdana" w:cs="Arial"/>
          <w:color w:val="FF0000"/>
          <w:sz w:val="18"/>
          <w:szCs w:val="22"/>
          <w:lang w:val="en-GB"/>
        </w:rPr>
        <w:t>Circulated 13.02.2016</w:t>
      </w:r>
    </w:p>
    <w:p w:rsidR="000F189B" w:rsidRPr="009E0369" w:rsidRDefault="0018394F" w:rsidP="0018394F">
      <w:pPr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415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 w:cs="Arial"/>
          <w:sz w:val="18"/>
          <w:szCs w:val="22"/>
          <w:lang w:val="en-GB"/>
        </w:rPr>
        <w:tab/>
      </w:r>
      <w:r w:rsidRPr="0018394F">
        <w:rPr>
          <w:rFonts w:ascii="Verdana" w:hAnsi="Verdana" w:cs="Arial"/>
          <w:b/>
          <w:sz w:val="18"/>
          <w:szCs w:val="22"/>
          <w:lang w:val="en-GB"/>
        </w:rPr>
        <w:t>7.2</w:t>
      </w:r>
      <w:r>
        <w:rPr>
          <w:rFonts w:ascii="Verdana" w:hAnsi="Verdana" w:cs="Arial"/>
          <w:sz w:val="18"/>
          <w:szCs w:val="22"/>
          <w:lang w:val="en-GB"/>
        </w:rPr>
        <w:t xml:space="preserve">. </w:t>
      </w:r>
      <w:r w:rsidR="000F189B" w:rsidRPr="009E0369">
        <w:rPr>
          <w:rFonts w:ascii="Verdana" w:hAnsi="Verdana" w:cs="Arial"/>
          <w:sz w:val="18"/>
          <w:szCs w:val="22"/>
          <w:lang w:val="en-GB"/>
        </w:rPr>
        <w:t>Amendments to the Bylaws</w:t>
      </w:r>
    </w:p>
    <w:p w:rsidR="000F189B" w:rsidRPr="0018394F" w:rsidRDefault="0018394F" w:rsidP="0018394F">
      <w:pPr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/>
          <w:sz w:val="18"/>
          <w:szCs w:val="22"/>
          <w:lang w:val="en-GB"/>
        </w:rPr>
        <w:tab/>
      </w:r>
      <w:r w:rsidRPr="0018394F">
        <w:rPr>
          <w:rFonts w:ascii="Verdana" w:hAnsi="Verdana"/>
          <w:b/>
          <w:sz w:val="18"/>
          <w:szCs w:val="22"/>
          <w:lang w:val="en-GB"/>
        </w:rPr>
        <w:t>7.3.</w:t>
      </w:r>
      <w:r>
        <w:rPr>
          <w:rFonts w:ascii="Verdana" w:hAnsi="Verdana"/>
          <w:sz w:val="18"/>
          <w:szCs w:val="22"/>
          <w:lang w:val="en-GB"/>
        </w:rPr>
        <w:t xml:space="preserve"> </w:t>
      </w:r>
      <w:r w:rsidR="000F189B" w:rsidRPr="0018394F">
        <w:rPr>
          <w:rFonts w:ascii="Verdana" w:hAnsi="Verdana"/>
          <w:sz w:val="18"/>
          <w:szCs w:val="22"/>
          <w:lang w:val="en-GB"/>
        </w:rPr>
        <w:t>To consider any proposals for amendments to be voted on in 2017</w:t>
      </w:r>
    </w:p>
    <w:p w:rsidR="000F189B" w:rsidRPr="0095200E" w:rsidRDefault="000F189B" w:rsidP="000F189B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</w:p>
    <w:p w:rsidR="000F189B" w:rsidRPr="0018394F" w:rsidRDefault="000F189B" w:rsidP="0018394F">
      <w:pPr>
        <w:pStyle w:val="ListParagraph"/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b/>
          <w:sz w:val="18"/>
          <w:lang w:val="en-GB"/>
        </w:rPr>
      </w:pPr>
      <w:r w:rsidRPr="0018394F">
        <w:rPr>
          <w:rFonts w:ascii="Verdana" w:hAnsi="Verdana"/>
          <w:b/>
          <w:sz w:val="18"/>
          <w:lang w:val="en-GB"/>
        </w:rPr>
        <w:t>European Conferences</w:t>
      </w:r>
    </w:p>
    <w:p w:rsidR="009D5FBA" w:rsidRPr="0018394F" w:rsidRDefault="000F189B" w:rsidP="0018394F">
      <w:pPr>
        <w:pStyle w:val="ListParagraph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lang w:val="en-GB"/>
        </w:rPr>
      </w:pPr>
      <w:r w:rsidRPr="0018394F">
        <w:rPr>
          <w:rFonts w:ascii="Verdana" w:hAnsi="Verdana"/>
          <w:sz w:val="18"/>
          <w:lang w:val="en-GB"/>
        </w:rPr>
        <w:t xml:space="preserve">The IFSW European Conference 2017 in </w:t>
      </w:r>
      <w:r w:rsidRPr="0018394F">
        <w:rPr>
          <w:rFonts w:ascii="Verdana" w:eastAsia="Cambria" w:hAnsi="Verdana" w:cs="Calibri"/>
          <w:color w:val="343434"/>
          <w:sz w:val="18"/>
          <w:szCs w:val="32"/>
          <w:lang w:val="en-US"/>
        </w:rPr>
        <w:t>Reykjavík</w:t>
      </w:r>
      <w:r w:rsidRPr="0018394F">
        <w:rPr>
          <w:rFonts w:ascii="Verdana" w:hAnsi="Verdana"/>
          <w:sz w:val="18"/>
          <w:lang w:val="en-GB"/>
        </w:rPr>
        <w:t>, Iceland</w:t>
      </w:r>
      <w:r w:rsidR="003D11E4" w:rsidRPr="0018394F">
        <w:rPr>
          <w:rFonts w:ascii="Verdana" w:hAnsi="Verdana"/>
          <w:sz w:val="18"/>
          <w:lang w:val="en-GB"/>
        </w:rPr>
        <w:t>,</w:t>
      </w:r>
      <w:r w:rsidRPr="0018394F">
        <w:rPr>
          <w:rFonts w:ascii="Verdana" w:hAnsi="Verdana"/>
          <w:sz w:val="18"/>
          <w:lang w:val="en-GB"/>
        </w:rPr>
        <w:t xml:space="preserve"> 28-30 May 2017</w:t>
      </w:r>
      <w:r w:rsidR="0095200E" w:rsidRPr="0018394F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3D11E4" w:rsidRPr="0018394F">
        <w:rPr>
          <w:rFonts w:ascii="Verdana" w:hAnsi="Verdana"/>
          <w:i/>
          <w:sz w:val="18"/>
          <w:szCs w:val="18"/>
          <w:lang w:val="en-GB"/>
        </w:rPr>
        <w:t xml:space="preserve">- </w:t>
      </w:r>
      <w:r w:rsidR="0095200E" w:rsidRPr="0018394F">
        <w:rPr>
          <w:rFonts w:ascii="Verdana" w:hAnsi="Verdana"/>
          <w:i/>
          <w:sz w:val="18"/>
          <w:szCs w:val="18"/>
          <w:lang w:val="en-GB"/>
        </w:rPr>
        <w:t>by Maria</w:t>
      </w:r>
      <w:r w:rsidR="009E0369" w:rsidRPr="0018394F">
        <w:rPr>
          <w:rFonts w:ascii="Verdana" w:hAnsi="Verdana" w:cs="Calibri"/>
          <w:sz w:val="18"/>
          <w:szCs w:val="30"/>
          <w:lang w:val="es-ES"/>
        </w:rPr>
        <w:t xml:space="preserve"> </w:t>
      </w:r>
      <w:r w:rsidR="0095200E" w:rsidRPr="0018394F">
        <w:rPr>
          <w:rFonts w:ascii="Verdana" w:hAnsi="Verdana" w:cs="Calibri"/>
          <w:i/>
          <w:sz w:val="18"/>
          <w:szCs w:val="30"/>
          <w:lang w:val="es-ES"/>
        </w:rPr>
        <w:t>Rúnarsdóttir</w:t>
      </w:r>
    </w:p>
    <w:p w:rsidR="0018394F" w:rsidRDefault="009D5FBA" w:rsidP="009D5FBA">
      <w:pPr>
        <w:pStyle w:val="ListParagraph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lang w:val="en-GB"/>
        </w:rPr>
      </w:pPr>
      <w:r w:rsidRPr="0095200E">
        <w:rPr>
          <w:rFonts w:ascii="Verdana" w:hAnsi="Verdana"/>
          <w:sz w:val="18"/>
          <w:lang w:val="en-GB"/>
        </w:rPr>
        <w:t xml:space="preserve">Announcement of National Conferences </w:t>
      </w:r>
    </w:p>
    <w:p w:rsidR="000F189B" w:rsidRPr="0095200E" w:rsidRDefault="000F189B" w:rsidP="0018394F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-894"/>
        <w:rPr>
          <w:rFonts w:ascii="Verdana" w:hAnsi="Verdana" w:cs="Arial"/>
          <w:b/>
          <w:sz w:val="18"/>
          <w:lang w:val="en-GB"/>
        </w:rPr>
      </w:pPr>
    </w:p>
    <w:p w:rsidR="000F189B" w:rsidRPr="0095200E" w:rsidRDefault="000F189B" w:rsidP="000F189B">
      <w:pPr>
        <w:numPr>
          <w:ilvl w:val="0"/>
          <w:numId w:val="19"/>
        </w:numPr>
        <w:autoSpaceDE w:val="0"/>
        <w:autoSpaceDN w:val="0"/>
        <w:adjustRightInd w:val="0"/>
        <w:ind w:right="186"/>
        <w:rPr>
          <w:rFonts w:ascii="Verdana" w:hAnsi="Verdana" w:cs="Arial"/>
          <w:b/>
          <w:sz w:val="18"/>
          <w:lang w:val="en-GB"/>
        </w:rPr>
      </w:pPr>
      <w:r w:rsidRPr="0095200E">
        <w:rPr>
          <w:rFonts w:ascii="Verdana" w:hAnsi="Verdana" w:cs="Arial"/>
          <w:b/>
          <w:sz w:val="18"/>
          <w:lang w:val="en-GB"/>
        </w:rPr>
        <w:t>Consideration of any other proposals</w:t>
      </w:r>
    </w:p>
    <w:p w:rsidR="000F189B" w:rsidRPr="0095200E" w:rsidRDefault="000F189B" w:rsidP="000F189B">
      <w:pPr>
        <w:numPr>
          <w:ilvl w:val="1"/>
          <w:numId w:val="19"/>
        </w:numPr>
        <w:autoSpaceDE w:val="0"/>
        <w:autoSpaceDN w:val="0"/>
        <w:adjustRightInd w:val="0"/>
        <w:ind w:right="186"/>
        <w:rPr>
          <w:rFonts w:ascii="Verdana" w:hAnsi="Verdana"/>
          <w:sz w:val="18"/>
          <w:lang w:val="en-GB"/>
        </w:rPr>
      </w:pPr>
      <w:r w:rsidRPr="0095200E">
        <w:rPr>
          <w:rFonts w:ascii="Verdana" w:hAnsi="Verdana" w:cs="Arial"/>
          <w:sz w:val="18"/>
          <w:lang w:val="en-GB"/>
        </w:rPr>
        <w:t>Statements</w:t>
      </w:r>
    </w:p>
    <w:p w:rsidR="00CE4AA3" w:rsidRDefault="009D5FBA" w:rsidP="000F189B">
      <w:pPr>
        <w:numPr>
          <w:ilvl w:val="1"/>
          <w:numId w:val="19"/>
        </w:numPr>
        <w:autoSpaceDE w:val="0"/>
        <w:autoSpaceDN w:val="0"/>
        <w:adjustRightInd w:val="0"/>
        <w:ind w:right="186"/>
        <w:rPr>
          <w:rFonts w:ascii="Verdana" w:hAnsi="Verdana"/>
          <w:sz w:val="18"/>
          <w:lang w:val="en-GB"/>
        </w:rPr>
      </w:pPr>
      <w:r w:rsidRPr="003B70FA">
        <w:rPr>
          <w:rFonts w:ascii="Verdana" w:hAnsi="Verdana"/>
          <w:sz w:val="18"/>
          <w:lang w:val="en-GB"/>
        </w:rPr>
        <w:t>Delegates Meeting 2017</w:t>
      </w:r>
    </w:p>
    <w:p w:rsidR="000F189B" w:rsidRPr="00CE4AA3" w:rsidRDefault="00CE4AA3" w:rsidP="00CE4AA3">
      <w:pPr>
        <w:pStyle w:val="ListParagraph"/>
        <w:ind w:left="1080" w:right="186"/>
        <w:rPr>
          <w:rFonts w:ascii="Verdana" w:hAnsi="Verdana"/>
          <w:sz w:val="18"/>
          <w:szCs w:val="24"/>
          <w:lang w:val="en-GB"/>
        </w:rPr>
      </w:pPr>
      <w:r w:rsidRPr="00CE4AA3">
        <w:rPr>
          <w:rFonts w:ascii="Verdana" w:hAnsi="Verdana"/>
          <w:sz w:val="18"/>
          <w:szCs w:val="24"/>
          <w:lang w:val="en-GB"/>
        </w:rPr>
        <w:t xml:space="preserve">The Delegates Meeting 2017 will be linked to the European Conference planned for </w:t>
      </w:r>
      <w:r w:rsidRPr="00CE4AA3">
        <w:rPr>
          <w:rFonts w:ascii="Verdana" w:eastAsia="Cambria" w:hAnsi="Verdana" w:cs="Calibri"/>
          <w:color w:val="343434"/>
          <w:sz w:val="18"/>
          <w:szCs w:val="32"/>
          <w:lang w:val="en-US"/>
        </w:rPr>
        <w:t>Reykjavík</w:t>
      </w:r>
      <w:r w:rsidRPr="00CE4AA3">
        <w:rPr>
          <w:rFonts w:ascii="Verdana" w:hAnsi="Verdana"/>
          <w:sz w:val="18"/>
          <w:lang w:val="en-GB"/>
        </w:rPr>
        <w:t>, Iceland</w:t>
      </w:r>
      <w:r w:rsidR="009E0369">
        <w:rPr>
          <w:rFonts w:ascii="Verdana" w:hAnsi="Verdana"/>
          <w:sz w:val="18"/>
          <w:szCs w:val="24"/>
          <w:lang w:val="en-GB"/>
        </w:rPr>
        <w:t xml:space="preserve">, in May 2017 on </w:t>
      </w:r>
      <w:r w:rsidR="003B70FA" w:rsidRPr="00CE4AA3">
        <w:rPr>
          <w:rFonts w:ascii="Verdana" w:hAnsi="Verdana"/>
          <w:sz w:val="18"/>
          <w:lang w:val="en-GB"/>
        </w:rPr>
        <w:t>26</w:t>
      </w:r>
      <w:r>
        <w:rPr>
          <w:rFonts w:ascii="Verdana" w:hAnsi="Verdana"/>
          <w:sz w:val="18"/>
          <w:vertAlign w:val="superscript"/>
          <w:lang w:val="en-GB"/>
        </w:rPr>
        <w:t>th</w:t>
      </w:r>
      <w:r w:rsidR="003B70FA" w:rsidRPr="00CE4AA3">
        <w:rPr>
          <w:rFonts w:ascii="Verdana" w:hAnsi="Verdana"/>
          <w:sz w:val="18"/>
          <w:lang w:val="en-GB"/>
        </w:rPr>
        <w:t>– 28</w:t>
      </w:r>
      <w:r w:rsidRPr="00CE4AA3">
        <w:rPr>
          <w:rFonts w:ascii="Verdana" w:hAnsi="Verdana"/>
          <w:sz w:val="18"/>
          <w:vertAlign w:val="superscript"/>
          <w:lang w:val="en-GB"/>
        </w:rPr>
        <w:t>th</w:t>
      </w:r>
    </w:p>
    <w:p w:rsidR="009D5FBA" w:rsidRPr="0095200E" w:rsidRDefault="000F189B" w:rsidP="000F189B">
      <w:pPr>
        <w:numPr>
          <w:ilvl w:val="1"/>
          <w:numId w:val="19"/>
        </w:numPr>
        <w:autoSpaceDE w:val="0"/>
        <w:autoSpaceDN w:val="0"/>
        <w:adjustRightInd w:val="0"/>
        <w:ind w:right="186"/>
        <w:rPr>
          <w:rFonts w:ascii="Verdana" w:hAnsi="Verdana"/>
          <w:sz w:val="18"/>
          <w:lang w:val="en-GB"/>
        </w:rPr>
      </w:pPr>
      <w:r w:rsidRPr="0095200E">
        <w:rPr>
          <w:rFonts w:ascii="Verdana" w:hAnsi="Verdana"/>
          <w:sz w:val="18"/>
          <w:lang w:val="en-GB"/>
        </w:rPr>
        <w:t>Other proposals</w:t>
      </w:r>
    </w:p>
    <w:p w:rsidR="003D11E4" w:rsidRDefault="003D11E4" w:rsidP="009D5FBA">
      <w:pPr>
        <w:autoSpaceDE w:val="0"/>
        <w:autoSpaceDN w:val="0"/>
        <w:adjustRightInd w:val="0"/>
        <w:ind w:left="792" w:right="186"/>
        <w:rPr>
          <w:rFonts w:ascii="Arial" w:hAnsi="Arial"/>
          <w:sz w:val="22"/>
          <w:lang w:val="en-GB"/>
        </w:rPr>
      </w:pPr>
    </w:p>
    <w:p w:rsidR="000F189B" w:rsidRDefault="000F189B" w:rsidP="009D5FBA">
      <w:pPr>
        <w:autoSpaceDE w:val="0"/>
        <w:autoSpaceDN w:val="0"/>
        <w:adjustRightInd w:val="0"/>
        <w:ind w:left="792" w:right="186"/>
        <w:rPr>
          <w:rFonts w:ascii="Arial" w:hAnsi="Arial"/>
          <w:sz w:val="22"/>
          <w:lang w:val="en-GB"/>
        </w:rPr>
      </w:pPr>
    </w:p>
    <w:p w:rsidR="009D5FBA" w:rsidRPr="009D5FBA" w:rsidRDefault="009D5FBA" w:rsidP="009D5FBA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16.3</w:t>
      </w:r>
      <w:r w:rsidRPr="009D5FBA">
        <w:rPr>
          <w:rFonts w:ascii="Verdana" w:hAnsi="Verdana" w:cs="Arial"/>
          <w:b/>
          <w:bCs/>
          <w:i/>
          <w:color w:val="1F497D"/>
          <w:sz w:val="18"/>
          <w:lang w:val="en-US"/>
        </w:rPr>
        <w:t>0</w:t>
      </w: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– 17.00</w:t>
      </w:r>
      <w:r w:rsidR="003D11E4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-</w:t>
      </w: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Coffee Break</w:t>
      </w:r>
    </w:p>
    <w:p w:rsidR="009E0369" w:rsidRDefault="009E0369" w:rsidP="009D5FBA">
      <w:pPr>
        <w:tabs>
          <w:tab w:val="left" w:pos="0"/>
        </w:tabs>
        <w:ind w:right="278"/>
        <w:rPr>
          <w:rFonts w:ascii="Verdana" w:hAnsi="Verdana"/>
          <w:sz w:val="18"/>
          <w:szCs w:val="22"/>
          <w:lang w:val="en-GB"/>
        </w:rPr>
      </w:pPr>
    </w:p>
    <w:p w:rsidR="00781386" w:rsidRDefault="00781386" w:rsidP="009D5FBA">
      <w:pPr>
        <w:tabs>
          <w:tab w:val="left" w:pos="0"/>
        </w:tabs>
        <w:ind w:right="278"/>
        <w:rPr>
          <w:rFonts w:ascii="Verdana" w:hAnsi="Verdana"/>
          <w:sz w:val="18"/>
          <w:szCs w:val="22"/>
          <w:lang w:val="en-GB"/>
        </w:rPr>
      </w:pPr>
    </w:p>
    <w:p w:rsidR="00BC24FF" w:rsidRPr="00A4563E" w:rsidRDefault="009D5FBA" w:rsidP="00A4563E">
      <w:pPr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17.00 - 18.3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>0</w:t>
      </w:r>
      <w:r w:rsidR="003D11E4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-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Socializing in IFSW Europe</w:t>
      </w:r>
      <w:r w:rsidR="008509DB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– Drum Circle, </w:t>
      </w:r>
      <w:proofErr w:type="spellStart"/>
      <w:r w:rsidR="008509DB">
        <w:rPr>
          <w:rFonts w:ascii="Verdana" w:hAnsi="Verdana" w:cs="Arial"/>
          <w:b/>
          <w:bCs/>
          <w:i/>
          <w:color w:val="1F497D"/>
          <w:sz w:val="18"/>
          <w:lang w:val="en-US"/>
        </w:rPr>
        <w:t>Branko</w:t>
      </w:r>
      <w:proofErr w:type="spellEnd"/>
      <w:r w:rsidR="008509DB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</w:t>
      </w:r>
      <w:proofErr w:type="spellStart"/>
      <w:r w:rsidR="008509DB">
        <w:rPr>
          <w:rFonts w:ascii="Verdana" w:hAnsi="Verdana" w:cs="Arial"/>
          <w:b/>
          <w:bCs/>
          <w:i/>
          <w:color w:val="1F497D"/>
          <w:sz w:val="18"/>
          <w:lang w:val="en-US"/>
        </w:rPr>
        <w:t>Trajkov</w:t>
      </w:r>
      <w:proofErr w:type="spellEnd"/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</w:t>
      </w:r>
    </w:p>
    <w:p w:rsidR="009E0369" w:rsidRDefault="009E0369" w:rsidP="00781386">
      <w:pPr>
        <w:tabs>
          <w:tab w:val="left" w:pos="0"/>
        </w:tabs>
        <w:ind w:left="1080" w:right="278"/>
        <w:jc w:val="center"/>
        <w:rPr>
          <w:rFonts w:ascii="Verdana" w:hAnsi="Verdana"/>
          <w:sz w:val="18"/>
          <w:szCs w:val="22"/>
          <w:lang w:val="en-GB"/>
        </w:rPr>
      </w:pPr>
    </w:p>
    <w:p w:rsidR="00781386" w:rsidRDefault="00781386" w:rsidP="00781386">
      <w:pPr>
        <w:tabs>
          <w:tab w:val="left" w:pos="0"/>
        </w:tabs>
        <w:ind w:left="1080" w:right="278"/>
        <w:jc w:val="center"/>
        <w:rPr>
          <w:rFonts w:ascii="Verdana" w:hAnsi="Verdana"/>
          <w:sz w:val="18"/>
          <w:szCs w:val="22"/>
          <w:lang w:val="en-GB"/>
        </w:rPr>
      </w:pPr>
    </w:p>
    <w:p w:rsidR="00781386" w:rsidRPr="007651C7" w:rsidRDefault="009E0369" w:rsidP="00781386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The </w:t>
      </w:r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IFSW Europe </w:t>
      </w:r>
      <w:proofErr w:type="spellStart"/>
      <w:proofErr w:type="gramStart"/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>e.V</w:t>
      </w:r>
      <w:proofErr w:type="spellEnd"/>
      <w:proofErr w:type="gramEnd"/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. </w:t>
      </w:r>
      <w:proofErr w:type="gramStart"/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>will</w:t>
      </w:r>
      <w:proofErr w:type="gramEnd"/>
      <w:r w:rsidR="00781386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host a d</w:t>
      </w:r>
      <w:r w:rsidR="000F189B">
        <w:rPr>
          <w:rFonts w:ascii="Verdana" w:hAnsi="Verdana" w:cs="Arial"/>
          <w:b/>
          <w:bCs/>
          <w:i/>
          <w:color w:val="1F497D"/>
          <w:sz w:val="18"/>
          <w:lang w:val="en-US"/>
        </w:rPr>
        <w:t>inner for Delegates</w:t>
      </w:r>
    </w:p>
    <w:p w:rsidR="007D3EB8" w:rsidRDefault="007D3EB8" w:rsidP="00307ADF">
      <w:pPr>
        <w:rPr>
          <w:rFonts w:ascii="Verdana" w:hAnsi="Verdana" w:cs="Arial"/>
          <w:b/>
          <w:i/>
          <w:color w:val="1F497D"/>
          <w:sz w:val="18"/>
          <w:lang w:val="en-US"/>
        </w:rPr>
      </w:pPr>
    </w:p>
    <w:p w:rsidR="000F189B" w:rsidRPr="00781386" w:rsidRDefault="000F189B" w:rsidP="000F189B">
      <w:pPr>
        <w:spacing w:line="280" w:lineRule="atLeast"/>
        <w:ind w:left="7200" w:firstLine="720"/>
        <w:jc w:val="both"/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>
        <w:rPr>
          <w:rFonts w:ascii="Verdana" w:hAnsi="Verdana"/>
          <w:b/>
          <w:i/>
          <w:iCs/>
          <w:color w:val="1F497D" w:themeColor="text2"/>
          <w:sz w:val="18"/>
          <w:lang w:val="en-US"/>
        </w:rPr>
        <w:t>Sunday, 15 May</w:t>
      </w:r>
    </w:p>
    <w:p w:rsidR="000F189B" w:rsidRDefault="008A31AD" w:rsidP="000F189B">
      <w:pPr>
        <w:pStyle w:val="ListParagraph"/>
        <w:shd w:val="clear" w:color="auto" w:fill="B8CCE4"/>
        <w:tabs>
          <w:tab w:val="left" w:pos="0"/>
        </w:tabs>
        <w:spacing w:line="260" w:lineRule="atLeast"/>
        <w:ind w:left="1080" w:right="278"/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Final</w:t>
      </w:r>
      <w:r w:rsidR="000F189B">
        <w:rPr>
          <w:rFonts w:ascii="Verdana" w:hAnsi="Verdana"/>
          <w:b/>
          <w:sz w:val="18"/>
          <w:szCs w:val="18"/>
          <w:lang w:val="en-GB"/>
        </w:rPr>
        <w:t xml:space="preserve"> Day of Delegates Meeting – Time: 09.00 – 13.00</w:t>
      </w:r>
    </w:p>
    <w:p w:rsidR="000F189B" w:rsidRPr="00183A90" w:rsidRDefault="000F189B" w:rsidP="000F189B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US"/>
        </w:rPr>
        <w:t xml:space="preserve">09.00 </w:t>
      </w:r>
      <w:r w:rsidR="00F700D3">
        <w:rPr>
          <w:rFonts w:ascii="Verdana" w:hAnsi="Verdana" w:cs="Arial"/>
          <w:b/>
          <w:i/>
          <w:color w:val="1F497D"/>
          <w:sz w:val="18"/>
          <w:lang w:val="en-US"/>
        </w:rPr>
        <w:t xml:space="preserve">- </w:t>
      </w:r>
      <w:r w:rsidRPr="00183A90">
        <w:rPr>
          <w:rFonts w:ascii="Verdana" w:hAnsi="Verdana" w:cs="Arial"/>
          <w:b/>
          <w:i/>
          <w:color w:val="1F497D"/>
          <w:sz w:val="18"/>
          <w:lang w:val="en-US"/>
        </w:rPr>
        <w:t>Beginning of the meeting</w:t>
      </w:r>
    </w:p>
    <w:p w:rsidR="000F189B" w:rsidRPr="001E43ED" w:rsidRDefault="000F189B" w:rsidP="000F189B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</w:p>
    <w:p w:rsidR="000F189B" w:rsidRPr="007651C7" w:rsidRDefault="000F189B" w:rsidP="000F189B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09.00 - 11.00</w:t>
      </w:r>
    </w:p>
    <w:p w:rsidR="000F189B" w:rsidRDefault="000F189B" w:rsidP="000F189B">
      <w:pPr>
        <w:tabs>
          <w:tab w:val="left" w:pos="0"/>
        </w:tabs>
        <w:ind w:right="278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95200E" w:rsidRPr="00CC39BC" w:rsidRDefault="0095200E" w:rsidP="0095200E">
      <w:pPr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273"/>
        <w:textAlignment w:val="baseline"/>
        <w:rPr>
          <w:rFonts w:ascii="Verdana" w:hAnsi="Verdana" w:cs="Arial"/>
          <w:b/>
          <w:sz w:val="18"/>
          <w:lang w:val="en-GB"/>
        </w:rPr>
      </w:pPr>
      <w:r w:rsidRPr="00CC39BC">
        <w:rPr>
          <w:rFonts w:ascii="Verdana" w:hAnsi="Verdana" w:cs="Arial"/>
          <w:b/>
          <w:sz w:val="18"/>
          <w:lang w:val="en-GB"/>
        </w:rPr>
        <w:t>Final adoption of the Work Programme 2016-2017</w:t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  <w:r w:rsidRPr="00CC39BC">
        <w:rPr>
          <w:rFonts w:ascii="Verdana" w:hAnsi="Verdana" w:cs="Arial"/>
          <w:b/>
          <w:sz w:val="18"/>
          <w:lang w:val="en-GB"/>
        </w:rPr>
        <w:tab/>
      </w:r>
    </w:p>
    <w:p w:rsidR="0095200E" w:rsidRPr="00CC39BC" w:rsidRDefault="0095200E" w:rsidP="0095200E">
      <w:pPr>
        <w:tabs>
          <w:tab w:val="left" w:pos="-1699"/>
          <w:tab w:val="left" w:pos="-848"/>
          <w:tab w:val="left" w:pos="0"/>
          <w:tab w:val="left" w:pos="36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  <w:r w:rsidRPr="00CC39BC">
        <w:rPr>
          <w:rFonts w:ascii="Verdana" w:hAnsi="Verdana"/>
          <w:sz w:val="18"/>
          <w:szCs w:val="22"/>
          <w:lang w:val="en-GB"/>
        </w:rPr>
        <w:tab/>
        <w:t>To discuss proposals and to approve the work programme</w:t>
      </w:r>
    </w:p>
    <w:p w:rsidR="0095200E" w:rsidRPr="00CC39BC" w:rsidRDefault="0095200E" w:rsidP="0095200E">
      <w:pPr>
        <w:tabs>
          <w:tab w:val="left" w:pos="-1699"/>
          <w:tab w:val="left" w:pos="-848"/>
          <w:tab w:val="left" w:pos="0"/>
          <w:tab w:val="left" w:pos="36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b/>
          <w:sz w:val="18"/>
          <w:szCs w:val="22"/>
          <w:lang w:val="en-GB"/>
        </w:rPr>
      </w:pPr>
    </w:p>
    <w:p w:rsidR="00CE4AA3" w:rsidRPr="00F700D3" w:rsidRDefault="0095200E" w:rsidP="00F700D3">
      <w:pPr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366"/>
          <w:tab w:val="left" w:pos="8220"/>
          <w:tab w:val="left" w:pos="828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714"/>
        <w:textAlignment w:val="baseline"/>
        <w:rPr>
          <w:rFonts w:ascii="Verdana" w:hAnsi="Verdana"/>
          <w:b/>
          <w:sz w:val="18"/>
          <w:szCs w:val="22"/>
          <w:lang w:val="en-GB"/>
        </w:rPr>
      </w:pPr>
      <w:r w:rsidRPr="00CC39BC">
        <w:rPr>
          <w:rFonts w:ascii="Verdana" w:hAnsi="Verdana" w:cs="Arial"/>
          <w:b/>
          <w:sz w:val="18"/>
          <w:lang w:val="en-GB"/>
        </w:rPr>
        <w:t xml:space="preserve"> </w:t>
      </w:r>
      <w:r w:rsidRPr="00CE4AA3">
        <w:rPr>
          <w:rFonts w:ascii="Verdana" w:hAnsi="Verdana" w:cs="Arial"/>
          <w:b/>
          <w:sz w:val="18"/>
          <w:lang w:val="en-GB"/>
        </w:rPr>
        <w:t>Approval of the annual accounts and the report of the auditors</w:t>
      </w:r>
      <w:r w:rsidRPr="00F700D3">
        <w:rPr>
          <w:rFonts w:ascii="Verdana" w:hAnsi="Verdana"/>
          <w:sz w:val="18"/>
          <w:szCs w:val="22"/>
          <w:lang w:val="en-GB"/>
        </w:rPr>
        <w:tab/>
      </w:r>
    </w:p>
    <w:p w:rsidR="0095200E" w:rsidRPr="00CE4AA3" w:rsidRDefault="00CE4AA3" w:rsidP="0095200E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699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/>
          <w:sz w:val="18"/>
          <w:szCs w:val="22"/>
          <w:lang w:val="en-GB"/>
        </w:rPr>
        <w:t xml:space="preserve"> Report </w:t>
      </w:r>
      <w:r w:rsidRPr="00CE4AA3">
        <w:rPr>
          <w:rFonts w:ascii="Verdana" w:hAnsi="Verdana"/>
          <w:sz w:val="18"/>
          <w:szCs w:val="22"/>
          <w:lang w:val="en-GB"/>
        </w:rPr>
        <w:t>from the Honorary Treasurer, including the accounts for 2015</w:t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color w:val="FF0000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sz w:val="18"/>
          <w:szCs w:val="22"/>
          <w:lang w:val="en-GB"/>
        </w:rPr>
        <w:tab/>
      </w:r>
      <w:r w:rsidR="0095200E" w:rsidRPr="00CE4AA3">
        <w:rPr>
          <w:rFonts w:ascii="Verdana" w:hAnsi="Verdana"/>
          <w:sz w:val="18"/>
          <w:szCs w:val="22"/>
          <w:lang w:val="en-GB"/>
        </w:rPr>
        <w:tab/>
      </w:r>
    </w:p>
    <w:p w:rsidR="00F700D3" w:rsidRDefault="00F700D3" w:rsidP="00F700D3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699"/>
        <w:textAlignment w:val="baseline"/>
        <w:rPr>
          <w:rFonts w:ascii="Verdana" w:hAnsi="Verdana"/>
          <w:sz w:val="18"/>
          <w:szCs w:val="22"/>
          <w:lang w:val="en-GB"/>
        </w:rPr>
      </w:pPr>
      <w:r>
        <w:rPr>
          <w:rFonts w:ascii="Verdana" w:hAnsi="Verdana"/>
          <w:sz w:val="18"/>
          <w:szCs w:val="22"/>
          <w:lang w:val="en-GB"/>
        </w:rPr>
        <w:t xml:space="preserve"> </w:t>
      </w:r>
      <w:r w:rsidRPr="00CE4AA3">
        <w:rPr>
          <w:rFonts w:ascii="Verdana" w:hAnsi="Verdana"/>
          <w:sz w:val="18"/>
          <w:szCs w:val="22"/>
          <w:lang w:val="en-GB"/>
        </w:rPr>
        <w:t>Report from the auditor</w:t>
      </w:r>
    </w:p>
    <w:p w:rsidR="0095200E" w:rsidRPr="00CC39BC" w:rsidRDefault="0095200E" w:rsidP="0095200E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left="360" w:right="186"/>
        <w:rPr>
          <w:rFonts w:ascii="Verdana" w:hAnsi="Verdana"/>
          <w:sz w:val="18"/>
          <w:szCs w:val="22"/>
          <w:lang w:val="en-GB"/>
        </w:rPr>
      </w:pPr>
    </w:p>
    <w:p w:rsidR="0095200E" w:rsidRPr="00CC39BC" w:rsidRDefault="0095200E" w:rsidP="0095200E">
      <w:pPr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sz w:val="18"/>
          <w:lang w:val="en-GB"/>
        </w:rPr>
      </w:pPr>
      <w:r w:rsidRPr="00CC39BC">
        <w:rPr>
          <w:rFonts w:ascii="Verdana" w:hAnsi="Verdana" w:cs="Arial"/>
          <w:b/>
          <w:sz w:val="18"/>
          <w:lang w:val="en-GB"/>
        </w:rPr>
        <w:t xml:space="preserve"> Ratification of the general and financial policies of IFSW Europe </w:t>
      </w:r>
      <w:proofErr w:type="spellStart"/>
      <w:proofErr w:type="gramStart"/>
      <w:r w:rsidRPr="00CC39BC">
        <w:rPr>
          <w:rFonts w:ascii="Verdana" w:hAnsi="Verdana" w:cs="Arial"/>
          <w:b/>
          <w:sz w:val="18"/>
          <w:lang w:val="en-GB"/>
        </w:rPr>
        <w:t>e.V</w:t>
      </w:r>
      <w:proofErr w:type="spellEnd"/>
      <w:proofErr w:type="gramEnd"/>
      <w:r w:rsidRPr="00CC39BC">
        <w:rPr>
          <w:rFonts w:ascii="Verdana" w:hAnsi="Verdana" w:cs="Arial"/>
          <w:b/>
          <w:sz w:val="18"/>
          <w:lang w:val="en-GB"/>
        </w:rPr>
        <w:t>.</w:t>
      </w:r>
    </w:p>
    <w:p w:rsidR="0095200E" w:rsidRPr="00CC39BC" w:rsidRDefault="0095200E" w:rsidP="0095200E">
      <w:pPr>
        <w:numPr>
          <w:ilvl w:val="1"/>
          <w:numId w:val="19"/>
        </w:numPr>
        <w:tabs>
          <w:tab w:val="left" w:pos="993"/>
          <w:tab w:val="left" w:pos="7371"/>
        </w:tabs>
        <w:autoSpaceDE w:val="0"/>
        <w:autoSpaceDN w:val="0"/>
        <w:adjustRightInd w:val="0"/>
        <w:ind w:right="-699"/>
        <w:rPr>
          <w:rFonts w:ascii="Verdana" w:hAnsi="Verdana" w:cs="Arial"/>
          <w:sz w:val="18"/>
          <w:szCs w:val="22"/>
          <w:lang w:val="en-GB"/>
        </w:rPr>
      </w:pPr>
      <w:r w:rsidRPr="00CC39BC">
        <w:rPr>
          <w:rFonts w:ascii="Verdana" w:hAnsi="Verdana" w:cs="Arial"/>
          <w:sz w:val="18"/>
          <w:szCs w:val="22"/>
          <w:lang w:val="en-GB"/>
        </w:rPr>
        <w:t xml:space="preserve">Decision on the annual membership dues (regional fees) </w:t>
      </w:r>
      <w:r w:rsidRPr="00CC39BC">
        <w:rPr>
          <w:rFonts w:ascii="Verdana" w:hAnsi="Verdana" w:cs="Arial"/>
          <w:sz w:val="18"/>
          <w:szCs w:val="22"/>
          <w:lang w:val="en-GB"/>
        </w:rPr>
        <w:tab/>
      </w:r>
    </w:p>
    <w:p w:rsidR="0095200E" w:rsidRPr="00CC39BC" w:rsidRDefault="0095200E" w:rsidP="0095200E">
      <w:pPr>
        <w:numPr>
          <w:ilvl w:val="1"/>
          <w:numId w:val="19"/>
        </w:numPr>
        <w:tabs>
          <w:tab w:val="left" w:pos="993"/>
          <w:tab w:val="left" w:pos="7371"/>
        </w:tabs>
        <w:autoSpaceDE w:val="0"/>
        <w:autoSpaceDN w:val="0"/>
        <w:adjustRightInd w:val="0"/>
        <w:ind w:right="-840"/>
        <w:rPr>
          <w:rFonts w:ascii="Verdana" w:hAnsi="Verdana" w:cs="Arial"/>
          <w:sz w:val="18"/>
          <w:szCs w:val="22"/>
          <w:lang w:val="en-GB"/>
        </w:rPr>
      </w:pPr>
      <w:r w:rsidRPr="00CC39BC">
        <w:rPr>
          <w:rFonts w:ascii="Verdana" w:hAnsi="Verdana" w:cs="Arial"/>
          <w:sz w:val="18"/>
          <w:szCs w:val="22"/>
          <w:lang w:val="en-GB"/>
        </w:rPr>
        <w:t xml:space="preserve">Review of activities and accounts of IFSW Europe </w:t>
      </w:r>
      <w:proofErr w:type="spellStart"/>
      <w:proofErr w:type="gramStart"/>
      <w:r w:rsidRPr="00CC39BC">
        <w:rPr>
          <w:rFonts w:ascii="Verdana" w:hAnsi="Verdana" w:cs="Arial"/>
          <w:sz w:val="18"/>
          <w:szCs w:val="22"/>
          <w:lang w:val="en-GB"/>
        </w:rPr>
        <w:t>e.V</w:t>
      </w:r>
      <w:proofErr w:type="spellEnd"/>
      <w:proofErr w:type="gramEnd"/>
      <w:r w:rsidRPr="00CC39BC">
        <w:rPr>
          <w:rFonts w:ascii="Verdana" w:hAnsi="Verdana" w:cs="Arial"/>
          <w:sz w:val="18"/>
          <w:szCs w:val="22"/>
          <w:lang w:val="en-GB"/>
        </w:rPr>
        <w:t>.</w:t>
      </w:r>
      <w:r w:rsidRPr="00CC39BC">
        <w:rPr>
          <w:rFonts w:ascii="Verdana" w:hAnsi="Verdana" w:cs="Arial"/>
          <w:sz w:val="18"/>
          <w:szCs w:val="22"/>
          <w:lang w:val="en-GB"/>
        </w:rPr>
        <w:tab/>
      </w:r>
    </w:p>
    <w:p w:rsidR="00A8663D" w:rsidRDefault="0095200E" w:rsidP="00EF2B54">
      <w:pPr>
        <w:ind w:left="720" w:firstLine="72"/>
        <w:rPr>
          <w:rFonts w:ascii="Verdana" w:hAnsi="Verdana" w:cs="Arial"/>
          <w:b/>
          <w:i/>
          <w:color w:val="1F497D"/>
          <w:sz w:val="18"/>
          <w:lang w:val="en-US"/>
        </w:rPr>
      </w:pPr>
      <w:r w:rsidRPr="00CC39BC">
        <w:rPr>
          <w:rFonts w:ascii="Verdana" w:hAnsi="Verdana" w:cs="Arial"/>
          <w:sz w:val="18"/>
          <w:szCs w:val="22"/>
          <w:lang w:val="en-GB"/>
        </w:rPr>
        <w:t xml:space="preserve">   Appointment of an independent auditor</w:t>
      </w:r>
    </w:p>
    <w:p w:rsidR="00A94678" w:rsidRDefault="000F189B" w:rsidP="000F189B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  <w:r w:rsidRPr="00A8663D">
        <w:rPr>
          <w:rFonts w:ascii="Verdana" w:hAnsi="Verdana"/>
          <w:i/>
          <w:sz w:val="18"/>
          <w:szCs w:val="18"/>
          <w:lang w:val="en-GB"/>
        </w:rPr>
        <w:tab/>
      </w:r>
    </w:p>
    <w:p w:rsidR="000F189B" w:rsidRPr="00A8663D" w:rsidRDefault="000F189B" w:rsidP="000F189B">
      <w:pPr>
        <w:pStyle w:val="ListParagraph"/>
        <w:tabs>
          <w:tab w:val="left" w:pos="0"/>
        </w:tabs>
        <w:spacing w:line="260" w:lineRule="atLeast"/>
        <w:ind w:left="360" w:right="278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0F189B" w:rsidRPr="00A8663D" w:rsidRDefault="000F189B" w:rsidP="000F189B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GB"/>
        </w:rPr>
        <w:t>11.0</w:t>
      </w:r>
      <w:r w:rsidRPr="00A8663D">
        <w:rPr>
          <w:rFonts w:ascii="Verdana" w:hAnsi="Verdana" w:cs="Arial"/>
          <w:b/>
          <w:i/>
          <w:color w:val="1F497D"/>
          <w:sz w:val="18"/>
          <w:lang w:val="en-GB"/>
        </w:rPr>
        <w:t xml:space="preserve">0 – 11.30 </w:t>
      </w:r>
      <w:r w:rsidRPr="00A8663D">
        <w:rPr>
          <w:rFonts w:ascii="Verdana" w:hAnsi="Verdana" w:cs="Arial"/>
          <w:b/>
          <w:i/>
          <w:color w:val="1F497D"/>
          <w:sz w:val="18"/>
          <w:lang w:val="en-US"/>
        </w:rPr>
        <w:t>Coffee Break</w:t>
      </w:r>
    </w:p>
    <w:p w:rsidR="000F189B" w:rsidRPr="00A8663D" w:rsidRDefault="000F189B" w:rsidP="000F189B">
      <w:pPr>
        <w:rPr>
          <w:rFonts w:ascii="Verdana" w:hAnsi="Verdana"/>
          <w:b/>
          <w:i/>
          <w:iCs/>
          <w:color w:val="1F497D" w:themeColor="text2"/>
          <w:sz w:val="18"/>
          <w:lang w:val="en-US"/>
        </w:rPr>
      </w:pPr>
      <w:r w:rsidRPr="00A8663D">
        <w:rPr>
          <w:rFonts w:ascii="Verdana" w:hAnsi="Verdana"/>
          <w:b/>
          <w:i/>
          <w:iCs/>
          <w:color w:val="1F497D" w:themeColor="text2"/>
          <w:sz w:val="18"/>
          <w:lang w:val="en-US"/>
        </w:rPr>
        <w:t>11.30</w:t>
      </w:r>
      <w:r w:rsidR="00F700D3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 -</w:t>
      </w:r>
      <w:r w:rsidRPr="00A8663D">
        <w:rPr>
          <w:rFonts w:ascii="Verdana" w:hAnsi="Verdana"/>
          <w:b/>
          <w:i/>
          <w:iCs/>
          <w:color w:val="1F497D" w:themeColor="text2"/>
          <w:sz w:val="18"/>
          <w:lang w:val="en-US"/>
        </w:rPr>
        <w:t xml:space="preserve"> Beginning of the meeting</w:t>
      </w:r>
    </w:p>
    <w:p w:rsidR="000F189B" w:rsidRPr="00A8663D" w:rsidRDefault="000F189B" w:rsidP="000F189B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 w:rsidRPr="00A8663D"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11.30 </w:t>
      </w:r>
      <w:r>
        <w:rPr>
          <w:rFonts w:ascii="Verdana" w:hAnsi="Verdana" w:cs="Arial"/>
          <w:b/>
          <w:i/>
          <w:color w:val="1F497D"/>
          <w:sz w:val="18"/>
          <w:lang w:val="en-GB"/>
        </w:rPr>
        <w:t>–</w:t>
      </w: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 xml:space="preserve"> </w:t>
      </w:r>
      <w:r w:rsidRPr="00A8663D">
        <w:rPr>
          <w:rFonts w:ascii="Verdana" w:hAnsi="Verdana" w:cs="Arial"/>
          <w:b/>
          <w:bCs/>
          <w:i/>
          <w:color w:val="1F497D"/>
          <w:sz w:val="18"/>
          <w:lang w:val="en-US"/>
        </w:rPr>
        <w:t>13.00</w:t>
      </w:r>
    </w:p>
    <w:p w:rsidR="000F189B" w:rsidRPr="00CC39BC" w:rsidRDefault="00F700D3" w:rsidP="000F189B">
      <w:pPr>
        <w:pStyle w:val="ListParagraph"/>
        <w:tabs>
          <w:tab w:val="left" w:pos="0"/>
        </w:tabs>
        <w:ind w:left="360" w:right="278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 </w:t>
      </w:r>
    </w:p>
    <w:p w:rsidR="00A8663D" w:rsidRPr="00CC39BC" w:rsidRDefault="00A8663D" w:rsidP="007D3EB8">
      <w:pPr>
        <w:rPr>
          <w:rFonts w:ascii="Verdana" w:hAnsi="Verdana" w:cs="Arial"/>
          <w:b/>
          <w:i/>
          <w:color w:val="1F497D"/>
          <w:sz w:val="18"/>
          <w:lang w:val="en-US"/>
        </w:rPr>
      </w:pPr>
    </w:p>
    <w:p w:rsidR="0095200E" w:rsidRPr="00CC39BC" w:rsidRDefault="0095200E" w:rsidP="0095200E">
      <w:pPr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/>
          <w:b/>
          <w:sz w:val="18"/>
          <w:lang w:val="en-GB"/>
        </w:rPr>
      </w:pPr>
      <w:r w:rsidRPr="00CC39BC">
        <w:rPr>
          <w:rFonts w:ascii="Verdana" w:hAnsi="Verdana"/>
          <w:b/>
          <w:sz w:val="18"/>
          <w:lang w:val="en-GB"/>
        </w:rPr>
        <w:t>Elections</w:t>
      </w:r>
    </w:p>
    <w:p w:rsidR="00F700D3" w:rsidRDefault="0095200E" w:rsidP="00CC39BC">
      <w:pPr>
        <w:pStyle w:val="ListParagraph"/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-894"/>
        <w:textAlignment w:val="baseline"/>
        <w:rPr>
          <w:rFonts w:ascii="Verdana" w:hAnsi="Verdana" w:cs="Arial"/>
          <w:b/>
          <w:sz w:val="18"/>
          <w:szCs w:val="22"/>
          <w:lang w:val="en-GB"/>
        </w:rPr>
      </w:pPr>
      <w:r w:rsidRPr="00CC39BC">
        <w:rPr>
          <w:rFonts w:ascii="Verdana" w:hAnsi="Verdana" w:cs="Arial"/>
          <w:b/>
          <w:sz w:val="18"/>
          <w:szCs w:val="22"/>
          <w:lang w:val="en-GB"/>
        </w:rPr>
        <w:t>Election of members of the Executive Committee</w:t>
      </w:r>
    </w:p>
    <w:p w:rsidR="00BA7C39" w:rsidRDefault="00F700D3" w:rsidP="00F700D3">
      <w:pPr>
        <w:pStyle w:val="ListParagraph"/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1080" w:right="-894"/>
        <w:textAlignment w:val="baseline"/>
        <w:rPr>
          <w:rFonts w:ascii="Verdana" w:hAnsi="Verdana" w:cs="Arial"/>
          <w:sz w:val="18"/>
          <w:szCs w:val="22"/>
          <w:lang w:val="en-GB"/>
        </w:rPr>
      </w:pPr>
      <w:r w:rsidRPr="00F700D3">
        <w:rPr>
          <w:rFonts w:ascii="Verdana" w:hAnsi="Verdana" w:cs="Arial"/>
          <w:sz w:val="18"/>
          <w:szCs w:val="22"/>
          <w:lang w:val="en-GB"/>
        </w:rPr>
        <w:t>Two members are elected in even years, based on nominations</w:t>
      </w:r>
    </w:p>
    <w:p w:rsidR="0095200E" w:rsidRPr="00F700D3" w:rsidRDefault="0095200E" w:rsidP="00F700D3">
      <w:pPr>
        <w:pStyle w:val="ListParagraph"/>
        <w:widowControl w:val="0"/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1080" w:right="-894"/>
        <w:textAlignment w:val="baseline"/>
        <w:rPr>
          <w:rFonts w:ascii="Verdana" w:hAnsi="Verdana" w:cs="Arial"/>
          <w:sz w:val="18"/>
          <w:szCs w:val="22"/>
          <w:lang w:val="en-GB"/>
        </w:rPr>
      </w:pPr>
    </w:p>
    <w:p w:rsidR="00BA7C39" w:rsidRPr="00CF3CAD" w:rsidRDefault="00BA7C39" w:rsidP="00BA7C39">
      <w:pPr>
        <w:pStyle w:val="ListParagraph"/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/>
          <w:b/>
          <w:sz w:val="18"/>
          <w:lang w:val="en-GB"/>
        </w:rPr>
        <w:t xml:space="preserve">Appointment of external and internal representatives of IFSW Europe </w:t>
      </w:r>
      <w:proofErr w:type="spellStart"/>
      <w:proofErr w:type="gramStart"/>
      <w:r w:rsidRPr="00CF3CAD">
        <w:rPr>
          <w:rFonts w:ascii="Verdana" w:hAnsi="Verdana"/>
          <w:b/>
          <w:sz w:val="18"/>
          <w:lang w:val="en-GB"/>
        </w:rPr>
        <w:t>e.V</w:t>
      </w:r>
      <w:proofErr w:type="spellEnd"/>
      <w:proofErr w:type="gramEnd"/>
      <w:r w:rsidRPr="00CF3CAD">
        <w:rPr>
          <w:rFonts w:ascii="Verdana" w:hAnsi="Verdana"/>
          <w:b/>
          <w:sz w:val="18"/>
          <w:lang w:val="en-GB"/>
        </w:rPr>
        <w:t>.</w:t>
      </w:r>
    </w:p>
    <w:p w:rsidR="00BA7C39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GB"/>
        </w:rPr>
      </w:pPr>
      <w:r w:rsidRPr="00CF3CAD">
        <w:rPr>
          <w:rFonts w:ascii="Verdana" w:hAnsi="Verdana" w:cs="Arial"/>
          <w:sz w:val="18"/>
          <w:szCs w:val="22"/>
          <w:lang w:val="en-GB"/>
        </w:rPr>
        <w:t xml:space="preserve">Representative of IFSW Europe </w:t>
      </w:r>
      <w:proofErr w:type="spellStart"/>
      <w:proofErr w:type="gramStart"/>
      <w:r w:rsidRPr="00CF3CAD">
        <w:rPr>
          <w:rFonts w:ascii="Verdana" w:hAnsi="Verdana" w:cs="Arial"/>
          <w:sz w:val="18"/>
          <w:szCs w:val="22"/>
          <w:lang w:val="en-GB"/>
        </w:rPr>
        <w:t>e.V</w:t>
      </w:r>
      <w:proofErr w:type="spellEnd"/>
      <w:proofErr w:type="gramEnd"/>
      <w:r w:rsidRPr="00CF3CAD">
        <w:rPr>
          <w:rFonts w:ascii="Verdana" w:hAnsi="Verdana" w:cs="Arial"/>
          <w:sz w:val="18"/>
          <w:szCs w:val="22"/>
          <w:lang w:val="en-GB"/>
        </w:rPr>
        <w:t xml:space="preserve">. </w:t>
      </w:r>
      <w:proofErr w:type="gramStart"/>
      <w:r w:rsidR="008A31AD" w:rsidRPr="00CF3CAD">
        <w:rPr>
          <w:rFonts w:ascii="Verdana" w:hAnsi="Verdana" w:cs="Arial"/>
          <w:sz w:val="18"/>
          <w:szCs w:val="22"/>
          <w:lang w:val="en-GB"/>
        </w:rPr>
        <w:t>for</w:t>
      </w:r>
      <w:proofErr w:type="gramEnd"/>
      <w:r w:rsidRPr="00CF3CAD">
        <w:rPr>
          <w:rFonts w:ascii="Verdana" w:hAnsi="Verdana" w:cs="Arial"/>
          <w:b/>
          <w:sz w:val="18"/>
          <w:szCs w:val="22"/>
          <w:lang w:val="en-GB"/>
        </w:rPr>
        <w:t xml:space="preserve"> </w:t>
      </w:r>
      <w:r w:rsidR="008A31AD" w:rsidRPr="00CF3CAD">
        <w:rPr>
          <w:rFonts w:ascii="Verdana" w:hAnsi="Verdana" w:cs="Arial"/>
          <w:sz w:val="18"/>
          <w:szCs w:val="22"/>
          <w:lang w:val="en-GB"/>
        </w:rPr>
        <w:t>the</w:t>
      </w:r>
      <w:r w:rsidR="008A31AD" w:rsidRPr="00CF3CAD">
        <w:rPr>
          <w:rFonts w:ascii="Verdana" w:hAnsi="Verdana" w:cs="Arial"/>
          <w:b/>
          <w:sz w:val="18"/>
          <w:szCs w:val="22"/>
          <w:lang w:val="en-GB"/>
        </w:rPr>
        <w:t xml:space="preserve"> </w:t>
      </w:r>
      <w:r w:rsidRPr="00CF3CAD">
        <w:rPr>
          <w:rFonts w:ascii="Verdana" w:hAnsi="Verdana" w:cs="Arial"/>
          <w:b/>
          <w:sz w:val="18"/>
          <w:szCs w:val="22"/>
          <w:lang w:val="en-GB"/>
        </w:rPr>
        <w:t xml:space="preserve">Council of Europe </w:t>
      </w:r>
      <w:r w:rsidRPr="00CF3CAD">
        <w:rPr>
          <w:rFonts w:ascii="Verdana" w:hAnsi="Verdana" w:cs="Arial"/>
          <w:sz w:val="18"/>
          <w:szCs w:val="22"/>
          <w:lang w:val="en-GB"/>
        </w:rPr>
        <w:t>– and a</w:t>
      </w:r>
      <w:r w:rsidR="00CF3CAD" w:rsidRPr="00CF3CAD">
        <w:rPr>
          <w:rFonts w:ascii="Verdana" w:hAnsi="Verdana" w:cs="Arial"/>
          <w:sz w:val="18"/>
          <w:szCs w:val="22"/>
          <w:lang w:val="en-GB"/>
        </w:rPr>
        <w:t xml:space="preserve"> support team for this </w:t>
      </w:r>
      <w:r w:rsidRPr="00CF3CAD">
        <w:rPr>
          <w:rFonts w:ascii="Verdana" w:hAnsi="Verdana" w:cs="Arial"/>
          <w:sz w:val="18"/>
          <w:szCs w:val="22"/>
          <w:lang w:val="en-GB"/>
        </w:rPr>
        <w:t>person</w:t>
      </w:r>
    </w:p>
    <w:p w:rsidR="00BA7C39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GB"/>
        </w:rPr>
      </w:pPr>
      <w:r w:rsidRPr="00CF3CAD">
        <w:rPr>
          <w:rFonts w:ascii="Verdana" w:hAnsi="Verdana" w:cs="Arial"/>
          <w:sz w:val="18"/>
          <w:szCs w:val="22"/>
          <w:lang w:val="en-GB"/>
        </w:rPr>
        <w:t>An IFSW European contact person to the Global</w:t>
      </w:r>
      <w:r w:rsidRPr="00CF3CAD">
        <w:rPr>
          <w:rFonts w:ascii="Verdana" w:hAnsi="Verdana" w:cs="Arial"/>
          <w:b/>
          <w:sz w:val="18"/>
          <w:szCs w:val="22"/>
          <w:lang w:val="en-GB"/>
        </w:rPr>
        <w:t xml:space="preserve"> Human Rights </w:t>
      </w:r>
      <w:r w:rsidRPr="00CF3CAD">
        <w:rPr>
          <w:rFonts w:ascii="Verdana" w:hAnsi="Verdana" w:cs="Arial"/>
          <w:sz w:val="18"/>
          <w:szCs w:val="22"/>
          <w:lang w:val="en-GB"/>
        </w:rPr>
        <w:t>Commission – and a support team for this person</w:t>
      </w:r>
    </w:p>
    <w:p w:rsidR="00BA7C39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993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Arial"/>
          <w:sz w:val="18"/>
          <w:szCs w:val="22"/>
          <w:lang w:val="en-GB"/>
        </w:rPr>
        <w:t>A</w:t>
      </w:r>
      <w:r w:rsidR="00CF3CAD" w:rsidRPr="00CF3CAD">
        <w:rPr>
          <w:rFonts w:ascii="Verdana" w:hAnsi="Verdana" w:cs="Arial"/>
          <w:sz w:val="18"/>
          <w:szCs w:val="22"/>
          <w:lang w:val="en-GB"/>
        </w:rPr>
        <w:t>n IFSW European contact person f</w:t>
      </w:r>
      <w:r w:rsidRPr="00CF3CAD">
        <w:rPr>
          <w:rFonts w:ascii="Verdana" w:hAnsi="Verdana" w:cs="Arial"/>
          <w:sz w:val="18"/>
          <w:szCs w:val="22"/>
          <w:lang w:val="en-GB"/>
        </w:rPr>
        <w:t>o</w:t>
      </w:r>
      <w:r w:rsidR="00CF3CAD" w:rsidRPr="00CF3CAD">
        <w:rPr>
          <w:rFonts w:ascii="Verdana" w:hAnsi="Verdana" w:cs="Arial"/>
          <w:sz w:val="18"/>
          <w:szCs w:val="22"/>
          <w:lang w:val="en-GB"/>
        </w:rPr>
        <w:t xml:space="preserve">r the Global Permanent Committee </w:t>
      </w:r>
      <w:r w:rsidRPr="00CF3CAD">
        <w:rPr>
          <w:rFonts w:ascii="Verdana" w:hAnsi="Verdana" w:cs="Arial"/>
          <w:sz w:val="18"/>
          <w:szCs w:val="22"/>
          <w:lang w:val="en-GB"/>
        </w:rPr>
        <w:t>on</w:t>
      </w:r>
      <w:r w:rsidRPr="00CF3CAD">
        <w:rPr>
          <w:rFonts w:ascii="Verdana" w:hAnsi="Verdana" w:cs="Arial"/>
          <w:b/>
          <w:sz w:val="18"/>
          <w:szCs w:val="22"/>
          <w:lang w:val="en-GB"/>
        </w:rPr>
        <w:t xml:space="preserve"> Ethics </w:t>
      </w:r>
      <w:r w:rsidRPr="00CF3CAD">
        <w:rPr>
          <w:rFonts w:ascii="Verdana" w:hAnsi="Verdana" w:cs="Arial"/>
          <w:sz w:val="18"/>
          <w:szCs w:val="22"/>
          <w:lang w:val="en-GB"/>
        </w:rPr>
        <w:t>– and a support team for this person</w:t>
      </w:r>
    </w:p>
    <w:p w:rsidR="00BA7C39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Arial"/>
          <w:sz w:val="18"/>
          <w:szCs w:val="22"/>
          <w:lang w:val="en-GB"/>
        </w:rPr>
        <w:t xml:space="preserve">IFSW Europe </w:t>
      </w:r>
      <w:proofErr w:type="spellStart"/>
      <w:proofErr w:type="gramStart"/>
      <w:r w:rsidRPr="00CF3CAD">
        <w:rPr>
          <w:rFonts w:ascii="Verdana" w:hAnsi="Verdana" w:cs="Arial"/>
          <w:sz w:val="18"/>
          <w:szCs w:val="22"/>
          <w:lang w:val="en-GB"/>
        </w:rPr>
        <w:t>e.V</w:t>
      </w:r>
      <w:proofErr w:type="spellEnd"/>
      <w:proofErr w:type="gramEnd"/>
      <w:r w:rsidRPr="00CF3CAD">
        <w:rPr>
          <w:rFonts w:ascii="Verdana" w:hAnsi="Verdana" w:cs="Arial"/>
          <w:sz w:val="18"/>
          <w:szCs w:val="22"/>
          <w:lang w:val="en-GB"/>
        </w:rPr>
        <w:t xml:space="preserve">. </w:t>
      </w:r>
      <w:r w:rsidRPr="00CF3CAD">
        <w:rPr>
          <w:rFonts w:ascii="Verdana" w:hAnsi="Verdana" w:cs="Arial"/>
          <w:b/>
          <w:sz w:val="18"/>
          <w:szCs w:val="22"/>
          <w:lang w:val="en-GB"/>
        </w:rPr>
        <w:t>Election Officer</w:t>
      </w:r>
      <w:r w:rsidRPr="00CF3CAD">
        <w:rPr>
          <w:rFonts w:ascii="Verdana" w:hAnsi="Verdana" w:cs="Arial"/>
          <w:sz w:val="18"/>
          <w:szCs w:val="22"/>
          <w:lang w:val="en-GB"/>
        </w:rPr>
        <w:t>. The European Elections Officer is a European appointment just for European elections within the frames of the IFSW European Delegate Meeting</w:t>
      </w:r>
      <w:r w:rsidR="00CF3CAD" w:rsidRPr="00CF3CAD">
        <w:rPr>
          <w:rFonts w:ascii="Verdana" w:hAnsi="Verdana" w:cs="Arial"/>
          <w:sz w:val="18"/>
          <w:szCs w:val="22"/>
          <w:lang w:val="en-GB"/>
        </w:rPr>
        <w:t>.</w:t>
      </w:r>
    </w:p>
    <w:p w:rsidR="00CF3CAD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Calibri"/>
          <w:color w:val="343434"/>
          <w:sz w:val="18"/>
          <w:szCs w:val="30"/>
        </w:rPr>
        <w:t>IFS</w:t>
      </w:r>
      <w:r w:rsidR="00CF3CAD" w:rsidRPr="00CF3CAD">
        <w:rPr>
          <w:rFonts w:ascii="Verdana" w:hAnsi="Verdana" w:cs="Calibri"/>
          <w:color w:val="343434"/>
          <w:sz w:val="18"/>
          <w:szCs w:val="30"/>
        </w:rPr>
        <w:t xml:space="preserve">W Europe </w:t>
      </w:r>
      <w:proofErr w:type="spellStart"/>
      <w:r w:rsidR="00CF3CAD" w:rsidRPr="00CF3CAD">
        <w:rPr>
          <w:rFonts w:ascii="Verdana" w:hAnsi="Verdana" w:cs="Calibri"/>
          <w:color w:val="343434"/>
          <w:sz w:val="18"/>
          <w:szCs w:val="30"/>
        </w:rPr>
        <w:t>e.V</w:t>
      </w:r>
      <w:proofErr w:type="spellEnd"/>
      <w:r w:rsidR="00CF3CAD" w:rsidRPr="00CF3CAD">
        <w:rPr>
          <w:rFonts w:ascii="Verdana" w:hAnsi="Verdana" w:cs="Calibri"/>
          <w:color w:val="343434"/>
          <w:sz w:val="18"/>
          <w:szCs w:val="30"/>
        </w:rPr>
        <w:t xml:space="preserve">. </w:t>
      </w:r>
      <w:proofErr w:type="spellStart"/>
      <w:r w:rsidR="00CF3CAD" w:rsidRPr="00CF3CAD">
        <w:rPr>
          <w:rFonts w:ascii="Verdana" w:hAnsi="Verdana" w:cs="Calibri"/>
          <w:color w:val="343434"/>
          <w:sz w:val="18"/>
          <w:szCs w:val="30"/>
        </w:rPr>
        <w:t>Representative</w:t>
      </w:r>
      <w:proofErr w:type="spellEnd"/>
      <w:r w:rsidR="00CF3CAD" w:rsidRPr="00CF3CAD">
        <w:rPr>
          <w:rFonts w:ascii="Verdana" w:hAnsi="Verdana" w:cs="Calibri"/>
          <w:color w:val="343434"/>
          <w:sz w:val="18"/>
          <w:szCs w:val="30"/>
        </w:rPr>
        <w:t xml:space="preserve"> to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the</w:t>
      </w:r>
      <w:r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b/>
          <w:color w:val="343434"/>
          <w:sz w:val="18"/>
          <w:szCs w:val="30"/>
        </w:rPr>
        <w:t>European</w:t>
      </w:r>
      <w:proofErr w:type="spellEnd"/>
      <w:r w:rsidRPr="00CF3CAD">
        <w:rPr>
          <w:rFonts w:ascii="Verdana" w:hAnsi="Verdana" w:cs="Calibri"/>
          <w:b/>
          <w:color w:val="343434"/>
          <w:sz w:val="18"/>
          <w:szCs w:val="30"/>
        </w:rPr>
        <w:t xml:space="preserve"> Social Platform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r w:rsidR="00CF3CAD" w:rsidRPr="00CF3CAD">
        <w:rPr>
          <w:rFonts w:ascii="Verdana" w:hAnsi="Verdana" w:cs="Calibri"/>
          <w:color w:val="343434"/>
          <w:sz w:val="18"/>
          <w:szCs w:val="30"/>
        </w:rPr>
        <w:t xml:space="preserve">- 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and a support team for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this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person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>,</w:t>
      </w:r>
      <w:r w:rsidRPr="00CF3CAD">
        <w:rPr>
          <w:rFonts w:ascii="Verdana" w:hAnsi="Verdana" w:cs="Arial"/>
          <w:b/>
          <w:sz w:val="18"/>
          <w:szCs w:val="22"/>
          <w:lang w:val="en-IE"/>
        </w:rPr>
        <w:t xml:space="preserve"> </w:t>
      </w:r>
      <w:r w:rsidRPr="00CF3CAD">
        <w:rPr>
          <w:rFonts w:ascii="Verdana" w:hAnsi="Verdana" w:cs="Arial"/>
          <w:sz w:val="18"/>
          <w:szCs w:val="22"/>
          <w:lang w:val="en-IE"/>
        </w:rPr>
        <w:t>designated as</w:t>
      </w:r>
      <w:r w:rsidRPr="00CF3CAD">
        <w:rPr>
          <w:rFonts w:ascii="Verdana" w:hAnsi="Verdana" w:cs="Arial"/>
          <w:b/>
          <w:sz w:val="18"/>
          <w:szCs w:val="22"/>
          <w:lang w:val="en-IE"/>
        </w:rPr>
        <w:t xml:space="preserve"> </w:t>
      </w:r>
      <w:r w:rsidRPr="00CF3CAD">
        <w:rPr>
          <w:rFonts w:ascii="Verdana" w:hAnsi="Verdana" w:cs="Arial"/>
          <w:sz w:val="18"/>
          <w:szCs w:val="22"/>
          <w:lang w:val="en-IE"/>
        </w:rPr>
        <w:t>the</w:t>
      </w:r>
      <w:r w:rsidRPr="00CF3CAD">
        <w:rPr>
          <w:rFonts w:ascii="Verdana" w:hAnsi="Verdana" w:cs="Arial"/>
          <w:b/>
          <w:sz w:val="18"/>
          <w:szCs w:val="22"/>
          <w:lang w:val="en-IE"/>
        </w:rPr>
        <w:t xml:space="preserve"> </w:t>
      </w:r>
      <w:r w:rsidRPr="00CF3CAD">
        <w:rPr>
          <w:rFonts w:ascii="Verdana" w:hAnsi="Verdana" w:cs="Calibri"/>
          <w:b/>
          <w:color w:val="343434"/>
          <w:sz w:val="18"/>
          <w:szCs w:val="30"/>
        </w:rPr>
        <w:t>Social Platform Team</w:t>
      </w:r>
    </w:p>
    <w:p w:rsidR="00CF3CAD" w:rsidRPr="00CF3CAD" w:rsidRDefault="00CF3CAD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Calibri"/>
          <w:color w:val="343434"/>
          <w:sz w:val="18"/>
          <w:szCs w:val="30"/>
        </w:rPr>
        <w:t xml:space="preserve">IFSW Europe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e.V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.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Representative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to the </w:t>
      </w:r>
      <w:proofErr w:type="spellStart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>European</w:t>
      </w:r>
      <w:proofErr w:type="spellEnd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Anti </w:t>
      </w:r>
      <w:proofErr w:type="spellStart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>Poverty</w:t>
      </w:r>
      <w:proofErr w:type="spellEnd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Network </w:t>
      </w:r>
      <w:r w:rsidR="00BA7C39" w:rsidRPr="00CF3CAD">
        <w:rPr>
          <w:rFonts w:ascii="Verdana" w:hAnsi="Verdana" w:cs="Calibri"/>
          <w:color w:val="343434"/>
          <w:sz w:val="18"/>
          <w:szCs w:val="30"/>
        </w:rPr>
        <w:t>(EAPN)</w:t>
      </w:r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r w:rsidRPr="00CF3CAD">
        <w:rPr>
          <w:rFonts w:ascii="Verdana" w:hAnsi="Verdana" w:cs="Calibri"/>
          <w:b/>
          <w:color w:val="343434"/>
          <w:sz w:val="18"/>
          <w:szCs w:val="30"/>
        </w:rPr>
        <w:t>-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and a support team for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this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person</w:t>
      </w:r>
      <w:proofErr w:type="spellEnd"/>
    </w:p>
    <w:p w:rsidR="00CF3CAD" w:rsidRPr="00CF3CAD" w:rsidRDefault="00CF3CAD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Calibri"/>
          <w:color w:val="343434"/>
          <w:sz w:val="18"/>
          <w:szCs w:val="30"/>
        </w:rPr>
        <w:t xml:space="preserve">IFSW Europe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e.V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.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Representative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to </w:t>
      </w:r>
      <w:r w:rsidR="00BA7C39" w:rsidRPr="00CF3CAD">
        <w:rPr>
          <w:rFonts w:ascii="Verdana" w:hAnsi="Verdana" w:cs="Calibri"/>
          <w:color w:val="343434"/>
          <w:sz w:val="18"/>
          <w:szCs w:val="30"/>
        </w:rPr>
        <w:t>the</w:t>
      </w:r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proofErr w:type="spellStart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>Fundamental</w:t>
      </w:r>
      <w:proofErr w:type="spellEnd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proofErr w:type="spellStart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>Rights</w:t>
      </w:r>
      <w:proofErr w:type="spellEnd"/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Platform </w:t>
      </w:r>
      <w:r w:rsidR="00BA7C39" w:rsidRPr="00CF3CAD">
        <w:rPr>
          <w:rFonts w:ascii="Verdana" w:hAnsi="Verdana" w:cs="Calibri"/>
          <w:color w:val="343434"/>
          <w:sz w:val="18"/>
          <w:szCs w:val="30"/>
        </w:rPr>
        <w:t>(FRP)</w:t>
      </w:r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r w:rsidRPr="00CF3CAD">
        <w:rPr>
          <w:rFonts w:ascii="Verdana" w:hAnsi="Verdana" w:cs="Calibri"/>
          <w:b/>
          <w:color w:val="343434"/>
          <w:sz w:val="18"/>
          <w:szCs w:val="30"/>
        </w:rPr>
        <w:t xml:space="preserve">– </w:t>
      </w:r>
      <w:r w:rsidR="00BA7C39" w:rsidRPr="00CF3CAD">
        <w:rPr>
          <w:rFonts w:ascii="Verdana" w:hAnsi="Verdana" w:cs="Calibri"/>
          <w:color w:val="343434"/>
          <w:sz w:val="18"/>
          <w:szCs w:val="30"/>
        </w:rPr>
        <w:t>and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a support team for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this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person</w:t>
      </w:r>
      <w:proofErr w:type="spellEnd"/>
    </w:p>
    <w:p w:rsidR="00BA7C39" w:rsidRPr="00CF3CAD" w:rsidRDefault="00CF3CAD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Calibri"/>
          <w:color w:val="343434"/>
          <w:sz w:val="18"/>
          <w:szCs w:val="30"/>
        </w:rPr>
        <w:t xml:space="preserve">IFSW Europe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e.V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.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Representative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to the</w:t>
      </w:r>
      <w:r w:rsidR="00BA7C39" w:rsidRPr="00CF3CAD">
        <w:rPr>
          <w:rFonts w:ascii="Verdana" w:hAnsi="Verdana" w:cs="Calibri"/>
          <w:b/>
          <w:color w:val="343434"/>
          <w:sz w:val="18"/>
          <w:szCs w:val="30"/>
        </w:rPr>
        <w:t xml:space="preserve"> </w:t>
      </w:r>
      <w:r w:rsidR="00BA7C39" w:rsidRPr="00CF3CAD">
        <w:rPr>
          <w:rFonts w:ascii="Verdana" w:hAnsi="Verdana"/>
          <w:b/>
          <w:sz w:val="18"/>
          <w:lang w:val="en-GB"/>
        </w:rPr>
        <w:t xml:space="preserve">European Organisation of Rare Diseases </w:t>
      </w:r>
      <w:r w:rsidR="00BA7C39" w:rsidRPr="00CF3CAD">
        <w:rPr>
          <w:rFonts w:ascii="Verdana" w:hAnsi="Verdana"/>
          <w:sz w:val="18"/>
          <w:lang w:val="en-GB"/>
        </w:rPr>
        <w:t>(</w:t>
      </w:r>
      <w:r w:rsidR="00BA7C39" w:rsidRPr="00CF3CAD">
        <w:rPr>
          <w:rFonts w:ascii="Verdana" w:hAnsi="Verdana" w:cs="Calibri"/>
          <w:color w:val="343434"/>
          <w:sz w:val="18"/>
          <w:szCs w:val="30"/>
        </w:rPr>
        <w:t>EURORDIS)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- and a support team for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this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person</w:t>
      </w:r>
      <w:proofErr w:type="spellEnd"/>
    </w:p>
    <w:p w:rsidR="00BA7C39" w:rsidRPr="00CF3CAD" w:rsidRDefault="00BA7C39" w:rsidP="00BA7C39">
      <w:pPr>
        <w:widowControl w:val="0"/>
        <w:numPr>
          <w:ilvl w:val="1"/>
          <w:numId w:val="19"/>
        </w:numPr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left="993" w:right="186" w:hanging="633"/>
        <w:jc w:val="both"/>
        <w:textAlignment w:val="baseline"/>
        <w:rPr>
          <w:rFonts w:ascii="Verdana" w:hAnsi="Verdana" w:cs="Arial"/>
          <w:b/>
          <w:sz w:val="18"/>
          <w:szCs w:val="22"/>
          <w:lang w:val="en-IE"/>
        </w:rPr>
      </w:pPr>
      <w:r w:rsidRPr="00CF3CAD">
        <w:rPr>
          <w:rFonts w:ascii="Verdana" w:hAnsi="Verdana" w:cs="Calibri"/>
          <w:color w:val="343434"/>
          <w:sz w:val="18"/>
          <w:szCs w:val="30"/>
        </w:rPr>
        <w:t xml:space="preserve">IFSW Europe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e.V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.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Representative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for the </w:t>
      </w:r>
      <w:r w:rsidRPr="00CF3CAD">
        <w:rPr>
          <w:rFonts w:ascii="Verdana" w:hAnsi="Verdana" w:cs="Calibri"/>
          <w:b/>
          <w:color w:val="343434"/>
          <w:sz w:val="18"/>
          <w:szCs w:val="30"/>
        </w:rPr>
        <w:t>H2020 Project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r w:rsidR="00CF3CAD" w:rsidRPr="00CF3CAD">
        <w:rPr>
          <w:rFonts w:ascii="Verdana" w:hAnsi="Verdana" w:cs="Calibri"/>
          <w:color w:val="343434"/>
          <w:sz w:val="18"/>
          <w:szCs w:val="30"/>
        </w:rPr>
        <w:t xml:space="preserve">- </w:t>
      </w:r>
      <w:r w:rsidRPr="00CF3CAD">
        <w:rPr>
          <w:rFonts w:ascii="Verdana" w:hAnsi="Verdana" w:cs="Calibri"/>
          <w:color w:val="343434"/>
          <w:sz w:val="18"/>
          <w:szCs w:val="30"/>
        </w:rPr>
        <w:t xml:space="preserve">and a support team for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this</w:t>
      </w:r>
      <w:proofErr w:type="spellEnd"/>
      <w:r w:rsidRPr="00CF3CAD">
        <w:rPr>
          <w:rFonts w:ascii="Verdana" w:hAnsi="Verdana" w:cs="Calibri"/>
          <w:color w:val="343434"/>
          <w:sz w:val="18"/>
          <w:szCs w:val="30"/>
        </w:rPr>
        <w:t xml:space="preserve"> </w:t>
      </w:r>
      <w:proofErr w:type="spellStart"/>
      <w:r w:rsidRPr="00CF3CAD">
        <w:rPr>
          <w:rFonts w:ascii="Verdana" w:hAnsi="Verdana" w:cs="Calibri"/>
          <w:color w:val="343434"/>
          <w:sz w:val="18"/>
          <w:szCs w:val="30"/>
        </w:rPr>
        <w:t>person</w:t>
      </w:r>
      <w:proofErr w:type="spellEnd"/>
    </w:p>
    <w:p w:rsidR="0095200E" w:rsidRPr="00CC39BC" w:rsidRDefault="0095200E" w:rsidP="00BA7C39">
      <w:pPr>
        <w:widowControl w:val="0"/>
        <w:tabs>
          <w:tab w:val="left" w:pos="-1699"/>
          <w:tab w:val="left" w:pos="-848"/>
          <w:tab w:val="left" w:pos="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jc w:val="both"/>
        <w:textAlignment w:val="baseline"/>
        <w:rPr>
          <w:rFonts w:ascii="Verdana" w:hAnsi="Verdana"/>
          <w:sz w:val="18"/>
          <w:szCs w:val="22"/>
          <w:lang w:val="en-GB"/>
        </w:rPr>
      </w:pPr>
    </w:p>
    <w:p w:rsidR="0095200E" w:rsidRPr="00BA7C39" w:rsidRDefault="0095200E" w:rsidP="00BA7C39">
      <w:pPr>
        <w:pStyle w:val="ListParagraph"/>
        <w:widowControl w:val="0"/>
        <w:numPr>
          <w:ilvl w:val="0"/>
          <w:numId w:val="19"/>
        </w:num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overflowPunct w:val="0"/>
        <w:autoSpaceDE w:val="0"/>
        <w:autoSpaceDN w:val="0"/>
        <w:adjustRightInd w:val="0"/>
        <w:ind w:right="186"/>
        <w:textAlignment w:val="baseline"/>
        <w:rPr>
          <w:rFonts w:ascii="Verdana" w:hAnsi="Verdana"/>
          <w:b/>
          <w:sz w:val="18"/>
          <w:lang w:val="en-GB"/>
        </w:rPr>
      </w:pPr>
      <w:r w:rsidRPr="00BA7C39">
        <w:rPr>
          <w:rFonts w:ascii="Verdana" w:hAnsi="Verdana"/>
          <w:b/>
          <w:sz w:val="18"/>
          <w:lang w:val="en-GB"/>
        </w:rPr>
        <w:t xml:space="preserve"> Any other business</w:t>
      </w:r>
    </w:p>
    <w:p w:rsidR="0095200E" w:rsidRPr="00CC39BC" w:rsidRDefault="0095200E" w:rsidP="0095200E">
      <w:pPr>
        <w:tabs>
          <w:tab w:val="left" w:pos="-1699"/>
          <w:tab w:val="left" w:pos="-848"/>
          <w:tab w:val="left" w:pos="0"/>
          <w:tab w:val="left" w:pos="36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  <w:r w:rsidRPr="00CC39BC">
        <w:rPr>
          <w:rFonts w:ascii="Verdana" w:hAnsi="Verdana"/>
          <w:sz w:val="18"/>
          <w:szCs w:val="22"/>
          <w:lang w:val="en-GB"/>
        </w:rPr>
        <w:tab/>
      </w:r>
      <w:r w:rsidRPr="00CC39BC">
        <w:rPr>
          <w:rFonts w:ascii="Verdana" w:hAnsi="Verdana"/>
          <w:sz w:val="18"/>
          <w:szCs w:val="22"/>
          <w:lang w:val="en-GB"/>
        </w:rPr>
        <w:tab/>
        <w:t>To consider any additional business approved by the meeting</w:t>
      </w:r>
    </w:p>
    <w:p w:rsidR="0095200E" w:rsidRPr="00CC39BC" w:rsidRDefault="0095200E" w:rsidP="0095200E">
      <w:pPr>
        <w:tabs>
          <w:tab w:val="left" w:pos="-1699"/>
          <w:tab w:val="left" w:pos="-848"/>
          <w:tab w:val="left" w:pos="0"/>
          <w:tab w:val="left" w:pos="36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rPr>
          <w:rFonts w:ascii="Verdana" w:hAnsi="Verdana"/>
          <w:sz w:val="18"/>
          <w:szCs w:val="22"/>
          <w:lang w:val="en-GB"/>
        </w:rPr>
      </w:pPr>
      <w:r w:rsidRPr="00CC39BC">
        <w:rPr>
          <w:rFonts w:ascii="Verdana" w:hAnsi="Verdana"/>
          <w:sz w:val="18"/>
          <w:szCs w:val="22"/>
          <w:lang w:val="en-GB"/>
        </w:rPr>
        <w:tab/>
      </w:r>
      <w:r w:rsidRPr="00CC39BC">
        <w:rPr>
          <w:rFonts w:ascii="Verdana" w:hAnsi="Verdana"/>
          <w:sz w:val="18"/>
          <w:szCs w:val="22"/>
          <w:lang w:val="en-GB"/>
        </w:rPr>
        <w:tab/>
        <w:t>To close the meeting</w:t>
      </w:r>
    </w:p>
    <w:p w:rsidR="00235622" w:rsidRPr="00BC24FF" w:rsidRDefault="00307ADF" w:rsidP="007D3EB8">
      <w:pPr>
        <w:rPr>
          <w:rFonts w:ascii="Verdana" w:hAnsi="Verdana" w:cs="Arial"/>
          <w:b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i/>
          <w:color w:val="1F497D"/>
          <w:sz w:val="18"/>
          <w:lang w:val="en-US"/>
        </w:rPr>
        <w:t xml:space="preserve"> </w:t>
      </w:r>
    </w:p>
    <w:p w:rsidR="00875860" w:rsidRPr="002638C8" w:rsidRDefault="00A4563E" w:rsidP="002638C8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i/>
          <w:color w:val="1F497D"/>
          <w:sz w:val="18"/>
          <w:lang w:val="en-US"/>
        </w:rPr>
      </w:pPr>
      <w:r>
        <w:rPr>
          <w:rFonts w:ascii="Verdana" w:hAnsi="Verdana" w:cs="Arial"/>
          <w:b/>
          <w:bCs/>
          <w:i/>
          <w:color w:val="1F497D"/>
          <w:sz w:val="18"/>
          <w:lang w:val="en-US"/>
        </w:rPr>
        <w:t>13.00 Closing of the Meeting</w:t>
      </w:r>
    </w:p>
    <w:sectPr w:rsidR="00875860" w:rsidRPr="002638C8" w:rsidSect="00A03548">
      <w:footerReference w:type="even" r:id="rId8"/>
      <w:footerReference w:type="default" r:id="rId9"/>
      <w:pgSz w:w="11906" w:h="16838" w:code="9"/>
      <w:pgMar w:top="713" w:right="907" w:bottom="142" w:left="1134" w:header="79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4F" w:rsidRDefault="0018394F" w:rsidP="001A052E">
      <w:r>
        <w:separator/>
      </w:r>
    </w:p>
  </w:endnote>
  <w:endnote w:type="continuationSeparator" w:id="0">
    <w:p w:rsidR="0018394F" w:rsidRDefault="0018394F" w:rsidP="001A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4F" w:rsidRDefault="0018394F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94F" w:rsidRDefault="0018394F" w:rsidP="00307AD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4F" w:rsidRDefault="0018394F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5D0">
      <w:rPr>
        <w:rStyle w:val="PageNumber"/>
        <w:noProof/>
      </w:rPr>
      <w:t>3</w:t>
    </w:r>
    <w:r>
      <w:rPr>
        <w:rStyle w:val="PageNumber"/>
      </w:rPr>
      <w:fldChar w:fldCharType="end"/>
    </w:r>
  </w:p>
  <w:p w:rsidR="0018394F" w:rsidRDefault="0018394F" w:rsidP="00307ADF">
    <w:pPr>
      <w:pStyle w:val="Footer"/>
      <w:ind w:right="360"/>
      <w:rPr>
        <w:rFonts w:ascii="Verdana" w:hAnsi="Verdana" w:cs="Arial"/>
        <w:sz w:val="18"/>
        <w:szCs w:val="18"/>
      </w:rPr>
    </w:pPr>
    <w:proofErr w:type="spellStart"/>
    <w:r w:rsidRPr="00792D82">
      <w:rPr>
        <w:rFonts w:ascii="Verdana" w:hAnsi="Verdana" w:cs="Arial"/>
        <w:sz w:val="18"/>
        <w:szCs w:val="18"/>
      </w:rPr>
      <w:t>Preliminary</w:t>
    </w:r>
    <w:proofErr w:type="spellEnd"/>
    <w:r w:rsidRPr="00792D82">
      <w:rPr>
        <w:rFonts w:ascii="Verdana" w:hAnsi="Verdana" w:cs="Arial"/>
        <w:sz w:val="18"/>
        <w:szCs w:val="18"/>
      </w:rPr>
      <w:t xml:space="preserve"> Agenda for IF</w:t>
    </w:r>
    <w:r>
      <w:rPr>
        <w:rFonts w:ascii="Verdana" w:hAnsi="Verdana" w:cs="Arial"/>
        <w:sz w:val="18"/>
        <w:szCs w:val="18"/>
      </w:rPr>
      <w:t xml:space="preserve">SW Europe </w:t>
    </w:r>
    <w:proofErr w:type="spellStart"/>
    <w:r>
      <w:rPr>
        <w:rFonts w:ascii="Verdana" w:hAnsi="Verdana" w:cs="Arial"/>
        <w:sz w:val="18"/>
        <w:szCs w:val="18"/>
      </w:rPr>
      <w:t>e.V</w:t>
    </w:r>
    <w:proofErr w:type="spellEnd"/>
    <w:r>
      <w:rPr>
        <w:rFonts w:ascii="Verdana" w:hAnsi="Verdana" w:cs="Arial"/>
        <w:sz w:val="18"/>
        <w:szCs w:val="18"/>
      </w:rPr>
      <w:t xml:space="preserve">. </w:t>
    </w:r>
    <w:proofErr w:type="spellStart"/>
    <w:r>
      <w:rPr>
        <w:rFonts w:ascii="Verdana" w:hAnsi="Verdana" w:cs="Arial"/>
        <w:sz w:val="18"/>
        <w:szCs w:val="18"/>
      </w:rPr>
      <w:t>Delegates</w:t>
    </w:r>
    <w:proofErr w:type="spellEnd"/>
    <w:r>
      <w:rPr>
        <w:rFonts w:ascii="Verdana" w:hAnsi="Verdana" w:cs="Arial"/>
        <w:sz w:val="18"/>
        <w:szCs w:val="18"/>
      </w:rPr>
      <w:t xml:space="preserve"> Meeting 2016</w:t>
    </w:r>
  </w:p>
  <w:p w:rsidR="0018394F" w:rsidRPr="00792D82" w:rsidRDefault="0018394F" w:rsidP="00307ADF">
    <w:pPr>
      <w:pStyle w:val="Footer"/>
      <w:ind w:right="360"/>
      <w:rPr>
        <w:rFonts w:ascii="Verdana" w:hAnsi="Verdana"/>
      </w:rPr>
    </w:pPr>
    <w:proofErr w:type="spellStart"/>
    <w:r>
      <w:rPr>
        <w:rFonts w:ascii="Verdana" w:hAnsi="Verdana" w:cs="Arial"/>
        <w:sz w:val="18"/>
        <w:szCs w:val="18"/>
      </w:rPr>
      <w:t>Executive</w:t>
    </w:r>
    <w:proofErr w:type="spellEnd"/>
    <w:r>
      <w:rPr>
        <w:rFonts w:ascii="Verdana" w:hAnsi="Verdana" w:cs="Arial"/>
        <w:sz w:val="18"/>
        <w:szCs w:val="18"/>
      </w:rPr>
      <w:t xml:space="preserve"> </w:t>
    </w:r>
    <w:proofErr w:type="spellStart"/>
    <w:r>
      <w:rPr>
        <w:rFonts w:ascii="Verdana" w:hAnsi="Verdana" w:cs="Arial"/>
        <w:sz w:val="18"/>
        <w:szCs w:val="18"/>
      </w:rPr>
      <w:t>Committee</w:t>
    </w:r>
    <w:proofErr w:type="spellEnd"/>
    <w:r>
      <w:rPr>
        <w:rFonts w:ascii="Verdana" w:hAnsi="Verdana" w:cs="Arial"/>
        <w:sz w:val="18"/>
        <w:szCs w:val="18"/>
      </w:rPr>
      <w:t xml:space="preserve"> of IFSW Europe </w:t>
    </w:r>
    <w:proofErr w:type="gramStart"/>
    <w:r>
      <w:rPr>
        <w:rFonts w:ascii="Verdana" w:hAnsi="Verdana" w:cs="Arial"/>
        <w:sz w:val="18"/>
        <w:szCs w:val="18"/>
      </w:rPr>
      <w:t>e.V.,</w:t>
    </w:r>
    <w:proofErr w:type="gramEnd"/>
    <w:r>
      <w:rPr>
        <w:rFonts w:ascii="Verdana" w:hAnsi="Verdana" w:cs="Arial"/>
        <w:sz w:val="18"/>
        <w:szCs w:val="18"/>
      </w:rPr>
      <w:t xml:space="preserve"> 13 March 2016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4F" w:rsidRDefault="0018394F" w:rsidP="001A052E">
      <w:r>
        <w:separator/>
      </w:r>
    </w:p>
  </w:footnote>
  <w:footnote w:type="continuationSeparator" w:id="0">
    <w:p w:rsidR="0018394F" w:rsidRDefault="0018394F" w:rsidP="001A052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A8"/>
    <w:multiLevelType w:val="multilevel"/>
    <w:tmpl w:val="03DEA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B460F6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Symbo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Symbo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3E0B7D8B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Symbo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9271EFB"/>
    <w:multiLevelType w:val="multilevel"/>
    <w:tmpl w:val="81FAC346"/>
    <w:lvl w:ilvl="0">
      <w:start w:val="13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Symbo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BA87F1F"/>
    <w:multiLevelType w:val="multilevel"/>
    <w:tmpl w:val="533A345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63237E19"/>
    <w:multiLevelType w:val="multilevel"/>
    <w:tmpl w:val="BE0A3F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E4E07"/>
    <w:multiLevelType w:val="multilevel"/>
    <w:tmpl w:val="6044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Symbo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18"/>
  </w:num>
  <w:num w:numId="10">
    <w:abstractNumId w:val="7"/>
  </w:num>
  <w:num w:numId="11">
    <w:abstractNumId w:val="10"/>
  </w:num>
  <w:num w:numId="12">
    <w:abstractNumId w:val="17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7FA2"/>
    <w:rsid w:val="00000EC4"/>
    <w:rsid w:val="00057C9B"/>
    <w:rsid w:val="000C2007"/>
    <w:rsid w:val="000F189B"/>
    <w:rsid w:val="0010103E"/>
    <w:rsid w:val="0018394F"/>
    <w:rsid w:val="00190DBA"/>
    <w:rsid w:val="001A052E"/>
    <w:rsid w:val="001E43ED"/>
    <w:rsid w:val="00232014"/>
    <w:rsid w:val="00235622"/>
    <w:rsid w:val="002638C8"/>
    <w:rsid w:val="002B6385"/>
    <w:rsid w:val="002C3710"/>
    <w:rsid w:val="002D1371"/>
    <w:rsid w:val="00307ADF"/>
    <w:rsid w:val="00307FA2"/>
    <w:rsid w:val="0035025C"/>
    <w:rsid w:val="00352524"/>
    <w:rsid w:val="003B70FA"/>
    <w:rsid w:val="003D11E4"/>
    <w:rsid w:val="003E1030"/>
    <w:rsid w:val="003F34F2"/>
    <w:rsid w:val="003F7F44"/>
    <w:rsid w:val="00406BD5"/>
    <w:rsid w:val="004604B1"/>
    <w:rsid w:val="005612EA"/>
    <w:rsid w:val="00580127"/>
    <w:rsid w:val="00583315"/>
    <w:rsid w:val="005A70F3"/>
    <w:rsid w:val="005B66DD"/>
    <w:rsid w:val="005C0C3D"/>
    <w:rsid w:val="005E40FE"/>
    <w:rsid w:val="006742A3"/>
    <w:rsid w:val="006B36BB"/>
    <w:rsid w:val="007574AD"/>
    <w:rsid w:val="007636F3"/>
    <w:rsid w:val="007651C7"/>
    <w:rsid w:val="007806C7"/>
    <w:rsid w:val="00781386"/>
    <w:rsid w:val="00792D82"/>
    <w:rsid w:val="007C2821"/>
    <w:rsid w:val="007D3EB8"/>
    <w:rsid w:val="008509DB"/>
    <w:rsid w:val="00870EAE"/>
    <w:rsid w:val="00871AD0"/>
    <w:rsid w:val="00875860"/>
    <w:rsid w:val="0088111F"/>
    <w:rsid w:val="008A31AD"/>
    <w:rsid w:val="008B5AF5"/>
    <w:rsid w:val="008D1FCE"/>
    <w:rsid w:val="0095200E"/>
    <w:rsid w:val="009524D6"/>
    <w:rsid w:val="0095785C"/>
    <w:rsid w:val="009931D3"/>
    <w:rsid w:val="009A6A41"/>
    <w:rsid w:val="009B00EA"/>
    <w:rsid w:val="009B01A1"/>
    <w:rsid w:val="009D5FBA"/>
    <w:rsid w:val="009E0369"/>
    <w:rsid w:val="00A03548"/>
    <w:rsid w:val="00A145D0"/>
    <w:rsid w:val="00A32213"/>
    <w:rsid w:val="00A4563E"/>
    <w:rsid w:val="00A8663D"/>
    <w:rsid w:val="00A94678"/>
    <w:rsid w:val="00AB3BDD"/>
    <w:rsid w:val="00AC1D7F"/>
    <w:rsid w:val="00B0735A"/>
    <w:rsid w:val="00BA7684"/>
    <w:rsid w:val="00BA7C39"/>
    <w:rsid w:val="00BC24FF"/>
    <w:rsid w:val="00BD5D8A"/>
    <w:rsid w:val="00BE200C"/>
    <w:rsid w:val="00C0054A"/>
    <w:rsid w:val="00C2395C"/>
    <w:rsid w:val="00C33D01"/>
    <w:rsid w:val="00C37DDD"/>
    <w:rsid w:val="00C4322B"/>
    <w:rsid w:val="00C610E5"/>
    <w:rsid w:val="00C76269"/>
    <w:rsid w:val="00C92CD1"/>
    <w:rsid w:val="00C950AC"/>
    <w:rsid w:val="00C968A3"/>
    <w:rsid w:val="00CB6FDD"/>
    <w:rsid w:val="00CB7AF9"/>
    <w:rsid w:val="00CC1C43"/>
    <w:rsid w:val="00CC39BC"/>
    <w:rsid w:val="00CC7E08"/>
    <w:rsid w:val="00CE0B03"/>
    <w:rsid w:val="00CE1EA3"/>
    <w:rsid w:val="00CE4AA3"/>
    <w:rsid w:val="00CF3CAD"/>
    <w:rsid w:val="00D7634F"/>
    <w:rsid w:val="00DA0C05"/>
    <w:rsid w:val="00DD0FD9"/>
    <w:rsid w:val="00DD6014"/>
    <w:rsid w:val="00EE24F8"/>
    <w:rsid w:val="00EF2B54"/>
    <w:rsid w:val="00F10F97"/>
    <w:rsid w:val="00F13471"/>
    <w:rsid w:val="00F700D3"/>
    <w:rsid w:val="00FB7D24"/>
    <w:rsid w:val="00FC6E8A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paragraph" w:styleId="Header">
    <w:name w:val="header"/>
    <w:basedOn w:val="Normal"/>
    <w:link w:val="HeaderChar"/>
    <w:uiPriority w:val="99"/>
    <w:semiHidden/>
    <w:unhideWhenUsed/>
    <w:rsid w:val="00792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D82"/>
    <w:rPr>
      <w:rFonts w:ascii="Times New Roman" w:eastAsia="Times New Roman" w:hAnsi="Times New Roman" w:cs="Times New Roman"/>
      <w:sz w:val="28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814</Words>
  <Characters>4642</Characters>
  <Application>Microsoft Macintosh Word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Utilizador</cp:lastModifiedBy>
  <cp:revision>10</cp:revision>
  <dcterms:created xsi:type="dcterms:W3CDTF">2016-01-20T18:54:00Z</dcterms:created>
  <dcterms:modified xsi:type="dcterms:W3CDTF">2016-03-13T13:32:00Z</dcterms:modified>
</cp:coreProperties>
</file>