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0365" w14:textId="77777777" w:rsidR="003F3912" w:rsidRDefault="0071413F" w:rsidP="00900F95">
      <w:pPr>
        <w:spacing w:line="240" w:lineRule="auto"/>
        <w:rPr>
          <w:rFonts w:cstheme="minorHAnsi"/>
          <w:b/>
          <w:bCs/>
          <w:sz w:val="32"/>
          <w:szCs w:val="32"/>
          <w:lang w:val="en-US"/>
        </w:rPr>
      </w:pPr>
      <w:bookmarkStart w:id="0" w:name="_Hlk133495438"/>
      <w:r w:rsidRPr="006132A1">
        <w:rPr>
          <w:rFonts w:cstheme="minorHAnsi"/>
          <w:b/>
          <w:bCs/>
          <w:sz w:val="32"/>
          <w:szCs w:val="32"/>
          <w:lang w:val="en-US"/>
        </w:rPr>
        <w:t>Eco-wisdom for social workers, leaving no one behind</w:t>
      </w:r>
    </w:p>
    <w:p w14:paraId="580BA737" w14:textId="115C2F30" w:rsidR="00CE04DA" w:rsidRPr="005A09D7" w:rsidRDefault="00521DD1" w:rsidP="00900F95">
      <w:pPr>
        <w:spacing w:line="240" w:lineRule="auto"/>
        <w:rPr>
          <w:rFonts w:cstheme="minorHAnsi"/>
          <w:b/>
          <w:bCs/>
          <w:sz w:val="32"/>
          <w:szCs w:val="32"/>
          <w:lang w:val="en-US"/>
        </w:rPr>
      </w:pPr>
      <w:r>
        <w:rPr>
          <w:rFonts w:cstheme="minorHAnsi"/>
          <w:b/>
          <w:bCs/>
          <w:sz w:val="32"/>
          <w:szCs w:val="32"/>
          <w:lang w:val="en-US"/>
        </w:rPr>
        <w:t>Final report</w:t>
      </w:r>
      <w:r w:rsidR="0001466D">
        <w:rPr>
          <w:rFonts w:cstheme="minorHAnsi"/>
          <w:b/>
          <w:bCs/>
          <w:sz w:val="32"/>
          <w:szCs w:val="32"/>
          <w:lang w:val="en-US"/>
        </w:rPr>
        <w:t xml:space="preserve"> 2021-202</w:t>
      </w:r>
      <w:r w:rsidR="00967FF1">
        <w:rPr>
          <w:rFonts w:cstheme="minorHAnsi"/>
          <w:b/>
          <w:bCs/>
          <w:sz w:val="32"/>
          <w:szCs w:val="32"/>
          <w:lang w:val="en-US"/>
        </w:rPr>
        <w:t>5</w:t>
      </w:r>
    </w:p>
    <w:p w14:paraId="697B64FB" w14:textId="24EDAECC" w:rsidR="002A4A16" w:rsidRDefault="00CE04DA" w:rsidP="00910F3F">
      <w:pPr>
        <w:spacing w:line="240" w:lineRule="auto"/>
        <w:rPr>
          <w:rFonts w:cstheme="minorHAnsi"/>
          <w:lang w:val="en-US"/>
        </w:rPr>
      </w:pPr>
      <w:r w:rsidRPr="00CE04DA">
        <w:rPr>
          <w:rFonts w:cstheme="minorHAnsi"/>
          <w:lang w:val="en-US"/>
        </w:rPr>
        <w:t>In</w:t>
      </w:r>
      <w:r w:rsidR="005A09D7">
        <w:rPr>
          <w:rFonts w:cstheme="minorHAnsi"/>
          <w:lang w:val="en-US"/>
        </w:rPr>
        <w:t xml:space="preserve"> 2021 IFSW</w:t>
      </w:r>
      <w:r w:rsidR="002A4A16">
        <w:rPr>
          <w:rFonts w:cstheme="minorHAnsi"/>
          <w:lang w:val="en-US"/>
        </w:rPr>
        <w:t xml:space="preserve"> Europe</w:t>
      </w:r>
      <w:r w:rsidR="005A09D7">
        <w:rPr>
          <w:rFonts w:cstheme="minorHAnsi"/>
          <w:lang w:val="en-US"/>
        </w:rPr>
        <w:t xml:space="preserve"> started the eco-social project</w:t>
      </w:r>
      <w:r w:rsidR="009D2A89">
        <w:rPr>
          <w:rFonts w:cstheme="minorHAnsi"/>
          <w:lang w:val="en-US"/>
        </w:rPr>
        <w:t xml:space="preserve">, funded </w:t>
      </w:r>
      <w:r w:rsidR="002A4A16">
        <w:rPr>
          <w:rFonts w:cstheme="minorHAnsi"/>
          <w:lang w:val="en-US"/>
        </w:rPr>
        <w:t xml:space="preserve">by IFSW </w:t>
      </w:r>
      <w:r w:rsidR="009D2A89">
        <w:rPr>
          <w:rFonts w:cstheme="minorHAnsi"/>
          <w:lang w:val="en-US"/>
        </w:rPr>
        <w:t>Global.</w:t>
      </w:r>
      <w:r w:rsidR="002846F9">
        <w:rPr>
          <w:rFonts w:cstheme="minorHAnsi"/>
          <w:lang w:val="en-US"/>
        </w:rPr>
        <w:t xml:space="preserve"> </w:t>
      </w:r>
      <w:r w:rsidR="002A4A16">
        <w:rPr>
          <w:rFonts w:cstheme="minorHAnsi"/>
          <w:lang w:val="en-US"/>
        </w:rPr>
        <w:t>The main aim w</w:t>
      </w:r>
      <w:r w:rsidR="00E215F2">
        <w:rPr>
          <w:rFonts w:cstheme="minorHAnsi"/>
          <w:lang w:val="en-US"/>
        </w:rPr>
        <w:t>as to raise awareness among the associations</w:t>
      </w:r>
      <w:r w:rsidR="0016772A">
        <w:rPr>
          <w:rFonts w:cstheme="minorHAnsi"/>
          <w:lang w:val="en-US"/>
        </w:rPr>
        <w:t xml:space="preserve"> of</w:t>
      </w:r>
      <w:r w:rsidR="00E215F2">
        <w:rPr>
          <w:rFonts w:cstheme="minorHAnsi"/>
          <w:lang w:val="en-US"/>
        </w:rPr>
        <w:t xml:space="preserve"> the importance of developing eco-wisdom for social workers.</w:t>
      </w:r>
      <w:r w:rsidR="00AA0765">
        <w:rPr>
          <w:rFonts w:cstheme="minorHAnsi"/>
          <w:lang w:val="en-US"/>
        </w:rPr>
        <w:t xml:space="preserve"> There were no hard targets</w:t>
      </w:r>
      <w:r w:rsidR="009870EB">
        <w:rPr>
          <w:rFonts w:cstheme="minorHAnsi"/>
          <w:lang w:val="en-US"/>
        </w:rPr>
        <w:t xml:space="preserve"> to be measured, and activities developed </w:t>
      </w:r>
      <w:r w:rsidR="008F6CCB">
        <w:rPr>
          <w:rFonts w:cstheme="minorHAnsi"/>
          <w:lang w:val="en-US"/>
        </w:rPr>
        <w:t>rather</w:t>
      </w:r>
      <w:r w:rsidR="009870EB">
        <w:rPr>
          <w:rFonts w:cstheme="minorHAnsi"/>
          <w:lang w:val="en-US"/>
        </w:rPr>
        <w:t xml:space="preserve"> organic</w:t>
      </w:r>
      <w:r w:rsidR="00047E63">
        <w:rPr>
          <w:rFonts w:cstheme="minorHAnsi"/>
          <w:lang w:val="en-US"/>
        </w:rPr>
        <w:t>ally</w:t>
      </w:r>
      <w:r w:rsidR="009870EB">
        <w:rPr>
          <w:rFonts w:cstheme="minorHAnsi"/>
          <w:lang w:val="en-US"/>
        </w:rPr>
        <w:t xml:space="preserve">. </w:t>
      </w:r>
      <w:proofErr w:type="gramStart"/>
      <w:r w:rsidR="008F6CCB">
        <w:rPr>
          <w:rFonts w:cstheme="minorHAnsi"/>
          <w:lang w:val="en-US"/>
        </w:rPr>
        <w:t>Of course</w:t>
      </w:r>
      <w:proofErr w:type="gramEnd"/>
      <w:r w:rsidR="008F6CCB">
        <w:rPr>
          <w:rFonts w:cstheme="minorHAnsi"/>
          <w:lang w:val="en-US"/>
        </w:rPr>
        <w:t xml:space="preserve"> the project started </w:t>
      </w:r>
      <w:proofErr w:type="gramStart"/>
      <w:r w:rsidR="008F6CCB">
        <w:rPr>
          <w:rFonts w:cstheme="minorHAnsi"/>
          <w:lang w:val="en-US"/>
        </w:rPr>
        <w:t>in</w:t>
      </w:r>
      <w:proofErr w:type="gramEnd"/>
      <w:r w:rsidR="008F6CCB">
        <w:rPr>
          <w:rFonts w:cstheme="minorHAnsi"/>
          <w:lang w:val="en-US"/>
        </w:rPr>
        <w:t xml:space="preserve"> covid-19 times, </w:t>
      </w:r>
      <w:proofErr w:type="gramStart"/>
      <w:r w:rsidR="008F6CCB">
        <w:rPr>
          <w:rFonts w:cstheme="minorHAnsi"/>
          <w:lang w:val="en-US"/>
        </w:rPr>
        <w:t>so</w:t>
      </w:r>
      <w:proofErr w:type="gramEnd"/>
      <w:r w:rsidR="008F6CCB">
        <w:rPr>
          <w:rFonts w:cstheme="minorHAnsi"/>
          <w:lang w:val="en-US"/>
        </w:rPr>
        <w:t xml:space="preserve"> </w:t>
      </w:r>
      <w:r w:rsidR="002846F9">
        <w:rPr>
          <w:rFonts w:cstheme="minorHAnsi"/>
          <w:lang w:val="en-US"/>
        </w:rPr>
        <w:t xml:space="preserve">the first two </w:t>
      </w:r>
      <w:r w:rsidR="002D1740">
        <w:rPr>
          <w:rFonts w:cstheme="minorHAnsi"/>
          <w:lang w:val="en-US"/>
        </w:rPr>
        <w:t>years a</w:t>
      </w:r>
      <w:r w:rsidR="008F6CCB">
        <w:rPr>
          <w:rFonts w:cstheme="minorHAnsi"/>
          <w:lang w:val="en-US"/>
        </w:rPr>
        <w:t>ll activities were on-line.</w:t>
      </w:r>
    </w:p>
    <w:p w14:paraId="78164C2B" w14:textId="561E72AA" w:rsidR="00B60C5E" w:rsidRDefault="00B60C5E" w:rsidP="00910F3F">
      <w:pPr>
        <w:spacing w:line="240" w:lineRule="auto"/>
        <w:rPr>
          <w:rFonts w:cstheme="minorHAnsi"/>
          <w:lang w:val="en-US"/>
        </w:rPr>
      </w:pPr>
      <w:r>
        <w:rPr>
          <w:rFonts w:cstheme="minorHAnsi"/>
          <w:lang w:val="en-US"/>
        </w:rPr>
        <w:t>Colleagues from different countries (e.</w:t>
      </w:r>
      <w:r w:rsidR="00F2211C">
        <w:rPr>
          <w:rFonts w:cstheme="minorHAnsi"/>
          <w:lang w:val="en-US"/>
        </w:rPr>
        <w:t>g</w:t>
      </w:r>
      <w:r>
        <w:rPr>
          <w:rFonts w:cstheme="minorHAnsi"/>
          <w:lang w:val="en-US"/>
        </w:rPr>
        <w:t>. Norway, Ireland, Portugal</w:t>
      </w:r>
      <w:r w:rsidR="007B5FFA">
        <w:rPr>
          <w:rFonts w:cstheme="minorHAnsi"/>
          <w:lang w:val="en-US"/>
        </w:rPr>
        <w:t xml:space="preserve"> and the Netherlands</w:t>
      </w:r>
      <w:r w:rsidR="00B700BA">
        <w:rPr>
          <w:rFonts w:cstheme="minorHAnsi"/>
          <w:lang w:val="en-US"/>
        </w:rPr>
        <w:t xml:space="preserve">) helped </w:t>
      </w:r>
      <w:r w:rsidR="002961FF">
        <w:rPr>
          <w:rFonts w:cstheme="minorHAnsi"/>
          <w:lang w:val="en-US"/>
        </w:rPr>
        <w:t>u</w:t>
      </w:r>
      <w:r w:rsidR="00B700BA">
        <w:rPr>
          <w:rFonts w:cstheme="minorHAnsi"/>
          <w:lang w:val="en-US"/>
        </w:rPr>
        <w:t>s to think things over at the start, and from there</w:t>
      </w:r>
      <w:r w:rsidR="00F30BE4">
        <w:rPr>
          <w:rFonts w:cstheme="minorHAnsi"/>
          <w:lang w:val="en-US"/>
        </w:rPr>
        <w:t xml:space="preserve"> a range of webinars has been developed, </w:t>
      </w:r>
      <w:r w:rsidR="002961FF">
        <w:rPr>
          <w:rFonts w:cstheme="minorHAnsi"/>
          <w:lang w:val="en-US"/>
        </w:rPr>
        <w:t xml:space="preserve">to start with the </w:t>
      </w:r>
      <w:proofErr w:type="gramStart"/>
      <w:r w:rsidR="003945A6">
        <w:rPr>
          <w:rFonts w:cstheme="minorHAnsi"/>
          <w:lang w:val="en-US"/>
        </w:rPr>
        <w:t>on</w:t>
      </w:r>
      <w:r w:rsidR="002961FF">
        <w:rPr>
          <w:rFonts w:cstheme="minorHAnsi"/>
          <w:lang w:val="en-US"/>
        </w:rPr>
        <w:t xml:space="preserve"> line</w:t>
      </w:r>
      <w:proofErr w:type="gramEnd"/>
      <w:r w:rsidR="002961FF">
        <w:rPr>
          <w:rFonts w:cstheme="minorHAnsi"/>
          <w:lang w:val="en-US"/>
        </w:rPr>
        <w:t xml:space="preserve"> conference </w:t>
      </w:r>
      <w:r w:rsidR="003945A6">
        <w:rPr>
          <w:rFonts w:cstheme="minorHAnsi"/>
          <w:lang w:val="en-US"/>
        </w:rPr>
        <w:t xml:space="preserve">that was supposed to be held in Zagreb. </w:t>
      </w:r>
    </w:p>
    <w:bookmarkEnd w:id="0"/>
    <w:p w14:paraId="6AA6D7A5" w14:textId="020EF97C" w:rsidR="00827A61" w:rsidRDefault="001707AB" w:rsidP="00900F95">
      <w:pPr>
        <w:spacing w:line="240" w:lineRule="auto"/>
        <w:rPr>
          <w:rFonts w:cstheme="minorHAnsi"/>
          <w:lang w:val="en-US"/>
        </w:rPr>
      </w:pPr>
      <w:r>
        <w:rPr>
          <w:rFonts w:cstheme="minorHAnsi"/>
          <w:lang w:val="en-US"/>
        </w:rPr>
        <w:t xml:space="preserve">After </w:t>
      </w:r>
      <w:r w:rsidR="00910F3F">
        <w:rPr>
          <w:rFonts w:cstheme="minorHAnsi"/>
          <w:lang w:val="en-US"/>
        </w:rPr>
        <w:t>w</w:t>
      </w:r>
      <w:r w:rsidR="00AD0BF5">
        <w:rPr>
          <w:rFonts w:cstheme="minorHAnsi"/>
          <w:lang w:val="en-US"/>
        </w:rPr>
        <w:t>e had</w:t>
      </w:r>
      <w:r w:rsidR="00910F3F">
        <w:rPr>
          <w:rFonts w:cstheme="minorHAnsi"/>
          <w:lang w:val="en-US"/>
        </w:rPr>
        <w:t xml:space="preserve"> </w:t>
      </w:r>
      <w:r w:rsidR="00AD0BF5">
        <w:rPr>
          <w:rFonts w:cstheme="minorHAnsi"/>
          <w:lang w:val="en-US"/>
        </w:rPr>
        <w:t xml:space="preserve">on-line meetings with a smaller network group, </w:t>
      </w:r>
      <w:r w:rsidR="009746FC">
        <w:rPr>
          <w:rFonts w:cstheme="minorHAnsi"/>
          <w:lang w:val="en-US"/>
        </w:rPr>
        <w:t>we see progress</w:t>
      </w:r>
      <w:r w:rsidR="00BE15C9">
        <w:rPr>
          <w:rFonts w:cstheme="minorHAnsi"/>
          <w:lang w:val="en-US"/>
        </w:rPr>
        <w:t xml:space="preserve">, esp. in the field of the </w:t>
      </w:r>
      <w:r w:rsidR="00483300">
        <w:rPr>
          <w:rFonts w:cstheme="minorHAnsi"/>
          <w:lang w:val="en-US"/>
        </w:rPr>
        <w:t xml:space="preserve">so </w:t>
      </w:r>
      <w:r w:rsidR="00737811">
        <w:rPr>
          <w:rFonts w:cstheme="minorHAnsi"/>
          <w:lang w:val="en-US"/>
        </w:rPr>
        <w:t>called</w:t>
      </w:r>
      <w:r w:rsidR="00483300">
        <w:rPr>
          <w:rFonts w:cstheme="minorHAnsi"/>
          <w:lang w:val="en-US"/>
        </w:rPr>
        <w:t xml:space="preserve"> </w:t>
      </w:r>
      <w:r w:rsidR="00737811">
        <w:rPr>
          <w:rFonts w:cstheme="minorHAnsi"/>
          <w:lang w:val="en-US"/>
        </w:rPr>
        <w:t>j</w:t>
      </w:r>
      <w:r w:rsidR="00483300">
        <w:rPr>
          <w:rFonts w:cstheme="minorHAnsi"/>
          <w:lang w:val="en-US"/>
        </w:rPr>
        <w:t>ust transition, common gardening and other community work initiatives</w:t>
      </w:r>
      <w:r w:rsidR="00737811">
        <w:rPr>
          <w:rFonts w:cstheme="minorHAnsi"/>
          <w:lang w:val="en-US"/>
        </w:rPr>
        <w:t>. Re</w:t>
      </w:r>
      <w:r w:rsidR="002F2E70">
        <w:rPr>
          <w:rFonts w:cstheme="minorHAnsi"/>
          <w:lang w:val="en-US"/>
        </w:rPr>
        <w:t>s</w:t>
      </w:r>
      <w:r w:rsidR="00737811">
        <w:rPr>
          <w:rFonts w:cstheme="minorHAnsi"/>
          <w:lang w:val="en-US"/>
        </w:rPr>
        <w:t xml:space="preserve">earch shows </w:t>
      </w:r>
      <w:r w:rsidR="00AD6FC1">
        <w:rPr>
          <w:rFonts w:cstheme="minorHAnsi"/>
          <w:lang w:val="en-US"/>
        </w:rPr>
        <w:t xml:space="preserve">how heath stress and </w:t>
      </w:r>
      <w:r w:rsidR="00AD1B1D">
        <w:rPr>
          <w:rFonts w:cstheme="minorHAnsi"/>
          <w:lang w:val="en-US"/>
        </w:rPr>
        <w:t xml:space="preserve">natural disasters caused by climate change </w:t>
      </w:r>
      <w:proofErr w:type="gramStart"/>
      <w:r w:rsidR="00AD1B1D">
        <w:rPr>
          <w:rFonts w:cstheme="minorHAnsi"/>
          <w:lang w:val="en-US"/>
        </w:rPr>
        <w:t>has</w:t>
      </w:r>
      <w:proofErr w:type="gramEnd"/>
      <w:r w:rsidR="00AD1B1D">
        <w:rPr>
          <w:rFonts w:cstheme="minorHAnsi"/>
          <w:lang w:val="en-US"/>
        </w:rPr>
        <w:t xml:space="preserve"> a huge impact on citizens of all ages, </w:t>
      </w:r>
      <w:r w:rsidR="00903664">
        <w:rPr>
          <w:rFonts w:cstheme="minorHAnsi"/>
          <w:lang w:val="en-US"/>
        </w:rPr>
        <w:t xml:space="preserve">and even more </w:t>
      </w:r>
      <w:r w:rsidR="00D77A61">
        <w:rPr>
          <w:rFonts w:cstheme="minorHAnsi"/>
          <w:lang w:val="en-US"/>
        </w:rPr>
        <w:t>o</w:t>
      </w:r>
      <w:r w:rsidR="00903664">
        <w:rPr>
          <w:rFonts w:cstheme="minorHAnsi"/>
          <w:lang w:val="en-US"/>
        </w:rPr>
        <w:t xml:space="preserve">n children and young people. </w:t>
      </w:r>
      <w:proofErr w:type="gramStart"/>
      <w:r w:rsidR="00903664">
        <w:rPr>
          <w:rFonts w:cstheme="minorHAnsi"/>
          <w:lang w:val="en-US"/>
        </w:rPr>
        <w:t>A</w:t>
      </w:r>
      <w:r w:rsidR="009746FC">
        <w:rPr>
          <w:rFonts w:cstheme="minorHAnsi"/>
          <w:lang w:val="en-US"/>
        </w:rPr>
        <w:t>t</w:t>
      </w:r>
      <w:proofErr w:type="gramEnd"/>
      <w:r w:rsidR="009746FC">
        <w:rPr>
          <w:rFonts w:cstheme="minorHAnsi"/>
          <w:lang w:val="en-US"/>
        </w:rPr>
        <w:t xml:space="preserve"> the </w:t>
      </w:r>
      <w:r w:rsidR="00C426B2">
        <w:rPr>
          <w:rFonts w:cstheme="minorHAnsi"/>
          <w:lang w:val="en-US"/>
        </w:rPr>
        <w:t>other hand</w:t>
      </w:r>
      <w:r w:rsidR="009746FC">
        <w:rPr>
          <w:rFonts w:cstheme="minorHAnsi"/>
          <w:lang w:val="en-US"/>
        </w:rPr>
        <w:t xml:space="preserve"> we see that t</w:t>
      </w:r>
      <w:r w:rsidR="00AD0BF5">
        <w:rPr>
          <w:rFonts w:cstheme="minorHAnsi"/>
          <w:lang w:val="en-US"/>
        </w:rPr>
        <w:t xml:space="preserve">he awareness among social workers </w:t>
      </w:r>
      <w:r w:rsidR="00DE3FC0">
        <w:rPr>
          <w:rFonts w:cstheme="minorHAnsi"/>
          <w:lang w:val="en-US"/>
        </w:rPr>
        <w:t>is</w:t>
      </w:r>
      <w:r w:rsidR="00AD0BF5">
        <w:rPr>
          <w:rFonts w:cstheme="minorHAnsi"/>
          <w:lang w:val="en-US"/>
        </w:rPr>
        <w:t xml:space="preserve"> still to be enhanced. </w:t>
      </w:r>
      <w:r w:rsidR="00AF5F12">
        <w:rPr>
          <w:rFonts w:cstheme="minorHAnsi"/>
          <w:lang w:val="en-US"/>
        </w:rPr>
        <w:t xml:space="preserve">This is echoed by </w:t>
      </w:r>
      <w:r w:rsidR="000B647D">
        <w:rPr>
          <w:rFonts w:cstheme="minorHAnsi"/>
          <w:lang w:val="en-US"/>
        </w:rPr>
        <w:t>research among social workers in the United Kingdom and in The Net</w:t>
      </w:r>
      <w:r w:rsidR="00EB1F23">
        <w:rPr>
          <w:rFonts w:cstheme="minorHAnsi"/>
          <w:lang w:val="en-US"/>
        </w:rPr>
        <w:t xml:space="preserve">herlands, and among social work students in Poland. </w:t>
      </w:r>
      <w:r w:rsidR="00C25A15">
        <w:rPr>
          <w:rFonts w:cstheme="minorHAnsi"/>
          <w:lang w:val="en-US"/>
        </w:rPr>
        <w:t>In the meantime, e</w:t>
      </w:r>
      <w:r w:rsidR="00AD0BF5">
        <w:rPr>
          <w:rFonts w:cstheme="minorHAnsi"/>
          <w:lang w:val="en-US"/>
        </w:rPr>
        <w:t>xperiences are shared, like the success of common gardening with the support of community work, the social work support for the struggle of Sami about their land,</w:t>
      </w:r>
      <w:r w:rsidR="00FC5FA8">
        <w:rPr>
          <w:rFonts w:cstheme="minorHAnsi"/>
          <w:lang w:val="en-US"/>
        </w:rPr>
        <w:t xml:space="preserve"> and lots of energy-shortage and</w:t>
      </w:r>
      <w:r w:rsidR="00AD0BF5">
        <w:rPr>
          <w:rFonts w:cstheme="minorHAnsi"/>
          <w:lang w:val="en-US"/>
        </w:rPr>
        <w:t xml:space="preserve"> fair transition projects</w:t>
      </w:r>
      <w:r w:rsidR="006B0286">
        <w:rPr>
          <w:rFonts w:cstheme="minorHAnsi"/>
          <w:lang w:val="en-US"/>
        </w:rPr>
        <w:t xml:space="preserve"> all over Europe</w:t>
      </w:r>
      <w:r w:rsidR="00AD0BF5">
        <w:rPr>
          <w:rFonts w:cstheme="minorHAnsi"/>
          <w:lang w:val="en-US"/>
        </w:rPr>
        <w:t>.</w:t>
      </w:r>
      <w:r w:rsidR="00DE3FC0">
        <w:rPr>
          <w:rFonts w:cstheme="minorHAnsi"/>
          <w:lang w:val="en-US"/>
        </w:rPr>
        <w:t xml:space="preserve"> Some national associations are developing policies on eco-social work, like publishments in Norway and Sweden, the BASW statement</w:t>
      </w:r>
      <w:r w:rsidR="006B0286">
        <w:rPr>
          <w:rFonts w:cstheme="minorHAnsi"/>
          <w:lang w:val="en-US"/>
        </w:rPr>
        <w:t xml:space="preserve"> and 2024 conference</w:t>
      </w:r>
      <w:r w:rsidR="00DE3FC0">
        <w:rPr>
          <w:rFonts w:cstheme="minorHAnsi"/>
          <w:lang w:val="en-US"/>
        </w:rPr>
        <w:t xml:space="preserve">, the establishing of a network in Denmark, </w:t>
      </w:r>
      <w:r w:rsidR="00910F3F">
        <w:rPr>
          <w:rFonts w:cstheme="minorHAnsi"/>
          <w:lang w:val="en-US"/>
        </w:rPr>
        <w:t>a project  with an important paper about cooperation with research an</w:t>
      </w:r>
      <w:r w:rsidR="009746FC">
        <w:rPr>
          <w:rFonts w:cstheme="minorHAnsi"/>
          <w:lang w:val="en-US"/>
        </w:rPr>
        <w:t>d</w:t>
      </w:r>
      <w:r w:rsidR="00910F3F">
        <w:rPr>
          <w:rFonts w:cstheme="minorHAnsi"/>
          <w:lang w:val="en-US"/>
        </w:rPr>
        <w:t xml:space="preserve"> education in Spain,</w:t>
      </w:r>
      <w:r w:rsidR="00C42394">
        <w:rPr>
          <w:rFonts w:cstheme="minorHAnsi"/>
          <w:lang w:val="en-US"/>
        </w:rPr>
        <w:t xml:space="preserve"> a special </w:t>
      </w:r>
      <w:r w:rsidR="004C0ADD">
        <w:rPr>
          <w:rFonts w:cstheme="minorHAnsi"/>
          <w:lang w:val="en-US"/>
        </w:rPr>
        <w:t>edition of the SW magazine in Austria,</w:t>
      </w:r>
      <w:r w:rsidR="00910F3F">
        <w:rPr>
          <w:rFonts w:cstheme="minorHAnsi"/>
          <w:lang w:val="en-US"/>
        </w:rPr>
        <w:t xml:space="preserve"> </w:t>
      </w:r>
      <w:r w:rsidR="00DE3FC0">
        <w:rPr>
          <w:rFonts w:cstheme="minorHAnsi"/>
          <w:lang w:val="en-US"/>
        </w:rPr>
        <w:t xml:space="preserve">and a </w:t>
      </w:r>
      <w:r w:rsidR="00933AC0">
        <w:rPr>
          <w:rFonts w:cstheme="minorHAnsi"/>
          <w:lang w:val="en-US"/>
        </w:rPr>
        <w:t>practical guide</w:t>
      </w:r>
      <w:r w:rsidR="00DE3FC0">
        <w:rPr>
          <w:rFonts w:cstheme="minorHAnsi"/>
          <w:lang w:val="en-US"/>
        </w:rPr>
        <w:t xml:space="preserve"> in Portugal</w:t>
      </w:r>
      <w:r w:rsidR="009C0CAD">
        <w:rPr>
          <w:rFonts w:cstheme="minorHAnsi"/>
          <w:lang w:val="en-US"/>
        </w:rPr>
        <w:t>, and a magazine on eco-social work in The Netherlands.</w:t>
      </w:r>
      <w:r w:rsidR="00DE3FC0">
        <w:rPr>
          <w:rFonts w:cstheme="minorHAnsi"/>
          <w:lang w:val="en-US"/>
        </w:rPr>
        <w:t xml:space="preserve"> </w:t>
      </w:r>
    </w:p>
    <w:p w14:paraId="74E03803" w14:textId="691D4EBB" w:rsidR="00E24A10" w:rsidRDefault="00691128" w:rsidP="00900F95">
      <w:pPr>
        <w:spacing w:line="240" w:lineRule="auto"/>
        <w:rPr>
          <w:rFonts w:cstheme="minorHAnsi"/>
          <w:lang w:val="en-US"/>
        </w:rPr>
      </w:pPr>
      <w:r>
        <w:rPr>
          <w:rFonts w:cstheme="minorHAnsi"/>
          <w:lang w:val="en-US"/>
        </w:rPr>
        <w:t xml:space="preserve">The extent to which </w:t>
      </w:r>
      <w:r w:rsidR="000E6B09">
        <w:rPr>
          <w:rFonts w:cstheme="minorHAnsi"/>
          <w:lang w:val="en-US"/>
        </w:rPr>
        <w:t>a</w:t>
      </w:r>
      <w:r w:rsidR="00DE3FC0">
        <w:rPr>
          <w:rFonts w:cstheme="minorHAnsi"/>
          <w:lang w:val="en-US"/>
        </w:rPr>
        <w:t xml:space="preserve"> national association</w:t>
      </w:r>
      <w:r w:rsidR="000E6B09">
        <w:rPr>
          <w:rFonts w:cstheme="minorHAnsi"/>
          <w:lang w:val="en-US"/>
        </w:rPr>
        <w:t xml:space="preserve"> </w:t>
      </w:r>
      <w:r w:rsidR="000F12AF">
        <w:rPr>
          <w:rFonts w:cstheme="minorHAnsi"/>
          <w:lang w:val="en-US"/>
        </w:rPr>
        <w:t>ha</w:t>
      </w:r>
      <w:r w:rsidR="000E6B09">
        <w:rPr>
          <w:rFonts w:cstheme="minorHAnsi"/>
          <w:lang w:val="en-US"/>
        </w:rPr>
        <w:t xml:space="preserve">s </w:t>
      </w:r>
      <w:r w:rsidR="000F12AF">
        <w:rPr>
          <w:rFonts w:cstheme="minorHAnsi"/>
          <w:lang w:val="en-US"/>
        </w:rPr>
        <w:t xml:space="preserve">the issue on the agenda depends partly on the </w:t>
      </w:r>
      <w:r w:rsidR="009D355A">
        <w:rPr>
          <w:rFonts w:cstheme="minorHAnsi"/>
          <w:lang w:val="en-US"/>
        </w:rPr>
        <w:t>size of the organization</w:t>
      </w:r>
      <w:r w:rsidR="00100E5D">
        <w:rPr>
          <w:rFonts w:cstheme="minorHAnsi"/>
          <w:lang w:val="en-US"/>
        </w:rPr>
        <w:t xml:space="preserve"> (that narrows</w:t>
      </w:r>
      <w:r w:rsidR="00034A23">
        <w:rPr>
          <w:rFonts w:cstheme="minorHAnsi"/>
          <w:lang w:val="en-US"/>
        </w:rPr>
        <w:t xml:space="preserve"> down</w:t>
      </w:r>
      <w:r w:rsidR="00100E5D">
        <w:rPr>
          <w:rFonts w:cstheme="minorHAnsi"/>
          <w:lang w:val="en-US"/>
        </w:rPr>
        <w:t xml:space="preserve"> the possibilities)</w:t>
      </w:r>
      <w:r w:rsidR="009D355A">
        <w:rPr>
          <w:rFonts w:cstheme="minorHAnsi"/>
          <w:lang w:val="en-US"/>
        </w:rPr>
        <w:t xml:space="preserve"> and </w:t>
      </w:r>
      <w:r w:rsidR="00B175BF">
        <w:rPr>
          <w:rFonts w:cstheme="minorHAnsi"/>
          <w:lang w:val="en-US"/>
        </w:rPr>
        <w:t>also on</w:t>
      </w:r>
      <w:r w:rsidR="009D355A">
        <w:rPr>
          <w:rFonts w:cstheme="minorHAnsi"/>
          <w:lang w:val="en-US"/>
        </w:rPr>
        <w:t xml:space="preserve"> </w:t>
      </w:r>
      <w:r w:rsidR="000A46E0">
        <w:rPr>
          <w:rFonts w:cstheme="minorHAnsi"/>
          <w:lang w:val="en-US"/>
        </w:rPr>
        <w:t>other</w:t>
      </w:r>
      <w:r w:rsidR="00F84DF2">
        <w:rPr>
          <w:rFonts w:cstheme="minorHAnsi"/>
          <w:lang w:val="en-US"/>
        </w:rPr>
        <w:t xml:space="preserve"> </w:t>
      </w:r>
      <w:r w:rsidR="000A46E0">
        <w:rPr>
          <w:rFonts w:cstheme="minorHAnsi"/>
          <w:lang w:val="en-US"/>
        </w:rPr>
        <w:t xml:space="preserve">subjects that need to be </w:t>
      </w:r>
      <w:r w:rsidR="00B175BF">
        <w:rPr>
          <w:rFonts w:cstheme="minorHAnsi"/>
          <w:lang w:val="en-US"/>
        </w:rPr>
        <w:t xml:space="preserve">taken care of. </w:t>
      </w:r>
      <w:r w:rsidR="00D3516C">
        <w:rPr>
          <w:rFonts w:cstheme="minorHAnsi"/>
          <w:lang w:val="en-US"/>
        </w:rPr>
        <w:t>I think that in some ca</w:t>
      </w:r>
      <w:r w:rsidR="00527634">
        <w:rPr>
          <w:rFonts w:cstheme="minorHAnsi"/>
          <w:lang w:val="en-US"/>
        </w:rPr>
        <w:t>s</w:t>
      </w:r>
      <w:r w:rsidR="00D3516C">
        <w:rPr>
          <w:rFonts w:cstheme="minorHAnsi"/>
          <w:lang w:val="en-US"/>
        </w:rPr>
        <w:t xml:space="preserve">es the importance </w:t>
      </w:r>
      <w:r w:rsidR="00527634">
        <w:rPr>
          <w:rFonts w:cstheme="minorHAnsi"/>
          <w:lang w:val="en-US"/>
        </w:rPr>
        <w:t xml:space="preserve">might </w:t>
      </w:r>
      <w:r w:rsidR="00F84DF2">
        <w:rPr>
          <w:rFonts w:cstheme="minorHAnsi"/>
          <w:lang w:val="en-US"/>
        </w:rPr>
        <w:t xml:space="preserve">still </w:t>
      </w:r>
      <w:r w:rsidR="00527634">
        <w:rPr>
          <w:rFonts w:cstheme="minorHAnsi"/>
          <w:lang w:val="en-US"/>
        </w:rPr>
        <w:t xml:space="preserve">be </w:t>
      </w:r>
      <w:r w:rsidR="00D3516C">
        <w:rPr>
          <w:rFonts w:cstheme="minorHAnsi"/>
          <w:lang w:val="en-US"/>
        </w:rPr>
        <w:t>underestimated</w:t>
      </w:r>
      <w:r w:rsidR="00527634">
        <w:rPr>
          <w:rFonts w:cstheme="minorHAnsi"/>
          <w:lang w:val="en-US"/>
        </w:rPr>
        <w:t xml:space="preserve">, looked upon as another task </w:t>
      </w:r>
      <w:r w:rsidR="008F67A0">
        <w:rPr>
          <w:rFonts w:cstheme="minorHAnsi"/>
          <w:lang w:val="en-US"/>
        </w:rPr>
        <w:t>rather than</w:t>
      </w:r>
      <w:r w:rsidR="00AD32C4">
        <w:rPr>
          <w:rFonts w:cstheme="minorHAnsi"/>
          <w:lang w:val="en-US"/>
        </w:rPr>
        <w:t xml:space="preserve"> as</w:t>
      </w:r>
      <w:r w:rsidR="008F67A0">
        <w:rPr>
          <w:rFonts w:cstheme="minorHAnsi"/>
          <w:lang w:val="en-US"/>
        </w:rPr>
        <w:t xml:space="preserve"> vital for the profession. </w:t>
      </w:r>
      <w:r w:rsidR="00DE3FC0">
        <w:rPr>
          <w:rFonts w:cstheme="minorHAnsi"/>
          <w:lang w:val="en-US"/>
        </w:rPr>
        <w:t xml:space="preserve"> </w:t>
      </w:r>
    </w:p>
    <w:p w14:paraId="4973AAD2" w14:textId="63DD3DC1" w:rsidR="00DE3FC0" w:rsidRDefault="00DE3FC0" w:rsidP="00900F95">
      <w:pPr>
        <w:spacing w:line="240" w:lineRule="auto"/>
        <w:rPr>
          <w:rFonts w:cstheme="minorHAnsi"/>
          <w:lang w:val="en-US"/>
        </w:rPr>
      </w:pPr>
      <w:r>
        <w:rPr>
          <w:rFonts w:cstheme="minorHAnsi"/>
          <w:lang w:val="en-US"/>
        </w:rPr>
        <w:t xml:space="preserve">On the DM </w:t>
      </w:r>
      <w:r w:rsidR="0059124E">
        <w:rPr>
          <w:rFonts w:cstheme="minorHAnsi"/>
          <w:lang w:val="en-US"/>
        </w:rPr>
        <w:t xml:space="preserve">October 2022 in Berlin, </w:t>
      </w:r>
      <w:r>
        <w:rPr>
          <w:rFonts w:cstheme="minorHAnsi"/>
          <w:lang w:val="en-US"/>
        </w:rPr>
        <w:t xml:space="preserve">May 2023 in Prague </w:t>
      </w:r>
      <w:r w:rsidR="004175FF">
        <w:rPr>
          <w:rFonts w:cstheme="minorHAnsi"/>
          <w:lang w:val="en-US"/>
        </w:rPr>
        <w:t>and October 2024</w:t>
      </w:r>
      <w:r w:rsidR="0057665E">
        <w:rPr>
          <w:rFonts w:cstheme="minorHAnsi"/>
          <w:lang w:val="en-US"/>
        </w:rPr>
        <w:t xml:space="preserve"> in Lisbon </w:t>
      </w:r>
      <w:r w:rsidR="00092F50">
        <w:rPr>
          <w:rFonts w:cstheme="minorHAnsi"/>
          <w:lang w:val="en-US"/>
        </w:rPr>
        <w:t xml:space="preserve">we worked together to </w:t>
      </w:r>
      <w:r w:rsidR="001279A8">
        <w:rPr>
          <w:rFonts w:cstheme="minorHAnsi"/>
          <w:lang w:val="en-US"/>
        </w:rPr>
        <w:t xml:space="preserve">exchange ideas and to </w:t>
      </w:r>
      <w:r w:rsidR="00092F50">
        <w:rPr>
          <w:rFonts w:cstheme="minorHAnsi"/>
          <w:lang w:val="en-US"/>
        </w:rPr>
        <w:t>get more focus</w:t>
      </w:r>
      <w:r w:rsidR="0057665E">
        <w:rPr>
          <w:rFonts w:cstheme="minorHAnsi"/>
          <w:lang w:val="en-US"/>
        </w:rPr>
        <w:t>.</w:t>
      </w:r>
      <w:r w:rsidR="00092F50">
        <w:rPr>
          <w:rFonts w:cstheme="minorHAnsi"/>
          <w:lang w:val="en-US"/>
        </w:rPr>
        <w:t xml:space="preserve"> </w:t>
      </w:r>
      <w:r w:rsidR="00932C20">
        <w:rPr>
          <w:rFonts w:cstheme="minorHAnsi"/>
          <w:lang w:val="en-US"/>
        </w:rPr>
        <w:t>We had a</w:t>
      </w:r>
      <w:r w:rsidR="00910F3F">
        <w:rPr>
          <w:rFonts w:cstheme="minorHAnsi"/>
          <w:lang w:val="en-US"/>
        </w:rPr>
        <w:t xml:space="preserve">n excellent </w:t>
      </w:r>
      <w:proofErr w:type="gramStart"/>
      <w:r w:rsidR="00910F3F">
        <w:rPr>
          <w:rFonts w:cstheme="minorHAnsi"/>
          <w:lang w:val="en-US"/>
        </w:rPr>
        <w:t>key-note</w:t>
      </w:r>
      <w:proofErr w:type="gramEnd"/>
      <w:r w:rsidR="00910F3F">
        <w:rPr>
          <w:rFonts w:cstheme="minorHAnsi"/>
          <w:lang w:val="en-US"/>
        </w:rPr>
        <w:t xml:space="preserve"> by Dr Richard de Brabander at the </w:t>
      </w:r>
      <w:r w:rsidR="0057665E">
        <w:rPr>
          <w:rFonts w:cstheme="minorHAnsi"/>
          <w:lang w:val="en-US"/>
        </w:rPr>
        <w:t xml:space="preserve">Prague </w:t>
      </w:r>
      <w:r w:rsidR="00910F3F">
        <w:rPr>
          <w:rFonts w:cstheme="minorHAnsi"/>
          <w:lang w:val="en-US"/>
        </w:rPr>
        <w:t xml:space="preserve">conference, a </w:t>
      </w:r>
      <w:proofErr w:type="gramStart"/>
      <w:r w:rsidR="00932C20">
        <w:rPr>
          <w:rFonts w:cstheme="minorHAnsi"/>
          <w:lang w:val="en-US"/>
        </w:rPr>
        <w:t>well visited</w:t>
      </w:r>
      <w:proofErr w:type="gramEnd"/>
      <w:r w:rsidR="00932C20">
        <w:rPr>
          <w:rFonts w:cstheme="minorHAnsi"/>
          <w:lang w:val="en-US"/>
        </w:rPr>
        <w:t xml:space="preserve"> session</w:t>
      </w:r>
      <w:r w:rsidR="00173183">
        <w:rPr>
          <w:rFonts w:cstheme="minorHAnsi"/>
          <w:lang w:val="en-US"/>
        </w:rPr>
        <w:t xml:space="preserve"> with 5 interesting presentations</w:t>
      </w:r>
      <w:r w:rsidR="00910F3F">
        <w:rPr>
          <w:rFonts w:cstheme="minorHAnsi"/>
          <w:lang w:val="en-US"/>
        </w:rPr>
        <w:t xml:space="preserve">, and </w:t>
      </w:r>
      <w:r w:rsidR="00C71A62">
        <w:rPr>
          <w:rFonts w:cstheme="minorHAnsi"/>
          <w:lang w:val="en-US"/>
        </w:rPr>
        <w:t xml:space="preserve">a workshop on eco-social wisdom. </w:t>
      </w:r>
      <w:r>
        <w:rPr>
          <w:rFonts w:cstheme="minorHAnsi"/>
          <w:lang w:val="en-US"/>
        </w:rPr>
        <w:t xml:space="preserve"> </w:t>
      </w:r>
    </w:p>
    <w:p w14:paraId="66BF81B3" w14:textId="18A7EA0D" w:rsidR="003B7FAC" w:rsidRDefault="00F246E8" w:rsidP="00900F95">
      <w:pPr>
        <w:spacing w:line="240" w:lineRule="auto"/>
        <w:rPr>
          <w:rFonts w:cstheme="minorHAnsi"/>
          <w:lang w:val="en-US"/>
        </w:rPr>
      </w:pPr>
      <w:r>
        <w:rPr>
          <w:rFonts w:cstheme="minorHAnsi"/>
          <w:lang w:val="en-US"/>
        </w:rPr>
        <w:t xml:space="preserve">The WSWD </w:t>
      </w:r>
      <w:r w:rsidR="00910F3F">
        <w:rPr>
          <w:rFonts w:cstheme="minorHAnsi"/>
          <w:lang w:val="en-US"/>
        </w:rPr>
        <w:t xml:space="preserve">2024 </w:t>
      </w:r>
      <w:r>
        <w:rPr>
          <w:rFonts w:cstheme="minorHAnsi"/>
          <w:lang w:val="en-US"/>
        </w:rPr>
        <w:t>was d</w:t>
      </w:r>
      <w:r w:rsidR="006221B4">
        <w:rPr>
          <w:rFonts w:cstheme="minorHAnsi"/>
          <w:lang w:val="en-US"/>
        </w:rPr>
        <w:t>e</w:t>
      </w:r>
      <w:r w:rsidR="009746FC">
        <w:rPr>
          <w:rFonts w:cstheme="minorHAnsi"/>
          <w:lang w:val="en-US"/>
        </w:rPr>
        <w:t>dicated</w:t>
      </w:r>
      <w:r>
        <w:rPr>
          <w:rFonts w:cstheme="minorHAnsi"/>
          <w:lang w:val="en-US"/>
        </w:rPr>
        <w:t xml:space="preserve"> to eco-s</w:t>
      </w:r>
      <w:r w:rsidR="008751C7">
        <w:rPr>
          <w:rFonts w:cstheme="minorHAnsi"/>
          <w:lang w:val="en-US"/>
        </w:rPr>
        <w:t>oci</w:t>
      </w:r>
      <w:r>
        <w:rPr>
          <w:rFonts w:cstheme="minorHAnsi"/>
          <w:lang w:val="en-US"/>
        </w:rPr>
        <w:t xml:space="preserve">al thinking / </w:t>
      </w:r>
      <w:proofErr w:type="spellStart"/>
      <w:r>
        <w:rPr>
          <w:rFonts w:cstheme="minorHAnsi"/>
          <w:lang w:val="en-US"/>
        </w:rPr>
        <w:t>buen</w:t>
      </w:r>
      <w:proofErr w:type="spellEnd"/>
      <w:r>
        <w:rPr>
          <w:rFonts w:cstheme="minorHAnsi"/>
          <w:lang w:val="en-US"/>
        </w:rPr>
        <w:t xml:space="preserve"> </w:t>
      </w:r>
      <w:proofErr w:type="spellStart"/>
      <w:r>
        <w:rPr>
          <w:rFonts w:cstheme="minorHAnsi"/>
          <w:lang w:val="en-US"/>
        </w:rPr>
        <w:t>vivir</w:t>
      </w:r>
      <w:proofErr w:type="spellEnd"/>
      <w:r w:rsidR="001707AB">
        <w:rPr>
          <w:rFonts w:cstheme="minorHAnsi"/>
          <w:lang w:val="en-US"/>
        </w:rPr>
        <w:t>, most countries d</w:t>
      </w:r>
      <w:r w:rsidR="00910F3F">
        <w:rPr>
          <w:rFonts w:cstheme="minorHAnsi"/>
          <w:lang w:val="en-US"/>
        </w:rPr>
        <w:t>e</w:t>
      </w:r>
      <w:r w:rsidR="001707AB">
        <w:rPr>
          <w:rFonts w:cstheme="minorHAnsi"/>
          <w:lang w:val="en-US"/>
        </w:rPr>
        <w:t>voted each in their own way WSWD to this theme</w:t>
      </w:r>
      <w:r>
        <w:rPr>
          <w:rFonts w:cstheme="minorHAnsi"/>
          <w:lang w:val="en-US"/>
        </w:rPr>
        <w:t xml:space="preserve">. </w:t>
      </w:r>
      <w:r w:rsidR="006221B4">
        <w:rPr>
          <w:rFonts w:cstheme="minorHAnsi"/>
          <w:lang w:val="en-US"/>
        </w:rPr>
        <w:t xml:space="preserve">We had a very </w:t>
      </w:r>
      <w:r w:rsidR="001707AB">
        <w:rPr>
          <w:rFonts w:cstheme="minorHAnsi"/>
          <w:lang w:val="en-US"/>
        </w:rPr>
        <w:t>successful 2-day</w:t>
      </w:r>
      <w:r w:rsidR="007934CC">
        <w:rPr>
          <w:rFonts w:cstheme="minorHAnsi"/>
          <w:lang w:val="en-US"/>
        </w:rPr>
        <w:t xml:space="preserve"> seminar in Rotterdam</w:t>
      </w:r>
      <w:r w:rsidR="00FC1DD3">
        <w:rPr>
          <w:rFonts w:cstheme="minorHAnsi"/>
          <w:lang w:val="en-US"/>
        </w:rPr>
        <w:t xml:space="preserve"> ‘on the way to Oslo 2025’ in</w:t>
      </w:r>
      <w:r w:rsidR="007934CC">
        <w:rPr>
          <w:rFonts w:cstheme="minorHAnsi"/>
          <w:lang w:val="en-US"/>
        </w:rPr>
        <w:t xml:space="preserve"> June 2024</w:t>
      </w:r>
      <w:r w:rsidR="00910F3F">
        <w:rPr>
          <w:rFonts w:cstheme="minorHAnsi"/>
          <w:lang w:val="en-US"/>
        </w:rPr>
        <w:t>,</w:t>
      </w:r>
      <w:r w:rsidR="007934CC">
        <w:rPr>
          <w:rFonts w:cstheme="minorHAnsi"/>
          <w:lang w:val="en-US"/>
        </w:rPr>
        <w:t xml:space="preserve"> </w:t>
      </w:r>
      <w:r w:rsidR="006221B4">
        <w:rPr>
          <w:rFonts w:cstheme="minorHAnsi"/>
          <w:lang w:val="en-US"/>
        </w:rPr>
        <w:t>and a presentation and workshop at the BASW conference</w:t>
      </w:r>
      <w:r w:rsidR="001707AB">
        <w:rPr>
          <w:rFonts w:cstheme="minorHAnsi"/>
          <w:lang w:val="en-US"/>
        </w:rPr>
        <w:t xml:space="preserve"> in Edinburgh in </w:t>
      </w:r>
      <w:r w:rsidR="00910F3F">
        <w:rPr>
          <w:rFonts w:cstheme="minorHAnsi"/>
          <w:lang w:val="en-US"/>
        </w:rPr>
        <w:t>the same month.</w:t>
      </w:r>
      <w:r w:rsidR="001707AB">
        <w:rPr>
          <w:rFonts w:cstheme="minorHAnsi"/>
          <w:lang w:val="en-US"/>
        </w:rPr>
        <w:t xml:space="preserve"> The activities of IFSW Europe</w:t>
      </w:r>
      <w:r w:rsidR="00FC1DD3">
        <w:rPr>
          <w:rFonts w:cstheme="minorHAnsi"/>
          <w:lang w:val="en-US"/>
        </w:rPr>
        <w:t xml:space="preserve"> </w:t>
      </w:r>
      <w:r w:rsidR="001707AB">
        <w:rPr>
          <w:rFonts w:cstheme="minorHAnsi"/>
          <w:lang w:val="en-US"/>
        </w:rPr>
        <w:t xml:space="preserve">have been reported in the United Nations network Harmony with Nature </w:t>
      </w:r>
      <w:r w:rsidR="00910F3F">
        <w:rPr>
          <w:rFonts w:cstheme="minorHAnsi"/>
          <w:lang w:val="en-US"/>
        </w:rPr>
        <w:t xml:space="preserve">annual report </w:t>
      </w:r>
      <w:r w:rsidR="001707AB">
        <w:rPr>
          <w:rFonts w:cstheme="minorHAnsi"/>
          <w:lang w:val="en-US"/>
        </w:rPr>
        <w:t>September 2024. In September 2024 I had a workshop on ecological justice on a Dutch-</w:t>
      </w:r>
      <w:r w:rsidR="009E5AD5">
        <w:rPr>
          <w:rFonts w:cstheme="minorHAnsi"/>
          <w:lang w:val="en-US"/>
        </w:rPr>
        <w:t>Flemish</w:t>
      </w:r>
      <w:r w:rsidR="001707AB">
        <w:rPr>
          <w:rFonts w:cstheme="minorHAnsi"/>
          <w:lang w:val="en-US"/>
        </w:rPr>
        <w:t xml:space="preserve"> conference in Rotterdam.</w:t>
      </w:r>
      <w:r w:rsidR="006C0265">
        <w:rPr>
          <w:rFonts w:cstheme="minorHAnsi"/>
          <w:lang w:val="en-US"/>
        </w:rPr>
        <w:t xml:space="preserve"> In June 2025 IFSW Europe was </w:t>
      </w:r>
      <w:r w:rsidR="00154622">
        <w:rPr>
          <w:rFonts w:cstheme="minorHAnsi"/>
          <w:lang w:val="en-US"/>
        </w:rPr>
        <w:t xml:space="preserve">represented </w:t>
      </w:r>
      <w:r w:rsidR="00424D15">
        <w:rPr>
          <w:rFonts w:cstheme="minorHAnsi"/>
          <w:lang w:val="en-US"/>
        </w:rPr>
        <w:t>at</w:t>
      </w:r>
      <w:r w:rsidR="00154622">
        <w:rPr>
          <w:rFonts w:cstheme="minorHAnsi"/>
          <w:lang w:val="en-US"/>
        </w:rPr>
        <w:t xml:space="preserve"> the EASSW conference in Salzburg</w:t>
      </w:r>
      <w:r w:rsidR="008112D4">
        <w:rPr>
          <w:rFonts w:cstheme="minorHAnsi"/>
          <w:lang w:val="en-US"/>
        </w:rPr>
        <w:t xml:space="preserve"> with a workshop on ecological justice.</w:t>
      </w:r>
    </w:p>
    <w:p w14:paraId="4F3CA73B" w14:textId="29658EDB" w:rsidR="001707AB" w:rsidRDefault="00910F3F" w:rsidP="00900F95">
      <w:pPr>
        <w:spacing w:line="240" w:lineRule="auto"/>
        <w:rPr>
          <w:rFonts w:cstheme="minorHAnsi"/>
          <w:lang w:val="en-US"/>
        </w:rPr>
      </w:pPr>
      <w:r>
        <w:rPr>
          <w:rFonts w:cstheme="minorHAnsi"/>
          <w:lang w:val="en-US"/>
        </w:rPr>
        <w:t xml:space="preserve">This is just a glimpse of what </w:t>
      </w:r>
      <w:proofErr w:type="gramStart"/>
      <w:r>
        <w:rPr>
          <w:rFonts w:cstheme="minorHAnsi"/>
          <w:lang w:val="en-US"/>
        </w:rPr>
        <w:t>have</w:t>
      </w:r>
      <w:proofErr w:type="gramEnd"/>
      <w:r>
        <w:rPr>
          <w:rFonts w:cstheme="minorHAnsi"/>
          <w:lang w:val="en-US"/>
        </w:rPr>
        <w:t xml:space="preserve"> been done and of what is going on.</w:t>
      </w:r>
    </w:p>
    <w:p w14:paraId="560F9A64" w14:textId="4E535D4D" w:rsidR="00E64F73" w:rsidRPr="00E64F73" w:rsidRDefault="00E64F73" w:rsidP="00E64F73">
      <w:pPr>
        <w:spacing w:line="240" w:lineRule="auto"/>
        <w:rPr>
          <w:rFonts w:cstheme="minorHAnsi"/>
          <w:b/>
          <w:bCs/>
          <w:lang w:val="en-US"/>
        </w:rPr>
      </w:pPr>
      <w:r w:rsidRPr="00E64F73">
        <w:rPr>
          <w:rFonts w:cstheme="minorHAnsi"/>
          <w:b/>
          <w:bCs/>
          <w:lang w:val="en-US"/>
        </w:rPr>
        <w:t>Overview of activities</w:t>
      </w:r>
    </w:p>
    <w:p w14:paraId="2FA2E3AB" w14:textId="7A1DE277" w:rsidR="00E64F73" w:rsidRDefault="00E64F73" w:rsidP="00E64F73">
      <w:pPr>
        <w:pStyle w:val="ListParagraph"/>
        <w:numPr>
          <w:ilvl w:val="0"/>
          <w:numId w:val="3"/>
        </w:numPr>
        <w:spacing w:line="240" w:lineRule="auto"/>
        <w:rPr>
          <w:rFonts w:cstheme="minorHAnsi"/>
          <w:lang w:val="en-US"/>
        </w:rPr>
      </w:pPr>
      <w:r>
        <w:rPr>
          <w:rFonts w:cstheme="minorHAnsi"/>
          <w:lang w:val="en-US"/>
        </w:rPr>
        <w:t>Webinars in 2021 and 2022</w:t>
      </w:r>
      <w:r w:rsidR="00B17BFA">
        <w:rPr>
          <w:rFonts w:cstheme="minorHAnsi"/>
          <w:lang w:val="en-US"/>
        </w:rPr>
        <w:t>.</w:t>
      </w:r>
    </w:p>
    <w:p w14:paraId="1704DBD5" w14:textId="77777777" w:rsidR="00E64F73" w:rsidRDefault="00E64F73" w:rsidP="00E64F73">
      <w:pPr>
        <w:pStyle w:val="ListParagraph"/>
        <w:numPr>
          <w:ilvl w:val="0"/>
          <w:numId w:val="3"/>
        </w:numPr>
        <w:spacing w:line="240" w:lineRule="auto"/>
        <w:rPr>
          <w:rFonts w:cstheme="minorHAnsi"/>
          <w:lang w:val="en-US"/>
        </w:rPr>
      </w:pPr>
      <w:r>
        <w:rPr>
          <w:rFonts w:cstheme="minorHAnsi"/>
          <w:lang w:val="en-US"/>
        </w:rPr>
        <w:t xml:space="preserve">Presentations and workshops on conferences in Zagreb (2021 online), IFSW-E Prague (2023), BASW conference (2024), </w:t>
      </w:r>
      <w:proofErr w:type="gramStart"/>
      <w:r>
        <w:rPr>
          <w:rFonts w:cstheme="minorHAnsi"/>
          <w:lang w:val="en-US"/>
        </w:rPr>
        <w:t>Belgian-Dutch</w:t>
      </w:r>
      <w:proofErr w:type="gramEnd"/>
      <w:r>
        <w:rPr>
          <w:rFonts w:cstheme="minorHAnsi"/>
          <w:lang w:val="en-US"/>
        </w:rPr>
        <w:t xml:space="preserve"> SW conference Rotterdam (2024), EASSW Salzburg (2025)</w:t>
      </w:r>
    </w:p>
    <w:p w14:paraId="2A94B6DB" w14:textId="432FBCFC" w:rsidR="00E64F73" w:rsidRPr="009E14C5" w:rsidRDefault="00661585" w:rsidP="00E64F73">
      <w:pPr>
        <w:pStyle w:val="ListParagraph"/>
        <w:numPr>
          <w:ilvl w:val="0"/>
          <w:numId w:val="3"/>
        </w:numPr>
        <w:spacing w:line="240" w:lineRule="auto"/>
        <w:rPr>
          <w:rFonts w:cstheme="minorHAnsi"/>
          <w:lang w:val="en-US"/>
        </w:rPr>
      </w:pPr>
      <w:r>
        <w:rPr>
          <w:rFonts w:cstheme="minorHAnsi"/>
          <w:lang w:val="en-US"/>
        </w:rPr>
        <w:lastRenderedPageBreak/>
        <w:t xml:space="preserve">Participation at </w:t>
      </w:r>
      <w:r w:rsidR="00E64F73" w:rsidRPr="009E14C5">
        <w:rPr>
          <w:rFonts w:cstheme="minorHAnsi"/>
          <w:lang w:val="en-US"/>
        </w:rPr>
        <w:t xml:space="preserve">Brussels EU conference </w:t>
      </w:r>
      <w:r w:rsidR="00987DDD" w:rsidRPr="009E14C5">
        <w:rPr>
          <w:rFonts w:cstheme="minorHAnsi"/>
          <w:lang w:val="en-US"/>
        </w:rPr>
        <w:t xml:space="preserve">European </w:t>
      </w:r>
      <w:r w:rsidR="009E14C5" w:rsidRPr="009E14C5">
        <w:rPr>
          <w:rFonts w:cstheme="minorHAnsi"/>
          <w:lang w:val="en-US"/>
        </w:rPr>
        <w:t>Employment &amp; Socia</w:t>
      </w:r>
      <w:r>
        <w:rPr>
          <w:rFonts w:cstheme="minorHAnsi"/>
          <w:lang w:val="en-US"/>
        </w:rPr>
        <w:t>l</w:t>
      </w:r>
      <w:r w:rsidR="009E14C5" w:rsidRPr="009E14C5">
        <w:rPr>
          <w:rFonts w:cstheme="minorHAnsi"/>
          <w:lang w:val="en-US"/>
        </w:rPr>
        <w:t xml:space="preserve"> Rights Forum</w:t>
      </w:r>
      <w:r w:rsidR="00E64F73" w:rsidRPr="009E14C5">
        <w:rPr>
          <w:rFonts w:cstheme="minorHAnsi"/>
          <w:lang w:val="en-US"/>
        </w:rPr>
        <w:t xml:space="preserve"> (</w:t>
      </w:r>
      <w:r>
        <w:rPr>
          <w:rFonts w:cstheme="minorHAnsi"/>
          <w:lang w:val="en-US"/>
        </w:rPr>
        <w:t xml:space="preserve">Brussels, </w:t>
      </w:r>
      <w:r w:rsidR="009E14C5" w:rsidRPr="009E14C5">
        <w:rPr>
          <w:rFonts w:cstheme="minorHAnsi"/>
          <w:lang w:val="en-US"/>
        </w:rPr>
        <w:t>No</w:t>
      </w:r>
      <w:r w:rsidR="009E14C5">
        <w:rPr>
          <w:rFonts w:cstheme="minorHAnsi"/>
          <w:lang w:val="en-US"/>
        </w:rPr>
        <w:t xml:space="preserve">vember </w:t>
      </w:r>
      <w:r w:rsidR="00E64F73" w:rsidRPr="009E14C5">
        <w:rPr>
          <w:rFonts w:cstheme="minorHAnsi"/>
          <w:lang w:val="en-US"/>
        </w:rPr>
        <w:t>2023)</w:t>
      </w:r>
    </w:p>
    <w:p w14:paraId="2637C73A" w14:textId="77777777" w:rsidR="00E64F73" w:rsidRDefault="00E64F73" w:rsidP="00E64F73">
      <w:pPr>
        <w:pStyle w:val="ListParagraph"/>
        <w:numPr>
          <w:ilvl w:val="0"/>
          <w:numId w:val="3"/>
        </w:numPr>
        <w:spacing w:line="240" w:lineRule="auto"/>
        <w:rPr>
          <w:rFonts w:cstheme="minorHAnsi"/>
          <w:lang w:val="en-US"/>
        </w:rPr>
      </w:pPr>
      <w:r>
        <w:rPr>
          <w:rFonts w:cstheme="minorHAnsi"/>
          <w:lang w:val="en-US"/>
        </w:rPr>
        <w:t xml:space="preserve">Presentations and discussion on the IFSW-E DM in Berlin, Prague and Lisbon. </w:t>
      </w:r>
    </w:p>
    <w:p w14:paraId="4C66548F" w14:textId="02FCE572" w:rsidR="00795967" w:rsidRDefault="00795967" w:rsidP="00795967">
      <w:pPr>
        <w:pStyle w:val="ListParagraph"/>
        <w:numPr>
          <w:ilvl w:val="0"/>
          <w:numId w:val="3"/>
        </w:numPr>
        <w:spacing w:line="240" w:lineRule="auto"/>
        <w:rPr>
          <w:rFonts w:cstheme="minorHAnsi"/>
          <w:lang w:val="en-US"/>
        </w:rPr>
      </w:pPr>
      <w:r>
        <w:rPr>
          <w:rFonts w:cstheme="minorHAnsi"/>
          <w:lang w:val="en-US"/>
        </w:rPr>
        <w:t>Two-day e</w:t>
      </w:r>
      <w:r w:rsidRPr="00442334">
        <w:rPr>
          <w:rFonts w:cstheme="minorHAnsi"/>
          <w:lang w:val="en-US"/>
        </w:rPr>
        <w:t>co-social conference in Rotterdam (2024) in cooperation w</w:t>
      </w:r>
      <w:r>
        <w:rPr>
          <w:rFonts w:cstheme="minorHAnsi"/>
          <w:lang w:val="en-US"/>
        </w:rPr>
        <w:t xml:space="preserve">ith </w:t>
      </w:r>
      <w:proofErr w:type="spellStart"/>
      <w:r>
        <w:rPr>
          <w:rFonts w:cstheme="minorHAnsi"/>
          <w:lang w:val="en-US"/>
        </w:rPr>
        <w:t>Inholland</w:t>
      </w:r>
      <w:proofErr w:type="spellEnd"/>
      <w:r>
        <w:rPr>
          <w:rFonts w:cstheme="minorHAnsi"/>
          <w:lang w:val="en-US"/>
        </w:rPr>
        <w:t xml:space="preserve"> university</w:t>
      </w:r>
    </w:p>
    <w:p w14:paraId="44E2C37A" w14:textId="7F06ED46" w:rsidR="00E64F73" w:rsidRDefault="00E64F73" w:rsidP="00E64F73">
      <w:pPr>
        <w:pStyle w:val="ListParagraph"/>
        <w:numPr>
          <w:ilvl w:val="0"/>
          <w:numId w:val="3"/>
        </w:numPr>
        <w:spacing w:line="240" w:lineRule="auto"/>
        <w:rPr>
          <w:rFonts w:cstheme="minorHAnsi"/>
          <w:lang w:val="en-US"/>
        </w:rPr>
      </w:pPr>
      <w:r>
        <w:rPr>
          <w:rFonts w:cstheme="minorHAnsi"/>
          <w:lang w:val="en-US"/>
        </w:rPr>
        <w:t>Preparation in cooperation with Dr Richard de Brabander</w:t>
      </w:r>
      <w:r w:rsidR="00E7273F">
        <w:rPr>
          <w:rFonts w:cstheme="minorHAnsi"/>
          <w:lang w:val="en-US"/>
        </w:rPr>
        <w:t>,</w:t>
      </w:r>
      <w:r w:rsidR="008F2231">
        <w:rPr>
          <w:rFonts w:cstheme="minorHAnsi"/>
          <w:lang w:val="en-US"/>
        </w:rPr>
        <w:t xml:space="preserve"> </w:t>
      </w:r>
      <w:r w:rsidR="00E7273F">
        <w:rPr>
          <w:rFonts w:cstheme="minorHAnsi"/>
          <w:lang w:val="en-US"/>
        </w:rPr>
        <w:t xml:space="preserve">with </w:t>
      </w:r>
      <w:r w:rsidR="008F2231">
        <w:rPr>
          <w:rFonts w:cstheme="minorHAnsi"/>
          <w:lang w:val="en-US"/>
        </w:rPr>
        <w:t>representatives from Belgium, Poland and Sweden</w:t>
      </w:r>
      <w:r w:rsidR="00E7273F">
        <w:rPr>
          <w:rFonts w:cstheme="minorHAnsi"/>
          <w:lang w:val="en-US"/>
        </w:rPr>
        <w:t xml:space="preserve">, </w:t>
      </w:r>
      <w:r>
        <w:rPr>
          <w:rFonts w:cstheme="minorHAnsi"/>
          <w:lang w:val="en-US"/>
        </w:rPr>
        <w:t>of a symposium to be held in Oslo 2025</w:t>
      </w:r>
    </w:p>
    <w:p w14:paraId="4A71FD21" w14:textId="77777777" w:rsidR="00E64F73" w:rsidRDefault="00E64F73" w:rsidP="00E64F73">
      <w:pPr>
        <w:pStyle w:val="ListParagraph"/>
        <w:numPr>
          <w:ilvl w:val="0"/>
          <w:numId w:val="3"/>
        </w:numPr>
        <w:spacing w:line="240" w:lineRule="auto"/>
        <w:rPr>
          <w:rFonts w:cstheme="minorHAnsi"/>
          <w:lang w:val="en-US"/>
        </w:rPr>
      </w:pPr>
      <w:r>
        <w:rPr>
          <w:rFonts w:cstheme="minorHAnsi"/>
          <w:lang w:val="en-US"/>
        </w:rPr>
        <w:t xml:space="preserve">Preparation </w:t>
      </w:r>
      <w:proofErr w:type="gramStart"/>
      <w:r>
        <w:rPr>
          <w:rFonts w:cstheme="minorHAnsi"/>
          <w:lang w:val="en-US"/>
        </w:rPr>
        <w:t>of</w:t>
      </w:r>
      <w:proofErr w:type="gramEnd"/>
      <w:r>
        <w:rPr>
          <w:rFonts w:cstheme="minorHAnsi"/>
          <w:lang w:val="en-US"/>
        </w:rPr>
        <w:t xml:space="preserve"> a workshop to be held in Oslo 2025</w:t>
      </w:r>
    </w:p>
    <w:p w14:paraId="3A8AD14F" w14:textId="1932CA28" w:rsidR="005F022D" w:rsidRPr="005461EE" w:rsidRDefault="005F022D" w:rsidP="005F022D">
      <w:pPr>
        <w:spacing w:line="240" w:lineRule="auto"/>
        <w:rPr>
          <w:rFonts w:cstheme="minorHAnsi"/>
          <w:b/>
          <w:bCs/>
          <w:lang w:val="en-US"/>
        </w:rPr>
      </w:pPr>
      <w:r w:rsidRPr="005461EE">
        <w:rPr>
          <w:rFonts w:cstheme="minorHAnsi"/>
          <w:b/>
          <w:bCs/>
          <w:lang w:val="en-US"/>
        </w:rPr>
        <w:t>Finance</w:t>
      </w:r>
      <w:r w:rsidR="003D2D5E" w:rsidRPr="005461EE">
        <w:rPr>
          <w:rFonts w:cstheme="minorHAnsi"/>
          <w:b/>
          <w:bCs/>
          <w:lang w:val="en-US"/>
        </w:rPr>
        <w:t>:</w:t>
      </w:r>
    </w:p>
    <w:p w14:paraId="2EC4FC4B" w14:textId="1E301260" w:rsidR="00E64F73" w:rsidRDefault="003D2D5E" w:rsidP="00900F95">
      <w:pPr>
        <w:spacing w:line="240" w:lineRule="auto"/>
        <w:rPr>
          <w:rFonts w:cstheme="minorHAnsi"/>
          <w:lang w:val="en-US"/>
        </w:rPr>
      </w:pPr>
      <w:r>
        <w:rPr>
          <w:rFonts w:cstheme="minorHAnsi"/>
          <w:lang w:val="en-US"/>
        </w:rPr>
        <w:t xml:space="preserve">The budget </w:t>
      </w:r>
      <w:r w:rsidR="00314A6D">
        <w:rPr>
          <w:rFonts w:cstheme="minorHAnsi"/>
          <w:lang w:val="en-US"/>
        </w:rPr>
        <w:t xml:space="preserve">was </w:t>
      </w:r>
      <w:r w:rsidR="00EC49C1">
        <w:rPr>
          <w:rFonts w:cstheme="minorHAnsi"/>
          <w:lang w:val="en-US"/>
        </w:rPr>
        <w:t>held by our treasurer and has been</w:t>
      </w:r>
      <w:r>
        <w:rPr>
          <w:rFonts w:cstheme="minorHAnsi"/>
          <w:lang w:val="en-US"/>
        </w:rPr>
        <w:t xml:space="preserve"> used</w:t>
      </w:r>
      <w:r w:rsidR="00271BA8">
        <w:rPr>
          <w:rFonts w:cstheme="minorHAnsi"/>
          <w:lang w:val="en-US"/>
        </w:rPr>
        <w:t xml:space="preserve"> mainly </w:t>
      </w:r>
      <w:r>
        <w:rPr>
          <w:rFonts w:cstheme="minorHAnsi"/>
          <w:lang w:val="en-US"/>
        </w:rPr>
        <w:t xml:space="preserve">for travel expenses and for the </w:t>
      </w:r>
      <w:r w:rsidR="00831416">
        <w:rPr>
          <w:rFonts w:cstheme="minorHAnsi"/>
          <w:lang w:val="en-US"/>
        </w:rPr>
        <w:t xml:space="preserve">2-day conference in Rotterdam 2024. The budget will be exhausted after </w:t>
      </w:r>
      <w:r w:rsidR="00293D9F">
        <w:rPr>
          <w:rFonts w:cstheme="minorHAnsi"/>
          <w:lang w:val="en-US"/>
        </w:rPr>
        <w:t>the Oslo conference</w:t>
      </w:r>
      <w:r w:rsidR="00831416">
        <w:rPr>
          <w:rFonts w:cstheme="minorHAnsi"/>
          <w:lang w:val="en-US"/>
        </w:rPr>
        <w:t>.</w:t>
      </w:r>
    </w:p>
    <w:p w14:paraId="3342577F" w14:textId="77777777" w:rsidR="002204BC" w:rsidRPr="005461EE" w:rsidRDefault="001707AB" w:rsidP="00900F95">
      <w:pPr>
        <w:spacing w:line="240" w:lineRule="auto"/>
        <w:rPr>
          <w:rFonts w:cstheme="minorHAnsi"/>
          <w:b/>
          <w:bCs/>
          <w:lang w:val="en-US"/>
        </w:rPr>
      </w:pPr>
      <w:r w:rsidRPr="005461EE">
        <w:rPr>
          <w:rFonts w:cstheme="minorHAnsi"/>
          <w:b/>
          <w:bCs/>
          <w:lang w:val="en-US"/>
        </w:rPr>
        <w:t xml:space="preserve">Concluding: </w:t>
      </w:r>
    </w:p>
    <w:p w14:paraId="4419D938" w14:textId="59BDFB57" w:rsidR="001707AB" w:rsidRDefault="005F5485" w:rsidP="002204BC">
      <w:pPr>
        <w:pStyle w:val="ListParagraph"/>
        <w:numPr>
          <w:ilvl w:val="0"/>
          <w:numId w:val="19"/>
        </w:numPr>
        <w:spacing w:line="240" w:lineRule="auto"/>
        <w:rPr>
          <w:rFonts w:cstheme="minorHAnsi"/>
          <w:lang w:val="en-US"/>
        </w:rPr>
      </w:pPr>
      <w:r>
        <w:rPr>
          <w:rFonts w:cstheme="minorHAnsi"/>
          <w:lang w:val="en-US"/>
        </w:rPr>
        <w:t>T</w:t>
      </w:r>
      <w:r w:rsidR="001707AB" w:rsidRPr="002204BC">
        <w:rPr>
          <w:rFonts w:cstheme="minorHAnsi"/>
          <w:lang w:val="en-US"/>
        </w:rPr>
        <w:t xml:space="preserve">he interest in eco-social work is </w:t>
      </w:r>
      <w:proofErr w:type="gramStart"/>
      <w:r w:rsidR="001707AB" w:rsidRPr="002204BC">
        <w:rPr>
          <w:rFonts w:cstheme="minorHAnsi"/>
          <w:lang w:val="en-US"/>
        </w:rPr>
        <w:t>growing,</w:t>
      </w:r>
      <w:proofErr w:type="gramEnd"/>
      <w:r w:rsidR="002204BC" w:rsidRPr="002204BC">
        <w:rPr>
          <w:rFonts w:cstheme="minorHAnsi"/>
          <w:lang w:val="en-US"/>
        </w:rPr>
        <w:t xml:space="preserve"> the awareness of the urgency</w:t>
      </w:r>
      <w:r w:rsidR="002204BC">
        <w:rPr>
          <w:rFonts w:cstheme="minorHAnsi"/>
          <w:lang w:val="en-US"/>
        </w:rPr>
        <w:t xml:space="preserve"> i</w:t>
      </w:r>
      <w:r w:rsidR="002204BC" w:rsidRPr="002204BC">
        <w:rPr>
          <w:rFonts w:cstheme="minorHAnsi"/>
          <w:lang w:val="en-US"/>
        </w:rPr>
        <w:t xml:space="preserve">s there. </w:t>
      </w:r>
      <w:r w:rsidR="002204BC">
        <w:rPr>
          <w:rFonts w:cstheme="minorHAnsi"/>
          <w:lang w:val="en-US"/>
        </w:rPr>
        <w:t xml:space="preserve">There is a growing </w:t>
      </w:r>
      <w:proofErr w:type="gramStart"/>
      <w:r w:rsidR="002204BC">
        <w:rPr>
          <w:rFonts w:cstheme="minorHAnsi"/>
          <w:lang w:val="en-US"/>
        </w:rPr>
        <w:t>amount</w:t>
      </w:r>
      <w:proofErr w:type="gramEnd"/>
      <w:r w:rsidR="002204BC">
        <w:rPr>
          <w:rFonts w:cstheme="minorHAnsi"/>
          <w:lang w:val="en-US"/>
        </w:rPr>
        <w:t xml:space="preserve"> of good practices all over Europe. </w:t>
      </w:r>
      <w:r w:rsidR="002204BC" w:rsidRPr="002204BC">
        <w:rPr>
          <w:rFonts w:cstheme="minorHAnsi"/>
          <w:lang w:val="en-US"/>
        </w:rPr>
        <w:t>What remains</w:t>
      </w:r>
      <w:r w:rsidR="002204BC">
        <w:rPr>
          <w:rFonts w:cstheme="minorHAnsi"/>
          <w:lang w:val="en-US"/>
        </w:rPr>
        <w:t xml:space="preserve"> is,</w:t>
      </w:r>
      <w:r w:rsidR="002204BC" w:rsidRPr="002204BC">
        <w:rPr>
          <w:rFonts w:cstheme="minorHAnsi"/>
          <w:lang w:val="en-US"/>
        </w:rPr>
        <w:t xml:space="preserve"> that social workers who are not involved in community work see little possibilities to include </w:t>
      </w:r>
      <w:r w:rsidR="00E4007C">
        <w:rPr>
          <w:rFonts w:cstheme="minorHAnsi"/>
          <w:lang w:val="en-US"/>
        </w:rPr>
        <w:t>an</w:t>
      </w:r>
      <w:r w:rsidR="002204BC" w:rsidRPr="002204BC">
        <w:rPr>
          <w:rFonts w:cstheme="minorHAnsi"/>
          <w:lang w:val="en-US"/>
        </w:rPr>
        <w:t xml:space="preserve"> </w:t>
      </w:r>
      <w:proofErr w:type="spellStart"/>
      <w:r w:rsidR="002204BC" w:rsidRPr="002204BC">
        <w:rPr>
          <w:rFonts w:cstheme="minorHAnsi"/>
          <w:lang w:val="en-US"/>
        </w:rPr>
        <w:t>ecosocial</w:t>
      </w:r>
      <w:proofErr w:type="spellEnd"/>
      <w:r w:rsidR="002204BC" w:rsidRPr="002204BC">
        <w:rPr>
          <w:rFonts w:cstheme="minorHAnsi"/>
          <w:lang w:val="en-US"/>
        </w:rPr>
        <w:t xml:space="preserve"> orientation in their daily work.</w:t>
      </w:r>
      <w:r w:rsidR="002204BC">
        <w:rPr>
          <w:rFonts w:cstheme="minorHAnsi"/>
          <w:lang w:val="en-US"/>
        </w:rPr>
        <w:t xml:space="preserve"> </w:t>
      </w:r>
    </w:p>
    <w:p w14:paraId="709AA2EF" w14:textId="5C1C3E1B" w:rsidR="002204BC" w:rsidRDefault="002204BC" w:rsidP="002204BC">
      <w:pPr>
        <w:pStyle w:val="ListParagraph"/>
        <w:numPr>
          <w:ilvl w:val="0"/>
          <w:numId w:val="19"/>
        </w:numPr>
        <w:spacing w:line="240" w:lineRule="auto"/>
        <w:rPr>
          <w:rFonts w:cstheme="minorHAnsi"/>
          <w:lang w:val="en-US"/>
        </w:rPr>
      </w:pPr>
      <w:r>
        <w:rPr>
          <w:rFonts w:cstheme="minorHAnsi"/>
          <w:lang w:val="en-US"/>
        </w:rPr>
        <w:t xml:space="preserve">Natural disasters in Europe, esp. </w:t>
      </w:r>
      <w:r w:rsidR="00E4007C">
        <w:rPr>
          <w:rFonts w:cstheme="minorHAnsi"/>
          <w:lang w:val="en-US"/>
        </w:rPr>
        <w:t xml:space="preserve">draught, </w:t>
      </w:r>
      <w:r>
        <w:rPr>
          <w:rFonts w:cstheme="minorHAnsi"/>
          <w:lang w:val="en-US"/>
        </w:rPr>
        <w:t>fires and floodings, ask for more preparedness as social workers</w:t>
      </w:r>
      <w:r w:rsidR="008C04B8">
        <w:rPr>
          <w:rFonts w:cstheme="minorHAnsi"/>
          <w:lang w:val="en-US"/>
        </w:rPr>
        <w:t>.</w:t>
      </w:r>
      <w:r w:rsidR="00CC169A">
        <w:rPr>
          <w:rFonts w:cstheme="minorHAnsi"/>
          <w:lang w:val="en-US"/>
        </w:rPr>
        <w:t xml:space="preserve"> This includes concerns about healthy food</w:t>
      </w:r>
      <w:r w:rsidR="002F7F73">
        <w:rPr>
          <w:rFonts w:cstheme="minorHAnsi"/>
          <w:lang w:val="en-US"/>
        </w:rPr>
        <w:t xml:space="preserve"> and drinkable water.</w:t>
      </w:r>
    </w:p>
    <w:p w14:paraId="5F4A2298" w14:textId="60AFB5B6" w:rsidR="002204BC" w:rsidRDefault="002204BC" w:rsidP="002204BC">
      <w:pPr>
        <w:pStyle w:val="ListParagraph"/>
        <w:numPr>
          <w:ilvl w:val="0"/>
          <w:numId w:val="19"/>
        </w:numPr>
        <w:spacing w:line="240" w:lineRule="auto"/>
        <w:rPr>
          <w:rFonts w:cstheme="minorHAnsi"/>
          <w:lang w:val="en-US"/>
        </w:rPr>
      </w:pPr>
      <w:r>
        <w:rPr>
          <w:rFonts w:cstheme="minorHAnsi"/>
          <w:lang w:val="en-US"/>
        </w:rPr>
        <w:t>There is a growing network, this is mainly informal.</w:t>
      </w:r>
    </w:p>
    <w:p w14:paraId="32C94E9D" w14:textId="2A054E8B" w:rsidR="00E754B4" w:rsidRPr="005461EE" w:rsidRDefault="004F784D" w:rsidP="00E754B4">
      <w:pPr>
        <w:spacing w:line="240" w:lineRule="auto"/>
        <w:rPr>
          <w:rFonts w:cstheme="minorHAnsi"/>
          <w:b/>
          <w:bCs/>
          <w:lang w:val="en-US"/>
        </w:rPr>
      </w:pPr>
      <w:r w:rsidRPr="005461EE">
        <w:rPr>
          <w:rFonts w:cstheme="minorHAnsi"/>
          <w:b/>
          <w:bCs/>
          <w:lang w:val="en-US"/>
        </w:rPr>
        <w:t>Personal commitment:</w:t>
      </w:r>
    </w:p>
    <w:p w14:paraId="0BD6E35F" w14:textId="66A94A5F" w:rsidR="004F784D" w:rsidRDefault="004F784D" w:rsidP="00E754B4">
      <w:pPr>
        <w:spacing w:line="240" w:lineRule="auto"/>
        <w:rPr>
          <w:rFonts w:cstheme="minorHAnsi"/>
          <w:lang w:val="en-US"/>
        </w:rPr>
      </w:pPr>
      <w:r>
        <w:rPr>
          <w:rFonts w:cstheme="minorHAnsi"/>
          <w:lang w:val="en-US"/>
        </w:rPr>
        <w:t xml:space="preserve">It has been an </w:t>
      </w:r>
      <w:r w:rsidR="00F606EE">
        <w:rPr>
          <w:rFonts w:cstheme="minorHAnsi"/>
          <w:lang w:val="en-US"/>
        </w:rPr>
        <w:t>honor</w:t>
      </w:r>
      <w:r>
        <w:rPr>
          <w:rFonts w:cstheme="minorHAnsi"/>
          <w:lang w:val="en-US"/>
        </w:rPr>
        <w:t xml:space="preserve"> and a pleasure to lead this project</w:t>
      </w:r>
      <w:r w:rsidR="00F606EE">
        <w:rPr>
          <w:rFonts w:cstheme="minorHAnsi"/>
          <w:lang w:val="en-US"/>
        </w:rPr>
        <w:t xml:space="preserve">. </w:t>
      </w:r>
      <w:r w:rsidR="00A7685C">
        <w:rPr>
          <w:rFonts w:cstheme="minorHAnsi"/>
          <w:lang w:val="en-US"/>
        </w:rPr>
        <w:t xml:space="preserve">I learned so </w:t>
      </w:r>
      <w:proofErr w:type="gramStart"/>
      <w:r w:rsidR="00A7685C">
        <w:rPr>
          <w:rFonts w:cstheme="minorHAnsi"/>
          <w:lang w:val="en-US"/>
        </w:rPr>
        <w:t xml:space="preserve">much, </w:t>
      </w:r>
      <w:r w:rsidR="003A1893">
        <w:rPr>
          <w:rFonts w:cstheme="minorHAnsi"/>
          <w:lang w:val="en-US"/>
        </w:rPr>
        <w:t>and</w:t>
      </w:r>
      <w:proofErr w:type="gramEnd"/>
      <w:r w:rsidR="003A1893">
        <w:rPr>
          <w:rFonts w:cstheme="minorHAnsi"/>
          <w:lang w:val="en-US"/>
        </w:rPr>
        <w:t xml:space="preserve"> met so ma</w:t>
      </w:r>
      <w:r w:rsidR="00BA41D9">
        <w:rPr>
          <w:rFonts w:cstheme="minorHAnsi"/>
          <w:lang w:val="en-US"/>
        </w:rPr>
        <w:t>ny</w:t>
      </w:r>
      <w:r w:rsidR="003A1893">
        <w:rPr>
          <w:rFonts w:cstheme="minorHAnsi"/>
          <w:lang w:val="en-US"/>
        </w:rPr>
        <w:t xml:space="preserve"> enthusiastic </w:t>
      </w:r>
      <w:proofErr w:type="gramStart"/>
      <w:r w:rsidR="003A1893">
        <w:rPr>
          <w:rFonts w:cstheme="minorHAnsi"/>
          <w:lang w:val="en-US"/>
        </w:rPr>
        <w:t xml:space="preserve">and  </w:t>
      </w:r>
      <w:r w:rsidR="008E2DDC">
        <w:rPr>
          <w:rFonts w:cstheme="minorHAnsi"/>
          <w:lang w:val="en-US"/>
        </w:rPr>
        <w:t>committed</w:t>
      </w:r>
      <w:proofErr w:type="gramEnd"/>
      <w:r w:rsidR="008E2DDC">
        <w:rPr>
          <w:rFonts w:cstheme="minorHAnsi"/>
          <w:lang w:val="en-US"/>
        </w:rPr>
        <w:t xml:space="preserve"> </w:t>
      </w:r>
      <w:r w:rsidR="003A1893">
        <w:rPr>
          <w:rFonts w:cstheme="minorHAnsi"/>
          <w:lang w:val="en-US"/>
        </w:rPr>
        <w:t>peop</w:t>
      </w:r>
      <w:r w:rsidR="00FC6FCF">
        <w:rPr>
          <w:rFonts w:cstheme="minorHAnsi"/>
          <w:lang w:val="en-US"/>
        </w:rPr>
        <w:t xml:space="preserve">le. </w:t>
      </w:r>
      <w:r w:rsidR="000A72BB">
        <w:rPr>
          <w:rFonts w:cstheme="minorHAnsi"/>
          <w:lang w:val="en-US"/>
        </w:rPr>
        <w:t>I thank IFSW Europe for trustin</w:t>
      </w:r>
      <w:r w:rsidR="00E91101">
        <w:rPr>
          <w:rFonts w:cstheme="minorHAnsi"/>
          <w:lang w:val="en-US"/>
        </w:rPr>
        <w:t>g</w:t>
      </w:r>
      <w:r w:rsidR="000A72BB">
        <w:rPr>
          <w:rFonts w:cstheme="minorHAnsi"/>
          <w:lang w:val="en-US"/>
        </w:rPr>
        <w:t xml:space="preserve"> me</w:t>
      </w:r>
      <w:r w:rsidR="00E91101">
        <w:rPr>
          <w:rFonts w:cstheme="minorHAnsi"/>
          <w:lang w:val="en-US"/>
        </w:rPr>
        <w:t xml:space="preserve"> with this.</w:t>
      </w:r>
      <w:r w:rsidR="000A72BB">
        <w:rPr>
          <w:rFonts w:cstheme="minorHAnsi"/>
          <w:lang w:val="en-US"/>
        </w:rPr>
        <w:t xml:space="preserve"> </w:t>
      </w:r>
      <w:r w:rsidR="00FC6FCF">
        <w:rPr>
          <w:rFonts w:cstheme="minorHAnsi"/>
          <w:lang w:val="en-US"/>
        </w:rPr>
        <w:t>Herewith I end my activities for the project</w:t>
      </w:r>
      <w:r w:rsidR="001F34FC">
        <w:rPr>
          <w:rFonts w:cstheme="minorHAnsi"/>
          <w:lang w:val="en-US"/>
        </w:rPr>
        <w:t xml:space="preserve"> in a formal capacity.</w:t>
      </w:r>
    </w:p>
    <w:p w14:paraId="09988E7F" w14:textId="4AE98A8C" w:rsidR="00D54D2C" w:rsidRPr="005461EE" w:rsidRDefault="004E758D" w:rsidP="00E754B4">
      <w:pPr>
        <w:spacing w:line="240" w:lineRule="auto"/>
        <w:rPr>
          <w:rFonts w:cstheme="minorHAnsi"/>
          <w:b/>
          <w:bCs/>
          <w:lang w:val="en-US"/>
        </w:rPr>
      </w:pPr>
      <w:r>
        <w:rPr>
          <w:rFonts w:cstheme="minorHAnsi"/>
          <w:b/>
          <w:bCs/>
          <w:lang w:val="en-US"/>
        </w:rPr>
        <w:t>To be discussed</w:t>
      </w:r>
      <w:r w:rsidR="00D54D2C" w:rsidRPr="005461EE">
        <w:rPr>
          <w:rFonts w:cstheme="minorHAnsi"/>
          <w:b/>
          <w:bCs/>
          <w:lang w:val="en-US"/>
        </w:rPr>
        <w:t>:</w:t>
      </w:r>
    </w:p>
    <w:p w14:paraId="61C8B3F1" w14:textId="2B8653B4" w:rsidR="00A37A69" w:rsidRDefault="00D85E49" w:rsidP="00A37A69">
      <w:pPr>
        <w:pStyle w:val="ListParagraph"/>
        <w:numPr>
          <w:ilvl w:val="0"/>
          <w:numId w:val="19"/>
        </w:numPr>
        <w:spacing w:line="240" w:lineRule="auto"/>
        <w:rPr>
          <w:rFonts w:cstheme="minorHAnsi"/>
          <w:lang w:val="en-US"/>
        </w:rPr>
      </w:pPr>
      <w:r>
        <w:rPr>
          <w:rFonts w:cstheme="minorHAnsi"/>
          <w:lang w:val="en-US"/>
        </w:rPr>
        <w:t>D</w:t>
      </w:r>
      <w:r w:rsidR="00A37A69">
        <w:rPr>
          <w:rFonts w:cstheme="minorHAnsi"/>
          <w:lang w:val="en-US"/>
        </w:rPr>
        <w:t xml:space="preserve">oes IFSW Europe </w:t>
      </w:r>
      <w:r>
        <w:rPr>
          <w:rFonts w:cstheme="minorHAnsi"/>
          <w:lang w:val="en-US"/>
        </w:rPr>
        <w:t xml:space="preserve">want to </w:t>
      </w:r>
      <w:r w:rsidR="00C665B1">
        <w:rPr>
          <w:rFonts w:cstheme="minorHAnsi"/>
          <w:lang w:val="en-US"/>
        </w:rPr>
        <w:t>continue t</w:t>
      </w:r>
      <w:r>
        <w:rPr>
          <w:rFonts w:cstheme="minorHAnsi"/>
          <w:lang w:val="en-US"/>
        </w:rPr>
        <w:t>o focus on</w:t>
      </w:r>
      <w:r w:rsidR="00C665B1">
        <w:rPr>
          <w:rFonts w:cstheme="minorHAnsi"/>
          <w:lang w:val="en-US"/>
        </w:rPr>
        <w:t xml:space="preserve"> eco-social work</w:t>
      </w:r>
      <w:r w:rsidR="005271FE">
        <w:rPr>
          <w:rFonts w:cstheme="minorHAnsi"/>
          <w:lang w:val="en-US"/>
        </w:rPr>
        <w:t>?</w:t>
      </w:r>
    </w:p>
    <w:p w14:paraId="235EC07C" w14:textId="072F597A" w:rsidR="00D85E49" w:rsidRDefault="00630E8C" w:rsidP="00A37A69">
      <w:pPr>
        <w:pStyle w:val="ListParagraph"/>
        <w:numPr>
          <w:ilvl w:val="0"/>
          <w:numId w:val="19"/>
        </w:numPr>
        <w:spacing w:line="240" w:lineRule="auto"/>
        <w:rPr>
          <w:rFonts w:cstheme="minorHAnsi"/>
          <w:lang w:val="en-US"/>
        </w:rPr>
      </w:pPr>
      <w:r>
        <w:rPr>
          <w:rFonts w:cstheme="minorHAnsi"/>
          <w:lang w:val="en-US"/>
        </w:rPr>
        <w:t xml:space="preserve">Will there be a continuation </w:t>
      </w:r>
      <w:r w:rsidR="00A81A2C">
        <w:rPr>
          <w:rFonts w:cstheme="minorHAnsi"/>
          <w:lang w:val="en-US"/>
        </w:rPr>
        <w:t xml:space="preserve">/ re-start </w:t>
      </w:r>
      <w:r>
        <w:rPr>
          <w:rFonts w:cstheme="minorHAnsi"/>
          <w:lang w:val="en-US"/>
        </w:rPr>
        <w:t>of the project</w:t>
      </w:r>
      <w:r w:rsidR="00677AD1">
        <w:rPr>
          <w:rFonts w:cstheme="minorHAnsi"/>
          <w:lang w:val="en-US"/>
        </w:rPr>
        <w:t xml:space="preserve"> with a new lea</w:t>
      </w:r>
      <w:r w:rsidR="00A81A2C">
        <w:rPr>
          <w:rFonts w:cstheme="minorHAnsi"/>
          <w:lang w:val="en-US"/>
        </w:rPr>
        <w:t>d</w:t>
      </w:r>
      <w:r w:rsidR="00D9352C">
        <w:rPr>
          <w:rFonts w:cstheme="minorHAnsi"/>
          <w:lang w:val="en-US"/>
        </w:rPr>
        <w:t xml:space="preserve"> and new goals?</w:t>
      </w:r>
      <w:r w:rsidR="00A81A2C">
        <w:rPr>
          <w:rFonts w:cstheme="minorHAnsi"/>
          <w:lang w:val="en-US"/>
        </w:rPr>
        <w:t xml:space="preserve"> </w:t>
      </w:r>
    </w:p>
    <w:p w14:paraId="436B542F" w14:textId="2E176849" w:rsidR="00677AD1" w:rsidRDefault="006145D8" w:rsidP="00A37A69">
      <w:pPr>
        <w:pStyle w:val="ListParagraph"/>
        <w:numPr>
          <w:ilvl w:val="0"/>
          <w:numId w:val="19"/>
        </w:numPr>
        <w:spacing w:line="240" w:lineRule="auto"/>
        <w:rPr>
          <w:rFonts w:cstheme="minorHAnsi"/>
          <w:lang w:val="en-US"/>
        </w:rPr>
      </w:pPr>
      <w:r>
        <w:rPr>
          <w:rFonts w:cstheme="minorHAnsi"/>
          <w:lang w:val="en-US"/>
        </w:rPr>
        <w:t>How c</w:t>
      </w:r>
      <w:r w:rsidR="00892EBD">
        <w:rPr>
          <w:rFonts w:cstheme="minorHAnsi"/>
          <w:lang w:val="en-US"/>
        </w:rPr>
        <w:t>ould</w:t>
      </w:r>
      <w:r>
        <w:rPr>
          <w:rFonts w:cstheme="minorHAnsi"/>
          <w:lang w:val="en-US"/>
        </w:rPr>
        <w:t xml:space="preserve"> IFSW Europe keep the (mainly informal) network involved</w:t>
      </w:r>
      <w:r w:rsidR="00EE2050">
        <w:rPr>
          <w:rFonts w:cstheme="minorHAnsi"/>
          <w:lang w:val="en-US"/>
        </w:rPr>
        <w:t>?</w:t>
      </w:r>
    </w:p>
    <w:p w14:paraId="155E0502" w14:textId="3196CF6E" w:rsidR="00EE2050" w:rsidRDefault="00EE2050" w:rsidP="00A37A69">
      <w:pPr>
        <w:pStyle w:val="ListParagraph"/>
        <w:numPr>
          <w:ilvl w:val="0"/>
          <w:numId w:val="19"/>
        </w:numPr>
        <w:spacing w:line="240" w:lineRule="auto"/>
        <w:rPr>
          <w:rFonts w:cstheme="minorHAnsi"/>
          <w:lang w:val="en-US"/>
        </w:rPr>
      </w:pPr>
      <w:r>
        <w:rPr>
          <w:rFonts w:cstheme="minorHAnsi"/>
          <w:lang w:val="en-US"/>
        </w:rPr>
        <w:t xml:space="preserve">Does IFSW Europe want to get committed </w:t>
      </w:r>
      <w:proofErr w:type="gramStart"/>
      <w:r>
        <w:rPr>
          <w:rFonts w:cstheme="minorHAnsi"/>
          <w:lang w:val="en-US"/>
        </w:rPr>
        <w:t>with</w:t>
      </w:r>
      <w:proofErr w:type="gramEnd"/>
      <w:r>
        <w:rPr>
          <w:rFonts w:cstheme="minorHAnsi"/>
          <w:lang w:val="en-US"/>
        </w:rPr>
        <w:t xml:space="preserve"> a (EU funded) research project</w:t>
      </w:r>
      <w:r w:rsidR="00DF2494">
        <w:rPr>
          <w:rFonts w:cstheme="minorHAnsi"/>
          <w:lang w:val="en-US"/>
        </w:rPr>
        <w:t>, to be led by Dr Richard de Brabander</w:t>
      </w:r>
      <w:r w:rsidR="00BC7D69">
        <w:rPr>
          <w:rFonts w:cstheme="minorHAnsi"/>
          <w:lang w:val="en-US"/>
        </w:rPr>
        <w:t xml:space="preserve"> (more information in October next</w:t>
      </w:r>
      <w:r w:rsidR="003232BC">
        <w:rPr>
          <w:rFonts w:cstheme="minorHAnsi"/>
          <w:lang w:val="en-US"/>
        </w:rPr>
        <w:t>)</w:t>
      </w:r>
      <w:r w:rsidR="00DF2494">
        <w:rPr>
          <w:rFonts w:cstheme="minorHAnsi"/>
          <w:lang w:val="en-US"/>
        </w:rPr>
        <w:t>?</w:t>
      </w:r>
    </w:p>
    <w:p w14:paraId="0C8FCAEB" w14:textId="77777777" w:rsidR="00B0662F" w:rsidRDefault="00B0662F" w:rsidP="002204BC">
      <w:pPr>
        <w:spacing w:line="240" w:lineRule="auto"/>
        <w:rPr>
          <w:rFonts w:cstheme="minorHAnsi"/>
          <w:lang w:val="en-US"/>
        </w:rPr>
      </w:pPr>
    </w:p>
    <w:p w14:paraId="77412CA7" w14:textId="30836A68" w:rsidR="009746FC" w:rsidRDefault="00E14E5F" w:rsidP="00900F95">
      <w:pPr>
        <w:spacing w:line="240" w:lineRule="auto"/>
        <w:rPr>
          <w:rFonts w:cstheme="minorHAnsi"/>
          <w:lang w:val="en-US"/>
        </w:rPr>
      </w:pPr>
      <w:r>
        <w:rPr>
          <w:rFonts w:cstheme="minorHAnsi"/>
          <w:lang w:val="en-US"/>
        </w:rPr>
        <w:t xml:space="preserve">Rotterdam, </w:t>
      </w:r>
      <w:r w:rsidR="00B40B0B">
        <w:rPr>
          <w:rFonts w:cstheme="minorHAnsi"/>
          <w:lang w:val="en-US"/>
        </w:rPr>
        <w:t>August</w:t>
      </w:r>
      <w:r w:rsidR="009746FC">
        <w:rPr>
          <w:rFonts w:cstheme="minorHAnsi"/>
          <w:lang w:val="en-US"/>
        </w:rPr>
        <w:t xml:space="preserve"> 202</w:t>
      </w:r>
      <w:r w:rsidR="001F289D">
        <w:rPr>
          <w:rFonts w:cstheme="minorHAnsi"/>
          <w:lang w:val="en-US"/>
        </w:rPr>
        <w:t>5</w:t>
      </w:r>
      <w:r w:rsidR="009746FC">
        <w:rPr>
          <w:rFonts w:cstheme="minorHAnsi"/>
          <w:lang w:val="en-US"/>
        </w:rPr>
        <w:t>, Josien Hofs</w:t>
      </w:r>
    </w:p>
    <w:p w14:paraId="5E4C5EFA" w14:textId="77777777" w:rsidR="003232BC" w:rsidRPr="003232BC" w:rsidRDefault="003232BC" w:rsidP="00900F95">
      <w:pPr>
        <w:spacing w:line="240" w:lineRule="auto"/>
        <w:rPr>
          <w:rFonts w:cstheme="minorHAnsi"/>
          <w:lang w:val="en-US"/>
        </w:rPr>
      </w:pPr>
    </w:p>
    <w:p w14:paraId="52656362" w14:textId="77777777" w:rsidR="00563D00" w:rsidRPr="00D04F1F" w:rsidRDefault="00563D00" w:rsidP="00563D00">
      <w:pPr>
        <w:spacing w:before="100" w:beforeAutospacing="1" w:after="100" w:afterAutospacing="1" w:line="240" w:lineRule="auto"/>
        <w:rPr>
          <w:rFonts w:eastAsia="Times New Roman" w:cstheme="minorHAnsi"/>
          <w:b/>
          <w:bCs/>
          <w:i/>
          <w:iCs/>
          <w:lang w:val="en-US" w:eastAsia="nl-NL"/>
        </w:rPr>
      </w:pPr>
      <w:r w:rsidRPr="00D04F1F">
        <w:rPr>
          <w:rFonts w:eastAsia="Times New Roman" w:cstheme="minorHAnsi"/>
          <w:b/>
          <w:bCs/>
          <w:i/>
          <w:iCs/>
          <w:lang w:val="en-US" w:eastAsia="nl-NL"/>
        </w:rPr>
        <w:t>Reframing the human condition</w:t>
      </w:r>
    </w:p>
    <w:p w14:paraId="40FD4D2B" w14:textId="375D8312" w:rsidR="00563D00" w:rsidRPr="00D04F1F" w:rsidRDefault="00563D00" w:rsidP="0053159F">
      <w:pPr>
        <w:spacing w:before="100" w:beforeAutospacing="1" w:after="100" w:afterAutospacing="1" w:line="240" w:lineRule="auto"/>
        <w:rPr>
          <w:rFonts w:eastAsia="Times New Roman" w:cstheme="minorHAnsi"/>
          <w:i/>
          <w:iCs/>
          <w:lang w:val="en-US" w:eastAsia="nl-NL"/>
        </w:rPr>
      </w:pPr>
      <w:r w:rsidRPr="00D04F1F">
        <w:rPr>
          <w:rFonts w:eastAsia="Times New Roman" w:cstheme="minorHAnsi"/>
          <w:i/>
          <w:iCs/>
          <w:lang w:val="en-US" w:eastAsia="nl-NL"/>
        </w:rPr>
        <w:t xml:space="preserve">As Meredith Powers and others state in the introduction of SDG volume 3, we must stop seeing ourselves as the top of the pyramid. We have to learn to respect all living creatures on mother earth, the seen and the unseen. We cannot afford to maintain the obviousness of (economic) growth, as it is becoming a threat to all life. There are no easy solutions, our ways of living have to change if we want to live in an eco-social world where no one is left behind. </w:t>
      </w:r>
    </w:p>
    <w:p w14:paraId="74C18290" w14:textId="77777777" w:rsidR="00DE3FC0" w:rsidRDefault="00DE3FC0" w:rsidP="00900F95">
      <w:pPr>
        <w:spacing w:line="240" w:lineRule="auto"/>
        <w:rPr>
          <w:rFonts w:cstheme="minorHAnsi"/>
          <w:b/>
          <w:bCs/>
          <w:lang w:val="en-US"/>
        </w:rPr>
      </w:pPr>
    </w:p>
    <w:p w14:paraId="5C893B83" w14:textId="77777777" w:rsidR="000D0AAF" w:rsidRPr="00442334" w:rsidRDefault="000D0AAF" w:rsidP="006442CA">
      <w:pPr>
        <w:spacing w:line="240" w:lineRule="auto"/>
        <w:rPr>
          <w:rFonts w:cstheme="minorHAnsi"/>
          <w:lang w:val="en-US"/>
        </w:rPr>
      </w:pPr>
    </w:p>
    <w:sectPr w:rsidR="000D0AAF" w:rsidRPr="00442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EA9"/>
    <w:multiLevelType w:val="hybridMultilevel"/>
    <w:tmpl w:val="E1201986"/>
    <w:lvl w:ilvl="0" w:tplc="897A73B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04304F"/>
    <w:multiLevelType w:val="hybridMultilevel"/>
    <w:tmpl w:val="D0166D48"/>
    <w:lvl w:ilvl="0" w:tplc="D46E2666">
      <w:start w:val="1"/>
      <w:numFmt w:val="decimal"/>
      <w:lvlText w:val="%1."/>
      <w:lvlJc w:val="left"/>
      <w:pPr>
        <w:ind w:left="720" w:hanging="360"/>
      </w:pPr>
      <w:rPr>
        <w:rFonts w:asciiTheme="minorHAnsi" w:eastAsiaTheme="minorHAnsi"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555855"/>
    <w:multiLevelType w:val="hybridMultilevel"/>
    <w:tmpl w:val="DB96A93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625665"/>
    <w:multiLevelType w:val="hybridMultilevel"/>
    <w:tmpl w:val="B1A6AB14"/>
    <w:lvl w:ilvl="0" w:tplc="CAA6DB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B3CAB"/>
    <w:multiLevelType w:val="hybridMultilevel"/>
    <w:tmpl w:val="864CB7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BE4A08"/>
    <w:multiLevelType w:val="hybridMultilevel"/>
    <w:tmpl w:val="94D40C40"/>
    <w:lvl w:ilvl="0" w:tplc="CAA6DB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DB1D13"/>
    <w:multiLevelType w:val="multilevel"/>
    <w:tmpl w:val="34F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565D2"/>
    <w:multiLevelType w:val="hybridMultilevel"/>
    <w:tmpl w:val="585EA54E"/>
    <w:lvl w:ilvl="0" w:tplc="CAA6DB6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3D3992"/>
    <w:multiLevelType w:val="multilevel"/>
    <w:tmpl w:val="9578C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340ED"/>
    <w:multiLevelType w:val="hybridMultilevel"/>
    <w:tmpl w:val="8B248194"/>
    <w:lvl w:ilvl="0" w:tplc="EB6072DA">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65231F4"/>
    <w:multiLevelType w:val="hybridMultilevel"/>
    <w:tmpl w:val="ACD85872"/>
    <w:lvl w:ilvl="0" w:tplc="305CA37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A5107D"/>
    <w:multiLevelType w:val="hybridMultilevel"/>
    <w:tmpl w:val="6E009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71377A"/>
    <w:multiLevelType w:val="hybridMultilevel"/>
    <w:tmpl w:val="1A909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09633E"/>
    <w:multiLevelType w:val="multilevel"/>
    <w:tmpl w:val="0ED8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F7F8F"/>
    <w:multiLevelType w:val="hybridMultilevel"/>
    <w:tmpl w:val="F8568CA6"/>
    <w:lvl w:ilvl="0" w:tplc="084233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052D5A"/>
    <w:multiLevelType w:val="hybridMultilevel"/>
    <w:tmpl w:val="727436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6829314C"/>
    <w:multiLevelType w:val="hybridMultilevel"/>
    <w:tmpl w:val="CA5CD850"/>
    <w:lvl w:ilvl="0" w:tplc="F12A56BC">
      <w:start w:val="3"/>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A8531CF"/>
    <w:multiLevelType w:val="multilevel"/>
    <w:tmpl w:val="2EBEB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43002A"/>
    <w:multiLevelType w:val="hybridMultilevel"/>
    <w:tmpl w:val="38C2EBB2"/>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4425413">
    <w:abstractNumId w:val="5"/>
  </w:num>
  <w:num w:numId="2" w16cid:durableId="2127389725">
    <w:abstractNumId w:val="17"/>
  </w:num>
  <w:num w:numId="3" w16cid:durableId="1483691461">
    <w:abstractNumId w:val="7"/>
  </w:num>
  <w:num w:numId="4" w16cid:durableId="1520388193">
    <w:abstractNumId w:val="6"/>
  </w:num>
  <w:num w:numId="5" w16cid:durableId="1691294350">
    <w:abstractNumId w:val="3"/>
  </w:num>
  <w:num w:numId="6" w16cid:durableId="1565751341">
    <w:abstractNumId w:val="10"/>
  </w:num>
  <w:num w:numId="7" w16cid:durableId="1072460849">
    <w:abstractNumId w:val="0"/>
  </w:num>
  <w:num w:numId="8" w16cid:durableId="895430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3691242">
    <w:abstractNumId w:val="13"/>
  </w:num>
  <w:num w:numId="10" w16cid:durableId="1097796477">
    <w:abstractNumId w:val="8"/>
  </w:num>
  <w:num w:numId="11" w16cid:durableId="184831752">
    <w:abstractNumId w:val="9"/>
  </w:num>
  <w:num w:numId="12" w16cid:durableId="678626255">
    <w:abstractNumId w:val="4"/>
  </w:num>
  <w:num w:numId="13" w16cid:durableId="51853672">
    <w:abstractNumId w:val="16"/>
  </w:num>
  <w:num w:numId="14" w16cid:durableId="1253080653">
    <w:abstractNumId w:val="18"/>
  </w:num>
  <w:num w:numId="15" w16cid:durableId="1089427811">
    <w:abstractNumId w:val="2"/>
  </w:num>
  <w:num w:numId="16" w16cid:durableId="353845972">
    <w:abstractNumId w:val="1"/>
  </w:num>
  <w:num w:numId="17" w16cid:durableId="1497914845">
    <w:abstractNumId w:val="11"/>
  </w:num>
  <w:num w:numId="18" w16cid:durableId="172034046">
    <w:abstractNumId w:val="12"/>
  </w:num>
  <w:num w:numId="19" w16cid:durableId="18206124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E1"/>
    <w:rsid w:val="00005AA2"/>
    <w:rsid w:val="0001466D"/>
    <w:rsid w:val="0002030D"/>
    <w:rsid w:val="00034A23"/>
    <w:rsid w:val="00042344"/>
    <w:rsid w:val="00047E63"/>
    <w:rsid w:val="000539ED"/>
    <w:rsid w:val="000546F9"/>
    <w:rsid w:val="00060B1D"/>
    <w:rsid w:val="00062177"/>
    <w:rsid w:val="00081541"/>
    <w:rsid w:val="0009146B"/>
    <w:rsid w:val="00092F50"/>
    <w:rsid w:val="000A46E0"/>
    <w:rsid w:val="000A72BB"/>
    <w:rsid w:val="000B42FA"/>
    <w:rsid w:val="000B44AB"/>
    <w:rsid w:val="000B647D"/>
    <w:rsid w:val="000B7B81"/>
    <w:rsid w:val="000D0AAF"/>
    <w:rsid w:val="000E6B09"/>
    <w:rsid w:val="000F12AF"/>
    <w:rsid w:val="000F1448"/>
    <w:rsid w:val="000F21F6"/>
    <w:rsid w:val="000F78BB"/>
    <w:rsid w:val="00100E5D"/>
    <w:rsid w:val="0010298B"/>
    <w:rsid w:val="00124140"/>
    <w:rsid w:val="00126504"/>
    <w:rsid w:val="00126DE6"/>
    <w:rsid w:val="001279A8"/>
    <w:rsid w:val="00132C96"/>
    <w:rsid w:val="001362E6"/>
    <w:rsid w:val="00136CCE"/>
    <w:rsid w:val="00154622"/>
    <w:rsid w:val="0016772A"/>
    <w:rsid w:val="001707AB"/>
    <w:rsid w:val="00170E23"/>
    <w:rsid w:val="00173183"/>
    <w:rsid w:val="001837C6"/>
    <w:rsid w:val="00185D12"/>
    <w:rsid w:val="00193C24"/>
    <w:rsid w:val="00194B93"/>
    <w:rsid w:val="001A1E37"/>
    <w:rsid w:val="001B624C"/>
    <w:rsid w:val="001D52D2"/>
    <w:rsid w:val="001D5505"/>
    <w:rsid w:val="001E56DD"/>
    <w:rsid w:val="001F289D"/>
    <w:rsid w:val="001F34FC"/>
    <w:rsid w:val="00202FD6"/>
    <w:rsid w:val="00217A81"/>
    <w:rsid w:val="002204BC"/>
    <w:rsid w:val="00222C50"/>
    <w:rsid w:val="00256F9D"/>
    <w:rsid w:val="0025714C"/>
    <w:rsid w:val="00271BA8"/>
    <w:rsid w:val="00282169"/>
    <w:rsid w:val="002846F9"/>
    <w:rsid w:val="00285044"/>
    <w:rsid w:val="00286B05"/>
    <w:rsid w:val="00293D9F"/>
    <w:rsid w:val="002961FF"/>
    <w:rsid w:val="002A4A16"/>
    <w:rsid w:val="002D1740"/>
    <w:rsid w:val="002D627D"/>
    <w:rsid w:val="002D77EF"/>
    <w:rsid w:val="002E191A"/>
    <w:rsid w:val="002E3424"/>
    <w:rsid w:val="002F2E70"/>
    <w:rsid w:val="002F7F73"/>
    <w:rsid w:val="00306745"/>
    <w:rsid w:val="0031358E"/>
    <w:rsid w:val="00314A6D"/>
    <w:rsid w:val="003160C9"/>
    <w:rsid w:val="003232BC"/>
    <w:rsid w:val="00346DEB"/>
    <w:rsid w:val="00376284"/>
    <w:rsid w:val="003852C7"/>
    <w:rsid w:val="00385FA9"/>
    <w:rsid w:val="003945A6"/>
    <w:rsid w:val="00397BE7"/>
    <w:rsid w:val="003A1893"/>
    <w:rsid w:val="003B053A"/>
    <w:rsid w:val="003B3BFE"/>
    <w:rsid w:val="003B7FAC"/>
    <w:rsid w:val="003C46B2"/>
    <w:rsid w:val="003D2D5E"/>
    <w:rsid w:val="003F3912"/>
    <w:rsid w:val="003F5610"/>
    <w:rsid w:val="004056EC"/>
    <w:rsid w:val="004175FF"/>
    <w:rsid w:val="00424D15"/>
    <w:rsid w:val="00431E28"/>
    <w:rsid w:val="00441B10"/>
    <w:rsid w:val="00442334"/>
    <w:rsid w:val="0044351F"/>
    <w:rsid w:val="00466D8A"/>
    <w:rsid w:val="00473AB4"/>
    <w:rsid w:val="004826AD"/>
    <w:rsid w:val="00483300"/>
    <w:rsid w:val="00491A6E"/>
    <w:rsid w:val="00494D57"/>
    <w:rsid w:val="004A502F"/>
    <w:rsid w:val="004C0ADD"/>
    <w:rsid w:val="004C12FE"/>
    <w:rsid w:val="004E2E61"/>
    <w:rsid w:val="004E758D"/>
    <w:rsid w:val="004F784D"/>
    <w:rsid w:val="005017EF"/>
    <w:rsid w:val="00506740"/>
    <w:rsid w:val="00506FD3"/>
    <w:rsid w:val="00521DD1"/>
    <w:rsid w:val="005222D4"/>
    <w:rsid w:val="0052430C"/>
    <w:rsid w:val="0052635A"/>
    <w:rsid w:val="005271FE"/>
    <w:rsid w:val="00527634"/>
    <w:rsid w:val="0053159F"/>
    <w:rsid w:val="0054030C"/>
    <w:rsid w:val="005461EE"/>
    <w:rsid w:val="005516EF"/>
    <w:rsid w:val="00557C03"/>
    <w:rsid w:val="00563D00"/>
    <w:rsid w:val="00564E67"/>
    <w:rsid w:val="005714D6"/>
    <w:rsid w:val="0057665E"/>
    <w:rsid w:val="005771C1"/>
    <w:rsid w:val="00584609"/>
    <w:rsid w:val="0059001A"/>
    <w:rsid w:val="0059124E"/>
    <w:rsid w:val="0059770F"/>
    <w:rsid w:val="005A09D7"/>
    <w:rsid w:val="005A3C43"/>
    <w:rsid w:val="005B0241"/>
    <w:rsid w:val="005C6908"/>
    <w:rsid w:val="005D2310"/>
    <w:rsid w:val="005E1486"/>
    <w:rsid w:val="005F022D"/>
    <w:rsid w:val="005F07DC"/>
    <w:rsid w:val="005F37B7"/>
    <w:rsid w:val="005F5485"/>
    <w:rsid w:val="006030C9"/>
    <w:rsid w:val="006132A1"/>
    <w:rsid w:val="006145D8"/>
    <w:rsid w:val="00617C55"/>
    <w:rsid w:val="006221B4"/>
    <w:rsid w:val="0062399E"/>
    <w:rsid w:val="00630E8C"/>
    <w:rsid w:val="006442CA"/>
    <w:rsid w:val="00645A10"/>
    <w:rsid w:val="00660318"/>
    <w:rsid w:val="00661585"/>
    <w:rsid w:val="006627BE"/>
    <w:rsid w:val="00675413"/>
    <w:rsid w:val="00677AD1"/>
    <w:rsid w:val="00687F4C"/>
    <w:rsid w:val="00691128"/>
    <w:rsid w:val="00691A88"/>
    <w:rsid w:val="00691E41"/>
    <w:rsid w:val="006963BA"/>
    <w:rsid w:val="006B0286"/>
    <w:rsid w:val="006B5BE4"/>
    <w:rsid w:val="006C0265"/>
    <w:rsid w:val="006C65C0"/>
    <w:rsid w:val="006D406A"/>
    <w:rsid w:val="006F6D12"/>
    <w:rsid w:val="007078B0"/>
    <w:rsid w:val="0071413F"/>
    <w:rsid w:val="00721DE1"/>
    <w:rsid w:val="00730579"/>
    <w:rsid w:val="00733C7A"/>
    <w:rsid w:val="00735CC3"/>
    <w:rsid w:val="00737811"/>
    <w:rsid w:val="007531F7"/>
    <w:rsid w:val="00756E5E"/>
    <w:rsid w:val="007605FE"/>
    <w:rsid w:val="00766894"/>
    <w:rsid w:val="00776DC5"/>
    <w:rsid w:val="007776BD"/>
    <w:rsid w:val="007934CC"/>
    <w:rsid w:val="00795967"/>
    <w:rsid w:val="007A3CDF"/>
    <w:rsid w:val="007B5FFA"/>
    <w:rsid w:val="007B6DAB"/>
    <w:rsid w:val="007C1E98"/>
    <w:rsid w:val="007D349E"/>
    <w:rsid w:val="007D40B4"/>
    <w:rsid w:val="007E13AF"/>
    <w:rsid w:val="007F2B87"/>
    <w:rsid w:val="007F3233"/>
    <w:rsid w:val="008112D4"/>
    <w:rsid w:val="00827A61"/>
    <w:rsid w:val="00831416"/>
    <w:rsid w:val="008407C3"/>
    <w:rsid w:val="00874B81"/>
    <w:rsid w:val="008751C7"/>
    <w:rsid w:val="008927B4"/>
    <w:rsid w:val="00892EBD"/>
    <w:rsid w:val="00893E1C"/>
    <w:rsid w:val="008A3030"/>
    <w:rsid w:val="008A7776"/>
    <w:rsid w:val="008C04B8"/>
    <w:rsid w:val="008C6747"/>
    <w:rsid w:val="008C6C2B"/>
    <w:rsid w:val="008E07F3"/>
    <w:rsid w:val="008E09F6"/>
    <w:rsid w:val="008E2DDC"/>
    <w:rsid w:val="008F2231"/>
    <w:rsid w:val="008F25CA"/>
    <w:rsid w:val="008F67A0"/>
    <w:rsid w:val="008F6CCB"/>
    <w:rsid w:val="00900F95"/>
    <w:rsid w:val="00903664"/>
    <w:rsid w:val="00910F3F"/>
    <w:rsid w:val="009258F9"/>
    <w:rsid w:val="00932C20"/>
    <w:rsid w:val="00933AC0"/>
    <w:rsid w:val="009537F3"/>
    <w:rsid w:val="00966A96"/>
    <w:rsid w:val="00967FF1"/>
    <w:rsid w:val="009746FC"/>
    <w:rsid w:val="0097559C"/>
    <w:rsid w:val="009870EB"/>
    <w:rsid w:val="00987DDD"/>
    <w:rsid w:val="00991A14"/>
    <w:rsid w:val="0099482C"/>
    <w:rsid w:val="009A10CD"/>
    <w:rsid w:val="009B48E0"/>
    <w:rsid w:val="009C0CAD"/>
    <w:rsid w:val="009C1EB8"/>
    <w:rsid w:val="009D2A89"/>
    <w:rsid w:val="009D355A"/>
    <w:rsid w:val="009D3BAC"/>
    <w:rsid w:val="009D643F"/>
    <w:rsid w:val="009E14C5"/>
    <w:rsid w:val="009E32C2"/>
    <w:rsid w:val="009E3380"/>
    <w:rsid w:val="009E5AD5"/>
    <w:rsid w:val="00A006D1"/>
    <w:rsid w:val="00A056E9"/>
    <w:rsid w:val="00A1441B"/>
    <w:rsid w:val="00A211FF"/>
    <w:rsid w:val="00A27F26"/>
    <w:rsid w:val="00A34843"/>
    <w:rsid w:val="00A37A69"/>
    <w:rsid w:val="00A42D0D"/>
    <w:rsid w:val="00A5147D"/>
    <w:rsid w:val="00A7685C"/>
    <w:rsid w:val="00A81A2C"/>
    <w:rsid w:val="00AA0765"/>
    <w:rsid w:val="00AB37C4"/>
    <w:rsid w:val="00AD0B49"/>
    <w:rsid w:val="00AD0BF5"/>
    <w:rsid w:val="00AD1B1D"/>
    <w:rsid w:val="00AD2F75"/>
    <w:rsid w:val="00AD32C4"/>
    <w:rsid w:val="00AD4EF4"/>
    <w:rsid w:val="00AD6FC1"/>
    <w:rsid w:val="00AF5F12"/>
    <w:rsid w:val="00B0662F"/>
    <w:rsid w:val="00B175BF"/>
    <w:rsid w:val="00B17BFA"/>
    <w:rsid w:val="00B23EFA"/>
    <w:rsid w:val="00B40B0B"/>
    <w:rsid w:val="00B47631"/>
    <w:rsid w:val="00B5741B"/>
    <w:rsid w:val="00B60C5E"/>
    <w:rsid w:val="00B625B4"/>
    <w:rsid w:val="00B67277"/>
    <w:rsid w:val="00B700BA"/>
    <w:rsid w:val="00B71974"/>
    <w:rsid w:val="00B857F9"/>
    <w:rsid w:val="00B9256B"/>
    <w:rsid w:val="00BA41D9"/>
    <w:rsid w:val="00BA7420"/>
    <w:rsid w:val="00BA74C3"/>
    <w:rsid w:val="00BB0006"/>
    <w:rsid w:val="00BB0F4D"/>
    <w:rsid w:val="00BB13E4"/>
    <w:rsid w:val="00BB6B44"/>
    <w:rsid w:val="00BC7D69"/>
    <w:rsid w:val="00BD05BA"/>
    <w:rsid w:val="00BE15C9"/>
    <w:rsid w:val="00BE32C3"/>
    <w:rsid w:val="00BE3BBD"/>
    <w:rsid w:val="00BF3882"/>
    <w:rsid w:val="00BF4A0F"/>
    <w:rsid w:val="00C00253"/>
    <w:rsid w:val="00C2431A"/>
    <w:rsid w:val="00C25A15"/>
    <w:rsid w:val="00C422B5"/>
    <w:rsid w:val="00C42394"/>
    <w:rsid w:val="00C426B2"/>
    <w:rsid w:val="00C44DFA"/>
    <w:rsid w:val="00C53727"/>
    <w:rsid w:val="00C65BFF"/>
    <w:rsid w:val="00C665B1"/>
    <w:rsid w:val="00C71A62"/>
    <w:rsid w:val="00C804B1"/>
    <w:rsid w:val="00CA1E75"/>
    <w:rsid w:val="00CA4DE6"/>
    <w:rsid w:val="00CB3BFA"/>
    <w:rsid w:val="00CC169A"/>
    <w:rsid w:val="00CD1FAE"/>
    <w:rsid w:val="00CE04DA"/>
    <w:rsid w:val="00CF0C42"/>
    <w:rsid w:val="00CF667E"/>
    <w:rsid w:val="00D04F1F"/>
    <w:rsid w:val="00D05F74"/>
    <w:rsid w:val="00D10C81"/>
    <w:rsid w:val="00D17117"/>
    <w:rsid w:val="00D3516C"/>
    <w:rsid w:val="00D36EAD"/>
    <w:rsid w:val="00D533F8"/>
    <w:rsid w:val="00D5408C"/>
    <w:rsid w:val="00D54D2C"/>
    <w:rsid w:val="00D56E03"/>
    <w:rsid w:val="00D7569F"/>
    <w:rsid w:val="00D77A61"/>
    <w:rsid w:val="00D85E49"/>
    <w:rsid w:val="00D90669"/>
    <w:rsid w:val="00D90A08"/>
    <w:rsid w:val="00D90D0B"/>
    <w:rsid w:val="00D9352C"/>
    <w:rsid w:val="00DA4BE9"/>
    <w:rsid w:val="00DC1129"/>
    <w:rsid w:val="00DC14A7"/>
    <w:rsid w:val="00DD308B"/>
    <w:rsid w:val="00DE18B2"/>
    <w:rsid w:val="00DE3FC0"/>
    <w:rsid w:val="00DF2494"/>
    <w:rsid w:val="00E12E20"/>
    <w:rsid w:val="00E14E5F"/>
    <w:rsid w:val="00E215F2"/>
    <w:rsid w:val="00E24A10"/>
    <w:rsid w:val="00E4007C"/>
    <w:rsid w:val="00E42F87"/>
    <w:rsid w:val="00E46D56"/>
    <w:rsid w:val="00E64F73"/>
    <w:rsid w:val="00E6568D"/>
    <w:rsid w:val="00E7273F"/>
    <w:rsid w:val="00E754B4"/>
    <w:rsid w:val="00E9104B"/>
    <w:rsid w:val="00E91101"/>
    <w:rsid w:val="00E97681"/>
    <w:rsid w:val="00EA0DA8"/>
    <w:rsid w:val="00EA30BA"/>
    <w:rsid w:val="00EB1F23"/>
    <w:rsid w:val="00EC49C1"/>
    <w:rsid w:val="00EE2050"/>
    <w:rsid w:val="00EE2848"/>
    <w:rsid w:val="00EE735C"/>
    <w:rsid w:val="00EE7ABA"/>
    <w:rsid w:val="00F06CD0"/>
    <w:rsid w:val="00F2211C"/>
    <w:rsid w:val="00F22467"/>
    <w:rsid w:val="00F2282F"/>
    <w:rsid w:val="00F22E04"/>
    <w:rsid w:val="00F246E8"/>
    <w:rsid w:val="00F26C3F"/>
    <w:rsid w:val="00F3030E"/>
    <w:rsid w:val="00F30BE4"/>
    <w:rsid w:val="00F356A5"/>
    <w:rsid w:val="00F5241A"/>
    <w:rsid w:val="00F606EE"/>
    <w:rsid w:val="00F64826"/>
    <w:rsid w:val="00F7610A"/>
    <w:rsid w:val="00F84DF2"/>
    <w:rsid w:val="00F974E5"/>
    <w:rsid w:val="00FC034A"/>
    <w:rsid w:val="00FC1DD3"/>
    <w:rsid w:val="00FC5FA8"/>
    <w:rsid w:val="00FC6FCF"/>
    <w:rsid w:val="00FE613A"/>
    <w:rsid w:val="00FE7A6D"/>
    <w:rsid w:val="00FF443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7CC5"/>
  <w15:chartTrackingRefBased/>
  <w15:docId w15:val="{3E9822FA-4580-4D2F-A285-F8221716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B4"/>
  </w:style>
  <w:style w:type="paragraph" w:styleId="Heading1">
    <w:name w:val="heading 1"/>
    <w:basedOn w:val="Normal"/>
    <w:next w:val="Normal"/>
    <w:link w:val="Heading1Char"/>
    <w:uiPriority w:val="9"/>
    <w:qFormat/>
    <w:rsid w:val="003F391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DE1"/>
    <w:pPr>
      <w:ind w:left="720"/>
      <w:contextualSpacing/>
    </w:pPr>
  </w:style>
  <w:style w:type="character" w:styleId="Hyperlink">
    <w:name w:val="Hyperlink"/>
    <w:basedOn w:val="DefaultParagraphFont"/>
    <w:uiPriority w:val="99"/>
    <w:unhideWhenUsed/>
    <w:rsid w:val="00756E5E"/>
    <w:rPr>
      <w:color w:val="0563C1" w:themeColor="hyperlink"/>
      <w:u w:val="single"/>
    </w:rPr>
  </w:style>
  <w:style w:type="character" w:styleId="UnresolvedMention">
    <w:name w:val="Unresolved Mention"/>
    <w:basedOn w:val="DefaultParagraphFont"/>
    <w:uiPriority w:val="99"/>
    <w:semiHidden/>
    <w:unhideWhenUsed/>
    <w:rsid w:val="00756E5E"/>
    <w:rPr>
      <w:color w:val="605E5C"/>
      <w:shd w:val="clear" w:color="auto" w:fill="E1DFDD"/>
    </w:rPr>
  </w:style>
  <w:style w:type="character" w:styleId="CommentReference">
    <w:name w:val="annotation reference"/>
    <w:basedOn w:val="DefaultParagraphFont"/>
    <w:uiPriority w:val="99"/>
    <w:semiHidden/>
    <w:unhideWhenUsed/>
    <w:rsid w:val="00473AB4"/>
    <w:rPr>
      <w:sz w:val="16"/>
      <w:szCs w:val="16"/>
    </w:rPr>
  </w:style>
  <w:style w:type="paragraph" w:styleId="CommentText">
    <w:name w:val="annotation text"/>
    <w:basedOn w:val="Normal"/>
    <w:link w:val="CommentTextChar"/>
    <w:uiPriority w:val="99"/>
    <w:semiHidden/>
    <w:unhideWhenUsed/>
    <w:rsid w:val="00473AB4"/>
    <w:pPr>
      <w:spacing w:line="240" w:lineRule="auto"/>
    </w:pPr>
    <w:rPr>
      <w:sz w:val="20"/>
      <w:szCs w:val="20"/>
    </w:rPr>
  </w:style>
  <w:style w:type="character" w:customStyle="1" w:styleId="CommentTextChar">
    <w:name w:val="Comment Text Char"/>
    <w:basedOn w:val="DefaultParagraphFont"/>
    <w:link w:val="CommentText"/>
    <w:uiPriority w:val="99"/>
    <w:semiHidden/>
    <w:rsid w:val="00473AB4"/>
    <w:rPr>
      <w:sz w:val="20"/>
      <w:szCs w:val="20"/>
    </w:rPr>
  </w:style>
  <w:style w:type="paragraph" w:styleId="CommentSubject">
    <w:name w:val="annotation subject"/>
    <w:basedOn w:val="CommentText"/>
    <w:next w:val="CommentText"/>
    <w:link w:val="CommentSubjectChar"/>
    <w:uiPriority w:val="99"/>
    <w:semiHidden/>
    <w:unhideWhenUsed/>
    <w:rsid w:val="00473AB4"/>
    <w:rPr>
      <w:b/>
      <w:bCs/>
    </w:rPr>
  </w:style>
  <w:style w:type="character" w:customStyle="1" w:styleId="CommentSubjectChar">
    <w:name w:val="Comment Subject Char"/>
    <w:basedOn w:val="CommentTextChar"/>
    <w:link w:val="CommentSubject"/>
    <w:uiPriority w:val="99"/>
    <w:semiHidden/>
    <w:rsid w:val="00473AB4"/>
    <w:rPr>
      <w:b/>
      <w:bCs/>
      <w:sz w:val="20"/>
      <w:szCs w:val="20"/>
    </w:rPr>
  </w:style>
  <w:style w:type="paragraph" w:styleId="Revision">
    <w:name w:val="Revision"/>
    <w:hidden/>
    <w:uiPriority w:val="99"/>
    <w:semiHidden/>
    <w:rsid w:val="00506FD3"/>
    <w:pPr>
      <w:spacing w:after="0" w:line="240" w:lineRule="auto"/>
    </w:pPr>
  </w:style>
  <w:style w:type="character" w:customStyle="1" w:styleId="Heading1Char">
    <w:name w:val="Heading 1 Char"/>
    <w:basedOn w:val="DefaultParagraphFont"/>
    <w:link w:val="Heading1"/>
    <w:uiPriority w:val="9"/>
    <w:rsid w:val="003F391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66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6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8028-277C-4D5D-BD2C-F1A3AFE0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Hofs</dc:creator>
  <cp:keywords/>
  <dc:description/>
  <cp:lastModifiedBy>ruth allen</cp:lastModifiedBy>
  <cp:revision>2</cp:revision>
  <cp:lastPrinted>2025-09-18T10:10:00Z</cp:lastPrinted>
  <dcterms:created xsi:type="dcterms:W3CDTF">2025-09-18T10:11:00Z</dcterms:created>
  <dcterms:modified xsi:type="dcterms:W3CDTF">2025-09-18T10:11:00Z</dcterms:modified>
</cp:coreProperties>
</file>