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00FE" w14:textId="77777777" w:rsidR="00C07912" w:rsidRPr="00774790" w:rsidRDefault="00C07912">
      <w:pPr>
        <w:pStyle w:val="Header"/>
        <w:tabs>
          <w:tab w:val="clear" w:pos="8838"/>
          <w:tab w:val="right" w:pos="8818"/>
        </w:tabs>
        <w:jc w:val="both"/>
        <w:rPr>
          <w:rFonts w:ascii="Calibri" w:eastAsia="Calibri" w:hAnsi="Calibri" w:cs="Calibri"/>
          <w:b/>
          <w:bCs/>
          <w:color w:val="4472C4"/>
          <w:u w:color="4472C4"/>
        </w:rPr>
      </w:pPr>
    </w:p>
    <w:p w14:paraId="3F5F3000" w14:textId="77777777" w:rsidR="006B7DB1" w:rsidRPr="00774790" w:rsidRDefault="00000000">
      <w:pPr>
        <w:pStyle w:val="Header"/>
        <w:tabs>
          <w:tab w:val="clear" w:pos="8838"/>
          <w:tab w:val="right" w:pos="8818"/>
        </w:tabs>
        <w:jc w:val="both"/>
        <w:rPr>
          <w:rFonts w:ascii="Calibri" w:eastAsia="Calibri" w:hAnsi="Calibri" w:cs="Calibri"/>
          <w:b/>
          <w:bCs/>
          <w:color w:val="4472C4"/>
          <w:u w:color="4472C4"/>
          <w:lang w:val="en-US"/>
        </w:rPr>
      </w:pPr>
      <w:r w:rsidRPr="00774790">
        <w:rPr>
          <w:rFonts w:ascii="Calibri" w:eastAsia="Calibri" w:hAnsi="Calibri" w:cs="Calibri"/>
          <w:b/>
          <w:bCs/>
          <w:color w:val="4472C4"/>
          <w:u w:color="4472C4"/>
          <w:lang w:val="en-US"/>
        </w:rPr>
        <w:tab/>
      </w:r>
      <w:r w:rsidRPr="00774790">
        <w:rPr>
          <w:rFonts w:ascii="Calibri" w:eastAsia="Calibri" w:hAnsi="Calibri" w:cs="Calibri"/>
          <w:b/>
          <w:bCs/>
          <w:color w:val="4472C4"/>
          <w:u w:color="4472C4"/>
          <w:lang w:val="en-US"/>
        </w:rPr>
        <w:tab/>
      </w:r>
    </w:p>
    <w:p w14:paraId="2B65CED7" w14:textId="5A95C97A" w:rsidR="00C07912" w:rsidRPr="00774790" w:rsidRDefault="00000000">
      <w:pPr>
        <w:pStyle w:val="Header"/>
        <w:tabs>
          <w:tab w:val="clear" w:pos="8838"/>
          <w:tab w:val="right" w:pos="8818"/>
        </w:tabs>
        <w:jc w:val="both"/>
        <w:rPr>
          <w:rFonts w:ascii="Calibri" w:eastAsia="Calibri" w:hAnsi="Calibri" w:cs="Calibri"/>
          <w:b/>
          <w:bCs/>
          <w:color w:val="4472C4"/>
          <w:u w:color="4472C4"/>
          <w:lang w:val="en-US"/>
        </w:rPr>
      </w:pPr>
      <w:r w:rsidRPr="00774790">
        <w:rPr>
          <w:rFonts w:ascii="Calibri" w:eastAsia="Calibri" w:hAnsi="Calibri" w:cs="Calibri"/>
          <w:b/>
          <w:bCs/>
          <w:color w:val="4472C4"/>
          <w:u w:color="4472C4"/>
          <w:lang w:val="en-US"/>
        </w:rPr>
        <w:t>Representative</w:t>
      </w:r>
      <w:r w:rsidR="00961B74" w:rsidRPr="00774790">
        <w:rPr>
          <w:rFonts w:ascii="Calibri" w:eastAsia="Calibri" w:hAnsi="Calibri" w:cs="Calibri"/>
          <w:b/>
          <w:bCs/>
          <w:color w:val="4472C4"/>
          <w:u w:color="4472C4"/>
          <w:lang w:val="en-US"/>
        </w:rPr>
        <w:t xml:space="preserve">’s </w:t>
      </w:r>
      <w:r w:rsidR="00BB213B" w:rsidRPr="00774790">
        <w:rPr>
          <w:rFonts w:ascii="Calibri" w:hAnsi="Calibri"/>
          <w:b/>
          <w:bCs/>
          <w:color w:val="4472C4"/>
          <w:u w:color="4472C4"/>
          <w:lang w:val="fr-FR"/>
        </w:rPr>
        <w:t>Report</w:t>
      </w:r>
      <w:r w:rsidR="00BB213B" w:rsidRPr="00774790">
        <w:rPr>
          <w:rFonts w:ascii="Calibri" w:hAnsi="Calibri"/>
          <w:b/>
          <w:bCs/>
          <w:color w:val="4472C4"/>
          <w:u w:color="4472C4"/>
          <w:lang w:val="en-US"/>
        </w:rPr>
        <w:t xml:space="preserve"> </w:t>
      </w:r>
      <w:r w:rsidR="00BB213B" w:rsidRPr="00774790">
        <w:rPr>
          <w:rFonts w:ascii="Calibri" w:hAnsi="Calibri"/>
          <w:b/>
          <w:bCs/>
          <w:color w:val="4472C4"/>
          <w:u w:color="4472C4"/>
        </w:rPr>
        <w:t>2021</w:t>
      </w:r>
      <w:r w:rsidRPr="00774790">
        <w:rPr>
          <w:rFonts w:ascii="Calibri" w:hAnsi="Calibri"/>
          <w:b/>
          <w:bCs/>
          <w:color w:val="4472C4"/>
          <w:u w:color="4472C4"/>
        </w:rPr>
        <w:t>-202</w:t>
      </w:r>
      <w:r w:rsidR="002E3F25" w:rsidRPr="00774790">
        <w:rPr>
          <w:rFonts w:ascii="Calibri" w:hAnsi="Calibri"/>
          <w:b/>
          <w:bCs/>
          <w:color w:val="4472C4"/>
          <w:u w:color="4472C4"/>
        </w:rPr>
        <w:t>2</w:t>
      </w:r>
    </w:p>
    <w:p w14:paraId="7BBCDB47" w14:textId="77777777" w:rsidR="00C07912" w:rsidRPr="00774790" w:rsidRDefault="00C07912">
      <w:pPr>
        <w:pStyle w:val="Header"/>
        <w:tabs>
          <w:tab w:val="clear" w:pos="8838"/>
          <w:tab w:val="right" w:pos="8818"/>
        </w:tabs>
        <w:jc w:val="both"/>
        <w:rPr>
          <w:rFonts w:ascii="Calibri" w:eastAsia="Calibri" w:hAnsi="Calibri" w:cs="Calibri"/>
          <w:b/>
          <w:bCs/>
          <w:color w:val="4472C4"/>
          <w:u w:color="4472C4"/>
        </w:rPr>
      </w:pPr>
    </w:p>
    <w:p w14:paraId="17353672" w14:textId="32BF478D" w:rsidR="00C07912" w:rsidRPr="00774790" w:rsidRDefault="00085A80">
      <w:pPr>
        <w:pStyle w:val="Body"/>
        <w:jc w:val="both"/>
        <w:rPr>
          <w:rFonts w:ascii="Calibri" w:eastAsia="Calibri" w:hAnsi="Calibri" w:cs="Calibri"/>
          <w:b/>
          <w:bCs/>
          <w:color w:val="4472C4" w:themeColor="accent1"/>
        </w:rPr>
      </w:pPr>
      <w:r w:rsidRPr="00774790">
        <w:rPr>
          <w:rFonts w:ascii="Calibri" w:hAnsi="Calibri"/>
          <w:b/>
          <w:bCs/>
          <w:color w:val="4472C4" w:themeColor="accent1"/>
        </w:rPr>
        <w:t>Name of the Organisation: Euro</w:t>
      </w:r>
      <w:r w:rsidRPr="00774790">
        <w:rPr>
          <w:rFonts w:ascii="Calibri" w:hAnsi="Calibri"/>
          <w:b/>
          <w:bCs/>
          <w:color w:val="4472C4" w:themeColor="accent1"/>
          <w:lang w:val="en-US"/>
        </w:rPr>
        <w:t>child</w:t>
      </w:r>
    </w:p>
    <w:p w14:paraId="6F766C6F" w14:textId="77777777" w:rsidR="00C07912" w:rsidRPr="00774790" w:rsidRDefault="00000000">
      <w:pPr>
        <w:pStyle w:val="Body"/>
        <w:jc w:val="both"/>
        <w:rPr>
          <w:rFonts w:ascii="Calibri" w:eastAsia="Calibri" w:hAnsi="Calibri" w:cs="Calibri"/>
          <w:b/>
          <w:bCs/>
          <w:color w:val="4472C4"/>
          <w:u w:color="4472C4"/>
        </w:rPr>
      </w:pPr>
      <w:r w:rsidRPr="00774790">
        <w:rPr>
          <w:rFonts w:ascii="Calibri" w:hAnsi="Calibri"/>
          <w:b/>
          <w:bCs/>
          <w:color w:val="4472C4"/>
          <w:u w:color="4472C4"/>
          <w:lang w:val="en-US"/>
        </w:rPr>
        <w:t xml:space="preserve">Name of the Representative:  Anna Deneher </w:t>
      </w:r>
    </w:p>
    <w:p w14:paraId="2D2AC0EE" w14:textId="77777777" w:rsidR="00C07912" w:rsidRPr="00774790" w:rsidRDefault="00C07912">
      <w:pPr>
        <w:pStyle w:val="Body"/>
        <w:jc w:val="both"/>
        <w:rPr>
          <w:rFonts w:ascii="Calibri" w:eastAsia="Calibri" w:hAnsi="Calibri" w:cs="Calibri"/>
          <w:b/>
          <w:bCs/>
          <w:color w:val="4472C4"/>
          <w:u w:color="4472C4"/>
        </w:rPr>
      </w:pPr>
    </w:p>
    <w:p w14:paraId="5C3845CC" w14:textId="77777777" w:rsidR="00C07912" w:rsidRPr="00774790" w:rsidRDefault="00000000">
      <w:pPr>
        <w:pStyle w:val="Body"/>
        <w:jc w:val="both"/>
        <w:rPr>
          <w:rFonts w:ascii="Calibri" w:eastAsia="Calibri" w:hAnsi="Calibri" w:cs="Calibri"/>
          <w:b/>
          <w:bCs/>
          <w:color w:val="auto"/>
          <w:u w:color="4472C4"/>
        </w:rPr>
      </w:pPr>
      <w:r w:rsidRPr="00774790">
        <w:rPr>
          <w:rFonts w:ascii="Calibri" w:hAnsi="Calibri"/>
          <w:b/>
          <w:bCs/>
          <w:color w:val="auto"/>
          <w:u w:color="4472C4"/>
          <w:lang w:val="en-US"/>
        </w:rPr>
        <w:t>Background:</w:t>
      </w:r>
    </w:p>
    <w:p w14:paraId="5C624C25" w14:textId="77777777" w:rsidR="00C07912" w:rsidRPr="00774790" w:rsidRDefault="00C07912">
      <w:pPr>
        <w:pStyle w:val="Body"/>
        <w:jc w:val="both"/>
        <w:rPr>
          <w:rFonts w:ascii="Calibri" w:eastAsia="Calibri" w:hAnsi="Calibri" w:cs="Calibri"/>
        </w:rPr>
      </w:pPr>
    </w:p>
    <w:p w14:paraId="420FFD3C" w14:textId="77777777" w:rsidR="00C07912" w:rsidRPr="00774790" w:rsidRDefault="00000000">
      <w:pPr>
        <w:pStyle w:val="Body"/>
        <w:jc w:val="both"/>
        <w:rPr>
          <w:rFonts w:ascii="Calibri" w:eastAsia="Calibri" w:hAnsi="Calibri" w:cs="Calibri"/>
        </w:rPr>
      </w:pPr>
      <w:r w:rsidRPr="00774790">
        <w:rPr>
          <w:rFonts w:ascii="Calibri" w:hAnsi="Calibri"/>
          <w:lang w:val="en-US"/>
        </w:rPr>
        <w:t>Eurochild is a network of 191 organisations and individuals from 35 countries working with and for children in Europe striving for a society that respects the rights of children. It advocates for children</w:t>
      </w:r>
      <w:r w:rsidRPr="00774790">
        <w:rPr>
          <w:rFonts w:ascii="Calibri" w:hAnsi="Calibri"/>
          <w:rtl/>
        </w:rPr>
        <w:t>’</w:t>
      </w:r>
      <w:r w:rsidRPr="00774790">
        <w:rPr>
          <w:rFonts w:ascii="Calibri" w:hAnsi="Calibri"/>
          <w:lang w:val="en-US"/>
        </w:rPr>
        <w:t>s rights and well-being to be at the heart of policymaking. Eurochild works closely with the European Union, as protecting children</w:t>
      </w:r>
      <w:r w:rsidRPr="00774790">
        <w:rPr>
          <w:rFonts w:ascii="Calibri" w:hAnsi="Calibri"/>
          <w:rtl/>
        </w:rPr>
        <w:t>’</w:t>
      </w:r>
      <w:r w:rsidRPr="00774790">
        <w:rPr>
          <w:rFonts w:ascii="Calibri" w:hAnsi="Calibri"/>
          <w:lang w:val="en-US"/>
        </w:rPr>
        <w:t>s rights is among the EU</w:t>
      </w:r>
      <w:r w:rsidRPr="00774790">
        <w:rPr>
          <w:rFonts w:ascii="Calibri" w:hAnsi="Calibri"/>
          <w:rtl/>
        </w:rPr>
        <w:t>’</w:t>
      </w:r>
      <w:r w:rsidRPr="00774790">
        <w:rPr>
          <w:rFonts w:ascii="Calibri" w:hAnsi="Calibri"/>
          <w:lang w:val="en-US"/>
        </w:rPr>
        <w:t xml:space="preserve">s aims and values and its work is underpinned by the United Nations Convention on the Rights of the Child. </w:t>
      </w:r>
    </w:p>
    <w:p w14:paraId="7A72BFCF" w14:textId="77777777" w:rsidR="00C07912" w:rsidRPr="00774790" w:rsidRDefault="00C07912">
      <w:pPr>
        <w:pStyle w:val="Body"/>
        <w:jc w:val="both"/>
        <w:rPr>
          <w:rFonts w:ascii="Calibri" w:eastAsia="Calibri" w:hAnsi="Calibri" w:cs="Calibri"/>
        </w:rPr>
      </w:pPr>
    </w:p>
    <w:p w14:paraId="1F356050" w14:textId="0A601D67" w:rsidR="00C07912" w:rsidRPr="00774790" w:rsidRDefault="00000000">
      <w:pPr>
        <w:pStyle w:val="Body"/>
        <w:jc w:val="both"/>
        <w:rPr>
          <w:rFonts w:ascii="Calibri" w:hAnsi="Calibri"/>
          <w:lang w:val="en-US"/>
        </w:rPr>
      </w:pPr>
      <w:r w:rsidRPr="00774790">
        <w:rPr>
          <w:rFonts w:ascii="Calibri" w:hAnsi="Calibri"/>
          <w:lang w:val="en-US"/>
        </w:rPr>
        <w:t xml:space="preserve">Eurochild’s strategic goals are to end child poverty and social isolation, to end </w:t>
      </w:r>
      <w:r w:rsidR="002E3F25" w:rsidRPr="00774790">
        <w:rPr>
          <w:rFonts w:ascii="Calibri" w:hAnsi="Calibri"/>
          <w:lang w:val="en-US"/>
        </w:rPr>
        <w:t>institutional care</w:t>
      </w:r>
      <w:r w:rsidRPr="00774790">
        <w:rPr>
          <w:rFonts w:ascii="Calibri" w:hAnsi="Calibri"/>
          <w:lang w:val="en-US"/>
        </w:rPr>
        <w:t xml:space="preserve"> for children and to put in place comprehensive early childhood development policies for all children in Europe. </w:t>
      </w:r>
    </w:p>
    <w:p w14:paraId="2454C020" w14:textId="77777777" w:rsidR="001438C8" w:rsidRPr="00774790" w:rsidRDefault="001438C8">
      <w:pPr>
        <w:pStyle w:val="Body"/>
        <w:jc w:val="both"/>
        <w:rPr>
          <w:rFonts w:ascii="Calibri" w:eastAsia="Calibri" w:hAnsi="Calibri" w:cs="Calibri"/>
          <w:b/>
          <w:bCs/>
          <w:color w:val="4472C4"/>
          <w:u w:color="4472C4"/>
        </w:rPr>
      </w:pPr>
    </w:p>
    <w:p w14:paraId="255B1369" w14:textId="006B391E" w:rsidR="00961B74" w:rsidRPr="00774790" w:rsidRDefault="00961B74" w:rsidP="00961B74">
      <w:pPr>
        <w:pStyle w:val="Body"/>
        <w:jc w:val="both"/>
        <w:rPr>
          <w:rFonts w:ascii="Calibri" w:eastAsia="Calibri" w:hAnsi="Calibri" w:cs="Calibri"/>
        </w:rPr>
      </w:pPr>
      <w:r w:rsidRPr="00774790">
        <w:rPr>
          <w:rFonts w:ascii="Calibri" w:hAnsi="Calibri"/>
          <w:lang w:val="en-US"/>
        </w:rPr>
        <w:t xml:space="preserve">I was nominated as IFSW Europe’s representative to Eurochild at the Delegates’ Meeting on 7th November </w:t>
      </w:r>
      <w:r w:rsidR="00C24D0C" w:rsidRPr="00774790">
        <w:rPr>
          <w:rFonts w:ascii="Calibri" w:hAnsi="Calibri"/>
          <w:lang w:val="en-US"/>
        </w:rPr>
        <w:t>2020, and</w:t>
      </w:r>
      <w:r w:rsidRPr="00774790">
        <w:rPr>
          <w:rFonts w:ascii="Calibri" w:hAnsi="Calibri"/>
          <w:lang w:val="en-US"/>
        </w:rPr>
        <w:t xml:space="preserve"> IFSW membership was formally accepted in June 2021.</w:t>
      </w:r>
    </w:p>
    <w:p w14:paraId="5DBC9721" w14:textId="77777777" w:rsidR="00C07912" w:rsidRPr="00774790" w:rsidRDefault="00C07912">
      <w:pPr>
        <w:pStyle w:val="Body"/>
        <w:jc w:val="both"/>
        <w:rPr>
          <w:rFonts w:ascii="Calibri" w:eastAsia="Calibri" w:hAnsi="Calibri" w:cs="Calibri"/>
          <w:color w:val="4472C4"/>
          <w:u w:color="4472C4"/>
        </w:rPr>
      </w:pPr>
    </w:p>
    <w:p w14:paraId="26FEC46D" w14:textId="1BCDD3F8" w:rsidR="00C07912" w:rsidRPr="00774790" w:rsidRDefault="00000000">
      <w:pPr>
        <w:pStyle w:val="Body"/>
        <w:jc w:val="both"/>
        <w:rPr>
          <w:rFonts w:ascii="Calibri" w:hAnsi="Calibri"/>
          <w:b/>
          <w:bCs/>
          <w:color w:val="auto"/>
          <w:u w:color="4472C4"/>
          <w:lang w:val="en-US"/>
        </w:rPr>
      </w:pPr>
      <w:r w:rsidRPr="00774790">
        <w:rPr>
          <w:rFonts w:ascii="Calibri" w:hAnsi="Calibri"/>
          <w:b/>
          <w:bCs/>
          <w:color w:val="auto"/>
          <w:u w:color="4472C4"/>
        </w:rPr>
        <w:t>A</w:t>
      </w:r>
      <w:r w:rsidRPr="00774790">
        <w:rPr>
          <w:rFonts w:ascii="Calibri" w:hAnsi="Calibri"/>
          <w:b/>
          <w:bCs/>
          <w:color w:val="auto"/>
          <w:u w:color="4472C4"/>
          <w:lang w:val="en-US"/>
        </w:rPr>
        <w:t>ctivities</w:t>
      </w:r>
      <w:r w:rsidR="00FA4F1A" w:rsidRPr="00774790">
        <w:rPr>
          <w:rFonts w:ascii="Calibri" w:hAnsi="Calibri"/>
          <w:b/>
          <w:bCs/>
          <w:color w:val="auto"/>
          <w:u w:color="4472C4"/>
          <w:lang w:val="en-US"/>
        </w:rPr>
        <w:t xml:space="preserve"> 2021/2022</w:t>
      </w:r>
    </w:p>
    <w:p w14:paraId="52CCD034" w14:textId="77777777" w:rsidR="00085A80" w:rsidRPr="00774790" w:rsidRDefault="00085A80">
      <w:pPr>
        <w:pStyle w:val="Body"/>
        <w:jc w:val="both"/>
        <w:rPr>
          <w:rFonts w:ascii="Calibri" w:eastAsia="Calibri" w:hAnsi="Calibri" w:cs="Calibri"/>
          <w:b/>
          <w:bCs/>
          <w:color w:val="auto"/>
          <w:u w:color="4472C4"/>
        </w:rPr>
      </w:pPr>
    </w:p>
    <w:p w14:paraId="16C2519B" w14:textId="06BD8802" w:rsidR="00C07912" w:rsidRPr="00774790" w:rsidRDefault="00AB1142">
      <w:pPr>
        <w:pStyle w:val="Body"/>
        <w:jc w:val="both"/>
        <w:rPr>
          <w:rFonts w:ascii="Calibri" w:eastAsia="Calibri" w:hAnsi="Calibri" w:cs="Calibri"/>
          <w:i/>
          <w:iCs/>
          <w:u w:val="single"/>
        </w:rPr>
      </w:pPr>
      <w:r w:rsidRPr="00774790">
        <w:rPr>
          <w:rFonts w:ascii="Calibri" w:hAnsi="Calibri"/>
          <w:u w:val="single"/>
          <w:lang w:val="en-US"/>
        </w:rPr>
        <w:t>European Child Guarantee.</w:t>
      </w:r>
    </w:p>
    <w:p w14:paraId="517F196C" w14:textId="0833BA98" w:rsidR="00C07912" w:rsidRPr="00774790" w:rsidRDefault="00000000">
      <w:pPr>
        <w:pStyle w:val="Body"/>
        <w:jc w:val="both"/>
        <w:rPr>
          <w:rFonts w:ascii="Calibri" w:eastAsia="Calibri" w:hAnsi="Calibri" w:cs="Calibri"/>
          <w:i/>
          <w:iCs/>
          <w:u w:val="single"/>
        </w:rPr>
      </w:pPr>
      <w:r w:rsidRPr="00774790">
        <w:rPr>
          <w:rFonts w:ascii="Calibri" w:hAnsi="Calibri"/>
          <w:lang w:val="en-US"/>
        </w:rPr>
        <w:t xml:space="preserve">An important element of </w:t>
      </w:r>
      <w:r w:rsidR="0024210D" w:rsidRPr="00774790">
        <w:rPr>
          <w:rFonts w:ascii="Calibri" w:hAnsi="Calibri"/>
          <w:lang w:val="en-US"/>
        </w:rPr>
        <w:t xml:space="preserve">Eurochild </w:t>
      </w:r>
      <w:r w:rsidRPr="00774790">
        <w:rPr>
          <w:rFonts w:ascii="Calibri" w:hAnsi="Calibri"/>
          <w:lang w:val="en-US"/>
        </w:rPr>
        <w:t xml:space="preserve">policy is the </w:t>
      </w:r>
      <w:r w:rsidR="000F63D4" w:rsidRPr="00774790">
        <w:rPr>
          <w:rFonts w:ascii="Calibri" w:hAnsi="Calibri"/>
          <w:lang w:val="en-US"/>
        </w:rPr>
        <w:t>European Child Guarantee</w:t>
      </w:r>
      <w:r w:rsidR="00E90B7B" w:rsidRPr="00774790">
        <w:rPr>
          <w:rFonts w:ascii="Calibri" w:hAnsi="Calibri"/>
          <w:u w:val="single"/>
          <w:lang w:val="en-US"/>
        </w:rPr>
        <w:t>.</w:t>
      </w:r>
      <w:r w:rsidR="00E90B7B" w:rsidRPr="00774790">
        <w:rPr>
          <w:rFonts w:ascii="Calibri" w:eastAsia="Calibri" w:hAnsi="Calibri" w:cs="Calibri"/>
        </w:rPr>
        <w:t xml:space="preserve"> </w:t>
      </w:r>
      <w:r w:rsidR="00064D57" w:rsidRPr="00774790">
        <w:rPr>
          <w:rFonts w:ascii="Calibri" w:hAnsi="Calibri"/>
          <w:lang w:val="fr-FR"/>
        </w:rPr>
        <w:t>In</w:t>
      </w:r>
      <w:r w:rsidRPr="00774790">
        <w:rPr>
          <w:rFonts w:ascii="Calibri" w:hAnsi="Calibri"/>
          <w:lang w:val="fr-FR"/>
        </w:rPr>
        <w:t xml:space="preserve"> June 2021, </w:t>
      </w:r>
      <w:r w:rsidRPr="00774790">
        <w:rPr>
          <w:rFonts w:ascii="Calibri" w:hAnsi="Calibri"/>
          <w:lang w:val="en-US"/>
        </w:rPr>
        <w:t>European Member States unanimously adopted the Council Recommendation establishing the European Child Guarantee</w:t>
      </w:r>
      <w:r w:rsidR="006F3F24" w:rsidRPr="00774790">
        <w:rPr>
          <w:rFonts w:ascii="Calibri" w:hAnsi="Calibri"/>
          <w:lang w:val="en-US"/>
        </w:rPr>
        <w:t xml:space="preserve"> </w:t>
      </w:r>
      <w:r w:rsidR="0013051E" w:rsidRPr="00774790">
        <w:rPr>
          <w:rFonts w:ascii="Calibri" w:hAnsi="Calibri" w:cs="Calibri"/>
          <w:color w:val="auto"/>
          <w:shd w:val="clear" w:color="auto" w:fill="FFFFFF"/>
          <w:lang w:val="en-GB" w:eastAsia="en-US"/>
          <w14:textOutline w14:w="0" w14:cap="rnd" w14:cmpd="sng" w14:algn="ctr">
            <w14:noFill/>
            <w14:prstDash w14:val="solid"/>
            <w14:bevel/>
          </w14:textOutline>
        </w:rPr>
        <w:t xml:space="preserve">following </w:t>
      </w:r>
      <w:r w:rsidR="00DF7FE4" w:rsidRPr="00774790">
        <w:rPr>
          <w:rFonts w:ascii="Calibri" w:hAnsi="Calibri" w:cs="Calibri"/>
          <w:color w:val="auto"/>
          <w:shd w:val="clear" w:color="auto" w:fill="FFFFFF"/>
          <w:lang w:val="en-GB" w:eastAsia="en-US"/>
          <w14:textOutline w14:w="0" w14:cap="rnd" w14:cmpd="sng" w14:algn="ctr">
            <w14:noFill/>
            <w14:prstDash w14:val="solid"/>
            <w14:bevel/>
          </w14:textOutline>
        </w:rPr>
        <w:t xml:space="preserve">demands </w:t>
      </w:r>
      <w:r w:rsidR="006F3F24" w:rsidRPr="00774790">
        <w:rPr>
          <w:rFonts w:ascii="Calibri" w:hAnsi="Calibri" w:cs="Calibri"/>
          <w:color w:val="auto"/>
          <w:shd w:val="clear" w:color="auto" w:fill="FFFFFF"/>
          <w:lang w:val="en-GB" w:eastAsia="en-US"/>
          <w14:textOutline w14:w="0" w14:cap="rnd" w14:cmpd="sng" w14:algn="ctr">
            <w14:noFill/>
            <w14:prstDash w14:val="solid"/>
            <w14:bevel/>
          </w14:textOutline>
        </w:rPr>
        <w:t>by </w:t>
      </w:r>
      <w:hyperlink r:id="rId7" w:history="1">
        <w:r w:rsidR="006F3F24" w:rsidRPr="00774790">
          <w:rPr>
            <w:rFonts w:ascii="Calibri" w:hAnsi="Calibri" w:cs="Calibri"/>
            <w:color w:val="auto"/>
            <w:u w:val="single"/>
            <w:shd w:val="clear" w:color="auto" w:fill="FFFFFF"/>
            <w:lang w:val="en-GB" w:eastAsia="en-US"/>
            <w14:textOutline w14:w="0" w14:cap="rnd" w14:cmpd="sng" w14:algn="ctr">
              <w14:noFill/>
              <w14:prstDash w14:val="solid"/>
              <w14:bevel/>
            </w14:textOutline>
          </w:rPr>
          <w:t>Eurochild and its members</w:t>
        </w:r>
      </w:hyperlink>
      <w:r w:rsidRPr="00774790">
        <w:rPr>
          <w:rFonts w:ascii="Calibri" w:hAnsi="Calibri" w:cs="Calibri"/>
          <w:color w:val="auto"/>
          <w:lang w:val="en-US"/>
        </w:rPr>
        <w:t>.</w:t>
      </w:r>
      <w:r w:rsidRPr="00774790">
        <w:rPr>
          <w:rFonts w:ascii="Calibri" w:hAnsi="Calibri"/>
          <w:color w:val="auto"/>
          <w:lang w:val="en-US"/>
        </w:rPr>
        <w:t xml:space="preserve"> </w:t>
      </w:r>
      <w:r w:rsidRPr="00774790">
        <w:rPr>
          <w:rFonts w:ascii="Calibri" w:hAnsi="Calibri"/>
          <w:lang w:val="en-US"/>
        </w:rPr>
        <w:t>This initiative guarantees children in need access to a set of key services to prevent and combat poverty and social exclusion. Member States ha</w:t>
      </w:r>
      <w:r w:rsidR="0024210D" w:rsidRPr="00774790">
        <w:rPr>
          <w:rFonts w:ascii="Calibri" w:hAnsi="Calibri"/>
          <w:lang w:val="en-US"/>
        </w:rPr>
        <w:t>d</w:t>
      </w:r>
      <w:r w:rsidRPr="00774790">
        <w:rPr>
          <w:rFonts w:ascii="Calibri" w:hAnsi="Calibri"/>
          <w:lang w:val="en-US"/>
        </w:rPr>
        <w:t xml:space="preserve"> until March 2022 to submit their </w:t>
      </w:r>
      <w:r w:rsidR="00DA6002" w:rsidRPr="00774790">
        <w:rPr>
          <w:rFonts w:ascii="Calibri" w:hAnsi="Calibri"/>
          <w:lang w:val="en-US"/>
        </w:rPr>
        <w:t>N</w:t>
      </w:r>
      <w:r w:rsidRPr="00774790">
        <w:rPr>
          <w:rFonts w:ascii="Calibri" w:hAnsi="Calibri"/>
          <w:lang w:val="en-US"/>
        </w:rPr>
        <w:t xml:space="preserve">ational </w:t>
      </w:r>
      <w:r w:rsidR="00DA6002" w:rsidRPr="00774790">
        <w:rPr>
          <w:rFonts w:ascii="Calibri" w:hAnsi="Calibri"/>
          <w:lang w:val="en-US"/>
        </w:rPr>
        <w:t>A</w:t>
      </w:r>
      <w:r w:rsidRPr="00774790">
        <w:rPr>
          <w:rFonts w:ascii="Calibri" w:hAnsi="Calibri"/>
          <w:lang w:val="en-US"/>
        </w:rPr>
        <w:t xml:space="preserve">ction </w:t>
      </w:r>
      <w:r w:rsidR="00DA6002" w:rsidRPr="00774790">
        <w:rPr>
          <w:rFonts w:ascii="Calibri" w:hAnsi="Calibri"/>
          <w:lang w:val="en-US"/>
        </w:rPr>
        <w:t>P</w:t>
      </w:r>
      <w:r w:rsidRPr="00774790">
        <w:rPr>
          <w:rFonts w:ascii="Calibri" w:hAnsi="Calibri"/>
          <w:lang w:val="en-US"/>
        </w:rPr>
        <w:t>lans outlining how they will implement this recommendation up to 2030.</w:t>
      </w:r>
      <w:r w:rsidR="009800CA" w:rsidRPr="00774790">
        <w:rPr>
          <w:rFonts w:ascii="Calibri" w:hAnsi="Calibri"/>
          <w:lang w:val="en-US"/>
        </w:rPr>
        <w:t xml:space="preserve"> As EU </w:t>
      </w:r>
      <w:r w:rsidR="00260E6A" w:rsidRPr="00774790">
        <w:rPr>
          <w:rFonts w:ascii="Calibri" w:hAnsi="Calibri"/>
          <w:lang w:val="en-US"/>
        </w:rPr>
        <w:t>Members</w:t>
      </w:r>
      <w:r w:rsidR="009800CA" w:rsidRPr="00774790">
        <w:rPr>
          <w:rFonts w:ascii="Calibri" w:hAnsi="Calibri"/>
          <w:lang w:val="en-US"/>
        </w:rPr>
        <w:t xml:space="preserve"> submit their action plans, Eurochild </w:t>
      </w:r>
      <w:r w:rsidR="00D225BB" w:rsidRPr="00774790">
        <w:rPr>
          <w:rFonts w:ascii="Calibri" w:hAnsi="Calibri"/>
          <w:lang w:val="en-US"/>
        </w:rPr>
        <w:t>shares</w:t>
      </w:r>
      <w:r w:rsidR="009800CA" w:rsidRPr="00774790">
        <w:rPr>
          <w:rFonts w:ascii="Calibri" w:hAnsi="Calibri"/>
          <w:lang w:val="en-US"/>
        </w:rPr>
        <w:t xml:space="preserve"> highlights from ea</w:t>
      </w:r>
      <w:r w:rsidR="00D225BB" w:rsidRPr="00774790">
        <w:rPr>
          <w:rFonts w:ascii="Calibri" w:hAnsi="Calibri"/>
          <w:lang w:val="en-US"/>
        </w:rPr>
        <w:t>c</w:t>
      </w:r>
      <w:r w:rsidR="009800CA" w:rsidRPr="00774790">
        <w:rPr>
          <w:rFonts w:ascii="Calibri" w:hAnsi="Calibri"/>
          <w:lang w:val="en-US"/>
        </w:rPr>
        <w:t xml:space="preserve">h plan </w:t>
      </w:r>
      <w:r w:rsidR="00774790" w:rsidRPr="00774790">
        <w:rPr>
          <w:rFonts w:ascii="Calibri" w:hAnsi="Calibri"/>
          <w:lang w:val="en-US"/>
        </w:rPr>
        <w:t>which</w:t>
      </w:r>
      <w:r w:rsidR="009800CA" w:rsidRPr="00774790">
        <w:rPr>
          <w:rFonts w:ascii="Calibri" w:hAnsi="Calibri"/>
          <w:lang w:val="en-US"/>
        </w:rPr>
        <w:t xml:space="preserve"> members </w:t>
      </w:r>
      <w:r w:rsidR="00D225BB" w:rsidRPr="00774790">
        <w:rPr>
          <w:rFonts w:ascii="Calibri" w:hAnsi="Calibri"/>
          <w:lang w:val="en-US"/>
        </w:rPr>
        <w:t xml:space="preserve">and </w:t>
      </w:r>
      <w:r w:rsidR="00260E6A" w:rsidRPr="00774790">
        <w:rPr>
          <w:rFonts w:ascii="Calibri" w:hAnsi="Calibri"/>
          <w:lang w:val="en-US"/>
        </w:rPr>
        <w:t xml:space="preserve"> </w:t>
      </w:r>
      <w:r w:rsidR="003B56F1" w:rsidRPr="00774790">
        <w:rPr>
          <w:rFonts w:ascii="Calibri" w:hAnsi="Calibri"/>
          <w:lang w:val="en-US"/>
        </w:rPr>
        <w:t xml:space="preserve">children’s rights advocates can use in their own work  </w:t>
      </w:r>
      <w:r w:rsidR="00260E6A" w:rsidRPr="00774790">
        <w:rPr>
          <w:rFonts w:ascii="Calibri" w:hAnsi="Calibri"/>
          <w:lang w:val="en-US"/>
        </w:rPr>
        <w:t xml:space="preserve">to ensure that </w:t>
      </w:r>
      <w:r w:rsidR="003B56F1" w:rsidRPr="00774790">
        <w:rPr>
          <w:rFonts w:ascii="Calibri" w:hAnsi="Calibri"/>
          <w:lang w:val="en-US"/>
        </w:rPr>
        <w:t>children’s</w:t>
      </w:r>
      <w:r w:rsidR="00260E6A" w:rsidRPr="00774790">
        <w:rPr>
          <w:rFonts w:ascii="Calibri" w:hAnsi="Calibri"/>
          <w:lang w:val="en-US"/>
        </w:rPr>
        <w:t xml:space="preserve"> rights remain high on the agenda in Europe.</w:t>
      </w:r>
      <w:r w:rsidR="003B56F1" w:rsidRPr="00774790">
        <w:rPr>
          <w:rFonts w:ascii="Calibri" w:hAnsi="Calibri"/>
          <w:lang w:val="en-US"/>
        </w:rPr>
        <w:t xml:space="preserve"> </w:t>
      </w:r>
    </w:p>
    <w:p w14:paraId="63FBEB78" w14:textId="52854E6F" w:rsidR="002C1277" w:rsidRPr="00774790" w:rsidRDefault="002C1277">
      <w:pPr>
        <w:pStyle w:val="Body"/>
        <w:jc w:val="both"/>
        <w:rPr>
          <w:rFonts w:ascii="Calibri" w:hAnsi="Calibri"/>
          <w:lang w:val="en-US"/>
        </w:rPr>
      </w:pPr>
    </w:p>
    <w:p w14:paraId="5F1EE21F" w14:textId="06AA5C6B" w:rsidR="002C1277" w:rsidRPr="00774790" w:rsidRDefault="00415DF1">
      <w:pPr>
        <w:pStyle w:val="Body"/>
        <w:jc w:val="both"/>
        <w:rPr>
          <w:rFonts w:ascii="Calibri" w:hAnsi="Calibri"/>
          <w:lang w:val="en-US"/>
        </w:rPr>
      </w:pPr>
      <w:r w:rsidRPr="00774790">
        <w:rPr>
          <w:rFonts w:ascii="Calibri" w:hAnsi="Calibri"/>
          <w:lang w:val="en-US"/>
        </w:rPr>
        <w:t>De</w:t>
      </w:r>
      <w:r w:rsidR="007A1B0F" w:rsidRPr="00774790">
        <w:rPr>
          <w:rFonts w:ascii="Calibri" w:hAnsi="Calibri"/>
          <w:lang w:val="en-US"/>
        </w:rPr>
        <w:t>spite the March deadline</w:t>
      </w:r>
      <w:r w:rsidRPr="00774790">
        <w:rPr>
          <w:rFonts w:ascii="Calibri" w:hAnsi="Calibri"/>
          <w:lang w:val="en-US"/>
        </w:rPr>
        <w:t xml:space="preserve"> </w:t>
      </w:r>
      <w:r w:rsidR="00DF1B18" w:rsidRPr="00774790">
        <w:rPr>
          <w:rFonts w:ascii="Calibri" w:hAnsi="Calibri"/>
          <w:lang w:val="en-US"/>
        </w:rPr>
        <w:t xml:space="preserve">and the commitment to </w:t>
      </w:r>
      <w:r w:rsidR="000F2577" w:rsidRPr="00774790">
        <w:rPr>
          <w:rFonts w:ascii="Calibri" w:hAnsi="Calibri"/>
          <w:lang w:val="en-US"/>
        </w:rPr>
        <w:t>eradicate</w:t>
      </w:r>
      <w:r w:rsidR="00DF1B18" w:rsidRPr="00774790">
        <w:rPr>
          <w:rFonts w:ascii="Calibri" w:hAnsi="Calibri"/>
          <w:lang w:val="en-US"/>
        </w:rPr>
        <w:t xml:space="preserve"> poverty by 2030, only 15 Member Sta</w:t>
      </w:r>
      <w:r w:rsidR="00C84340" w:rsidRPr="00774790">
        <w:rPr>
          <w:rFonts w:ascii="Calibri" w:hAnsi="Calibri"/>
          <w:lang w:val="en-US"/>
        </w:rPr>
        <w:t>t</w:t>
      </w:r>
      <w:r w:rsidR="00DF1B18" w:rsidRPr="00774790">
        <w:rPr>
          <w:rFonts w:ascii="Calibri" w:hAnsi="Calibri"/>
          <w:lang w:val="en-US"/>
        </w:rPr>
        <w:t xml:space="preserve">es have submitted </w:t>
      </w:r>
      <w:r w:rsidR="000F2577" w:rsidRPr="00774790">
        <w:rPr>
          <w:rFonts w:ascii="Calibri" w:hAnsi="Calibri"/>
          <w:lang w:val="en-US"/>
        </w:rPr>
        <w:t>their</w:t>
      </w:r>
      <w:r w:rsidR="00DF1B18" w:rsidRPr="00774790">
        <w:rPr>
          <w:rFonts w:ascii="Calibri" w:hAnsi="Calibri"/>
          <w:lang w:val="en-US"/>
        </w:rPr>
        <w:t xml:space="preserve"> C</w:t>
      </w:r>
      <w:r w:rsidR="00F42AD7" w:rsidRPr="00774790">
        <w:rPr>
          <w:rFonts w:ascii="Calibri" w:hAnsi="Calibri"/>
          <w:lang w:val="en-US"/>
        </w:rPr>
        <w:t xml:space="preserve">G </w:t>
      </w:r>
      <w:r w:rsidR="000F2577" w:rsidRPr="00774790">
        <w:rPr>
          <w:rFonts w:ascii="Calibri" w:hAnsi="Calibri"/>
          <w:lang w:val="en-US"/>
        </w:rPr>
        <w:t>National</w:t>
      </w:r>
      <w:r w:rsidR="00F42AD7" w:rsidRPr="00774790">
        <w:rPr>
          <w:rFonts w:ascii="Calibri" w:hAnsi="Calibri"/>
          <w:lang w:val="en-US"/>
        </w:rPr>
        <w:t xml:space="preserve"> </w:t>
      </w:r>
      <w:r w:rsidR="000F2577" w:rsidRPr="00774790">
        <w:rPr>
          <w:rFonts w:ascii="Calibri" w:hAnsi="Calibri"/>
          <w:lang w:val="en-US"/>
        </w:rPr>
        <w:t>A</w:t>
      </w:r>
      <w:r w:rsidR="00F42AD7" w:rsidRPr="00774790">
        <w:rPr>
          <w:rFonts w:ascii="Calibri" w:hAnsi="Calibri"/>
          <w:lang w:val="en-US"/>
        </w:rPr>
        <w:t xml:space="preserve">ction </w:t>
      </w:r>
      <w:r w:rsidR="000F2577" w:rsidRPr="00774790">
        <w:rPr>
          <w:rFonts w:ascii="Calibri" w:hAnsi="Calibri"/>
          <w:lang w:val="en-US"/>
        </w:rPr>
        <w:t>P</w:t>
      </w:r>
      <w:r w:rsidR="00F42AD7" w:rsidRPr="00774790">
        <w:rPr>
          <w:rFonts w:ascii="Calibri" w:hAnsi="Calibri"/>
          <w:lang w:val="en-US"/>
        </w:rPr>
        <w:t xml:space="preserve">lans so far </w:t>
      </w:r>
      <w:r w:rsidR="00927375" w:rsidRPr="00774790">
        <w:rPr>
          <w:rFonts w:ascii="Calibri" w:hAnsi="Calibri"/>
          <w:lang w:val="en-US"/>
        </w:rPr>
        <w:t>(</w:t>
      </w:r>
      <w:r w:rsidR="00700E25" w:rsidRPr="00774790">
        <w:rPr>
          <w:rFonts w:ascii="Calibri" w:hAnsi="Calibri"/>
          <w:lang w:val="en-US"/>
        </w:rPr>
        <w:t xml:space="preserve">Belgium, </w:t>
      </w:r>
      <w:r w:rsidR="00507059" w:rsidRPr="00774790">
        <w:rPr>
          <w:rFonts w:ascii="Calibri" w:hAnsi="Calibri"/>
          <w:lang w:val="en-US"/>
        </w:rPr>
        <w:t xml:space="preserve">Croatia, </w:t>
      </w:r>
      <w:r w:rsidR="00AB1142" w:rsidRPr="00774790">
        <w:rPr>
          <w:rFonts w:ascii="Calibri" w:hAnsi="Calibri"/>
          <w:lang w:val="en-US"/>
        </w:rPr>
        <w:t>Denmark, Estonia</w:t>
      </w:r>
      <w:r w:rsidR="00700E25" w:rsidRPr="00774790">
        <w:rPr>
          <w:rFonts w:ascii="Calibri" w:hAnsi="Calibri"/>
          <w:lang w:val="en-US"/>
        </w:rPr>
        <w:t xml:space="preserve">, Finland, France, </w:t>
      </w:r>
      <w:r w:rsidR="00507059" w:rsidRPr="00774790">
        <w:rPr>
          <w:rFonts w:ascii="Calibri" w:hAnsi="Calibri"/>
          <w:lang w:val="en-US"/>
        </w:rPr>
        <w:t>Greec</w:t>
      </w:r>
      <w:r w:rsidR="000F2577" w:rsidRPr="00774790">
        <w:rPr>
          <w:rFonts w:ascii="Calibri" w:hAnsi="Calibri"/>
          <w:lang w:val="en-US"/>
        </w:rPr>
        <w:t>e</w:t>
      </w:r>
      <w:r w:rsidR="00507059" w:rsidRPr="00774790">
        <w:rPr>
          <w:rFonts w:ascii="Calibri" w:hAnsi="Calibri"/>
          <w:lang w:val="en-US"/>
        </w:rPr>
        <w:t>, Ireland, Italy</w:t>
      </w:r>
      <w:r w:rsidR="000F2577" w:rsidRPr="00774790">
        <w:rPr>
          <w:rFonts w:ascii="Calibri" w:hAnsi="Calibri"/>
          <w:lang w:val="en-US"/>
        </w:rPr>
        <w:t xml:space="preserve">, Luxembourg, </w:t>
      </w:r>
      <w:r w:rsidR="00423E94" w:rsidRPr="00774790">
        <w:rPr>
          <w:rFonts w:ascii="Calibri" w:hAnsi="Calibri"/>
          <w:lang w:val="en-US"/>
        </w:rPr>
        <w:t>M</w:t>
      </w:r>
      <w:r w:rsidRPr="00774790">
        <w:rPr>
          <w:rFonts w:ascii="Calibri" w:hAnsi="Calibri"/>
          <w:lang w:val="en-US"/>
        </w:rPr>
        <w:t>alta</w:t>
      </w:r>
      <w:r w:rsidR="00423E94" w:rsidRPr="00774790">
        <w:rPr>
          <w:rFonts w:ascii="Calibri" w:hAnsi="Calibri"/>
          <w:lang w:val="en-US"/>
        </w:rPr>
        <w:t xml:space="preserve">, </w:t>
      </w:r>
      <w:r w:rsidR="000F2577" w:rsidRPr="00774790">
        <w:rPr>
          <w:rFonts w:ascii="Calibri" w:hAnsi="Calibri"/>
          <w:lang w:val="en-US"/>
        </w:rPr>
        <w:t>Netherlands, Poland, Spain, Sweden)</w:t>
      </w:r>
      <w:r w:rsidR="00F401E2" w:rsidRPr="00774790">
        <w:rPr>
          <w:rFonts w:ascii="Calibri" w:hAnsi="Calibri"/>
          <w:lang w:val="en-US"/>
        </w:rPr>
        <w:t>. T</w:t>
      </w:r>
      <w:r w:rsidR="003B56F1" w:rsidRPr="00774790">
        <w:rPr>
          <w:rFonts w:ascii="Calibri" w:hAnsi="Calibri"/>
          <w:lang w:val="en-US"/>
        </w:rPr>
        <w:t xml:space="preserve">he remaining </w:t>
      </w:r>
      <w:r w:rsidR="00951E50" w:rsidRPr="00774790">
        <w:rPr>
          <w:rFonts w:ascii="Calibri" w:hAnsi="Calibri"/>
          <w:lang w:val="en-US"/>
        </w:rPr>
        <w:t xml:space="preserve">11 </w:t>
      </w:r>
      <w:r w:rsidR="004F22F4" w:rsidRPr="00774790">
        <w:rPr>
          <w:rFonts w:ascii="Calibri" w:hAnsi="Calibri"/>
          <w:lang w:val="en-US"/>
        </w:rPr>
        <w:t>countries</w:t>
      </w:r>
      <w:r w:rsidR="00951E50" w:rsidRPr="00774790">
        <w:rPr>
          <w:rFonts w:ascii="Calibri" w:hAnsi="Calibri"/>
          <w:lang w:val="en-US"/>
        </w:rPr>
        <w:t xml:space="preserve"> have still</w:t>
      </w:r>
      <w:r w:rsidR="004F22F4" w:rsidRPr="00774790">
        <w:rPr>
          <w:rFonts w:ascii="Calibri" w:hAnsi="Calibri"/>
          <w:lang w:val="en-US"/>
        </w:rPr>
        <w:t xml:space="preserve"> </w:t>
      </w:r>
      <w:r w:rsidR="00951E50" w:rsidRPr="00774790">
        <w:rPr>
          <w:rFonts w:ascii="Calibri" w:hAnsi="Calibri"/>
          <w:lang w:val="en-US"/>
        </w:rPr>
        <w:t xml:space="preserve">to submit their plans. </w:t>
      </w:r>
      <w:r w:rsidR="00B52E77" w:rsidRPr="00774790">
        <w:rPr>
          <w:rFonts w:ascii="Calibri" w:hAnsi="Calibri"/>
          <w:lang w:val="en-US"/>
        </w:rPr>
        <w:t xml:space="preserve"> </w:t>
      </w:r>
      <w:r w:rsidR="00951E50" w:rsidRPr="00774790">
        <w:rPr>
          <w:rFonts w:ascii="Calibri" w:hAnsi="Calibri"/>
          <w:lang w:val="en-US"/>
        </w:rPr>
        <w:t xml:space="preserve">As IFSW </w:t>
      </w:r>
      <w:r w:rsidR="00B52E77" w:rsidRPr="00774790">
        <w:rPr>
          <w:rFonts w:ascii="Calibri" w:hAnsi="Calibri"/>
          <w:lang w:val="en-US"/>
        </w:rPr>
        <w:t xml:space="preserve">Europe </w:t>
      </w:r>
      <w:r w:rsidR="00951E50" w:rsidRPr="00774790">
        <w:rPr>
          <w:rFonts w:ascii="Calibri" w:hAnsi="Calibri"/>
          <w:lang w:val="en-US"/>
        </w:rPr>
        <w:t>members</w:t>
      </w:r>
      <w:r w:rsidR="00B52E77" w:rsidRPr="00774790">
        <w:rPr>
          <w:rFonts w:ascii="Calibri" w:hAnsi="Calibri"/>
          <w:lang w:val="en-US"/>
        </w:rPr>
        <w:t>,</w:t>
      </w:r>
      <w:r w:rsidR="004F22F4" w:rsidRPr="00774790">
        <w:rPr>
          <w:rFonts w:ascii="Calibri" w:hAnsi="Calibri"/>
          <w:lang w:val="en-US"/>
        </w:rPr>
        <w:t xml:space="preserve"> we </w:t>
      </w:r>
      <w:r w:rsidR="00B52E77" w:rsidRPr="00774790">
        <w:rPr>
          <w:rFonts w:ascii="Calibri" w:hAnsi="Calibri"/>
          <w:lang w:val="en-US"/>
        </w:rPr>
        <w:t xml:space="preserve">can </w:t>
      </w:r>
      <w:r w:rsidR="001243A6" w:rsidRPr="00774790">
        <w:rPr>
          <w:rFonts w:ascii="Calibri" w:hAnsi="Calibri"/>
          <w:lang w:val="en-US"/>
        </w:rPr>
        <w:t xml:space="preserve">call </w:t>
      </w:r>
      <w:r w:rsidR="00FA4F1A" w:rsidRPr="00774790">
        <w:rPr>
          <w:rFonts w:ascii="Calibri" w:hAnsi="Calibri"/>
          <w:lang w:val="en-US"/>
        </w:rPr>
        <w:t>upon those</w:t>
      </w:r>
      <w:r w:rsidR="006B2668" w:rsidRPr="00774790">
        <w:rPr>
          <w:rFonts w:ascii="Calibri" w:hAnsi="Calibri"/>
          <w:lang w:val="en-US"/>
        </w:rPr>
        <w:t xml:space="preserve"> </w:t>
      </w:r>
      <w:r w:rsidR="00C0236D" w:rsidRPr="00774790">
        <w:rPr>
          <w:rFonts w:ascii="Calibri" w:hAnsi="Calibri"/>
          <w:lang w:val="en-US"/>
        </w:rPr>
        <w:t>governments</w:t>
      </w:r>
      <w:r w:rsidR="004F22F4" w:rsidRPr="00774790">
        <w:rPr>
          <w:rFonts w:ascii="Calibri" w:hAnsi="Calibri"/>
          <w:lang w:val="en-US"/>
        </w:rPr>
        <w:t xml:space="preserve"> </w:t>
      </w:r>
      <w:r w:rsidR="001243A6" w:rsidRPr="00774790">
        <w:rPr>
          <w:rFonts w:ascii="Calibri" w:hAnsi="Calibri"/>
          <w:lang w:val="en-US"/>
        </w:rPr>
        <w:t xml:space="preserve">with outstanding plan </w:t>
      </w:r>
      <w:r w:rsidR="0043417C" w:rsidRPr="00774790">
        <w:rPr>
          <w:rFonts w:ascii="Calibri" w:hAnsi="Calibri"/>
          <w:lang w:val="en-US"/>
        </w:rPr>
        <w:t>t</w:t>
      </w:r>
      <w:r w:rsidR="004F22F4" w:rsidRPr="00774790">
        <w:rPr>
          <w:rFonts w:ascii="Calibri" w:hAnsi="Calibri"/>
          <w:lang w:val="en-US"/>
        </w:rPr>
        <w:t xml:space="preserve">o </w:t>
      </w:r>
      <w:r w:rsidR="00C0236D" w:rsidRPr="00774790">
        <w:rPr>
          <w:rFonts w:ascii="Calibri" w:hAnsi="Calibri"/>
          <w:lang w:val="en-US"/>
        </w:rPr>
        <w:t>submit the</w:t>
      </w:r>
      <w:r w:rsidR="0043417C" w:rsidRPr="00774790">
        <w:rPr>
          <w:rFonts w:ascii="Calibri" w:hAnsi="Calibri"/>
          <w:lang w:val="en-US"/>
        </w:rPr>
        <w:t>m.</w:t>
      </w:r>
    </w:p>
    <w:p w14:paraId="593B5209" w14:textId="53C71862" w:rsidR="00AB1142" w:rsidRPr="00774790" w:rsidRDefault="00AB1142">
      <w:pPr>
        <w:pStyle w:val="Body"/>
        <w:jc w:val="both"/>
        <w:rPr>
          <w:rFonts w:ascii="Calibri" w:hAnsi="Calibri"/>
          <w:lang w:val="en-US"/>
        </w:rPr>
      </w:pPr>
    </w:p>
    <w:p w14:paraId="7E229CB6" w14:textId="77777777" w:rsidR="00774790" w:rsidRDefault="00774790">
      <w:pPr>
        <w:pStyle w:val="Body"/>
        <w:jc w:val="both"/>
        <w:rPr>
          <w:rFonts w:ascii="Calibri" w:hAnsi="Calibri"/>
          <w:u w:val="single"/>
          <w:lang w:val="en-US"/>
        </w:rPr>
      </w:pPr>
    </w:p>
    <w:p w14:paraId="17FF3DC6" w14:textId="095ADED1" w:rsidR="00AB1142" w:rsidRPr="00774790" w:rsidRDefault="00AB1142">
      <w:pPr>
        <w:pStyle w:val="Body"/>
        <w:jc w:val="both"/>
        <w:rPr>
          <w:rFonts w:ascii="Calibri" w:hAnsi="Calibri"/>
          <w:u w:val="single"/>
          <w:lang w:val="en-US"/>
        </w:rPr>
      </w:pPr>
      <w:r w:rsidRPr="00774790">
        <w:rPr>
          <w:rFonts w:ascii="Calibri" w:hAnsi="Calibri"/>
          <w:u w:val="single"/>
          <w:lang w:val="en-US"/>
        </w:rPr>
        <w:lastRenderedPageBreak/>
        <w:t xml:space="preserve">Children in Alternative Care </w:t>
      </w:r>
    </w:p>
    <w:p w14:paraId="7DB1AEC3" w14:textId="39DF2903" w:rsidR="00713DBF" w:rsidRPr="00774790" w:rsidRDefault="00713DBF">
      <w:pPr>
        <w:pStyle w:val="Body"/>
        <w:jc w:val="both"/>
        <w:rPr>
          <w:rFonts w:ascii="Calibri" w:hAnsi="Calibri"/>
          <w:lang w:val="en-US"/>
        </w:rPr>
      </w:pPr>
      <w:r w:rsidRPr="00774790">
        <w:rPr>
          <w:rFonts w:ascii="Calibri" w:hAnsi="Calibri"/>
          <w:lang w:val="en-US"/>
        </w:rPr>
        <w:t xml:space="preserve">I have joined this </w:t>
      </w:r>
      <w:r w:rsidR="006C5137" w:rsidRPr="00774790">
        <w:rPr>
          <w:rFonts w:ascii="Calibri" w:hAnsi="Calibri"/>
          <w:lang w:val="en-US"/>
        </w:rPr>
        <w:t xml:space="preserve">thematic </w:t>
      </w:r>
      <w:r w:rsidRPr="00774790">
        <w:rPr>
          <w:rFonts w:ascii="Calibri" w:hAnsi="Calibri"/>
          <w:lang w:val="en-US"/>
        </w:rPr>
        <w:t>group</w:t>
      </w:r>
      <w:r w:rsidR="00673AEC" w:rsidRPr="00774790">
        <w:rPr>
          <w:rFonts w:ascii="Calibri" w:hAnsi="Calibri"/>
          <w:lang w:val="en-US"/>
        </w:rPr>
        <w:t xml:space="preserve"> </w:t>
      </w:r>
      <w:r w:rsidR="00CC7EF7" w:rsidRPr="00774790">
        <w:rPr>
          <w:rFonts w:ascii="Calibri" w:hAnsi="Calibri"/>
          <w:lang w:val="en-US"/>
        </w:rPr>
        <w:t xml:space="preserve">which </w:t>
      </w:r>
      <w:r w:rsidR="00740E06" w:rsidRPr="00774790">
        <w:rPr>
          <w:rFonts w:ascii="Calibri" w:hAnsi="Calibri"/>
          <w:lang w:val="en-US"/>
        </w:rPr>
        <w:t>aims</w:t>
      </w:r>
      <w:r w:rsidR="00C3166F" w:rsidRPr="00774790">
        <w:rPr>
          <w:rFonts w:ascii="Calibri" w:hAnsi="Calibri"/>
          <w:lang w:val="en-US"/>
        </w:rPr>
        <w:t xml:space="preserve"> to </w:t>
      </w:r>
      <w:r w:rsidR="00740E06" w:rsidRPr="00774790">
        <w:rPr>
          <w:rFonts w:ascii="Calibri" w:hAnsi="Calibri"/>
          <w:lang w:val="en-US"/>
        </w:rPr>
        <w:t>prioritise</w:t>
      </w:r>
      <w:r w:rsidR="00C3166F" w:rsidRPr="00774790">
        <w:rPr>
          <w:rFonts w:ascii="Calibri" w:hAnsi="Calibri"/>
          <w:lang w:val="en-US"/>
        </w:rPr>
        <w:t xml:space="preserve"> and support </w:t>
      </w:r>
      <w:r w:rsidR="00740E06" w:rsidRPr="00774790">
        <w:rPr>
          <w:rFonts w:ascii="Calibri" w:hAnsi="Calibri"/>
          <w:lang w:val="en-US"/>
        </w:rPr>
        <w:t>deinstituti</w:t>
      </w:r>
      <w:r w:rsidR="00E67730" w:rsidRPr="00774790">
        <w:rPr>
          <w:rFonts w:ascii="Calibri" w:hAnsi="Calibri"/>
          <w:lang w:val="en-US"/>
        </w:rPr>
        <w:t>onali</w:t>
      </w:r>
      <w:r w:rsidR="00740E06" w:rsidRPr="00774790">
        <w:rPr>
          <w:rFonts w:ascii="Calibri" w:hAnsi="Calibri"/>
          <w:lang w:val="en-US"/>
        </w:rPr>
        <w:t xml:space="preserve">zation for children </w:t>
      </w:r>
      <w:r w:rsidR="00E67730" w:rsidRPr="00774790">
        <w:rPr>
          <w:rFonts w:ascii="Calibri" w:hAnsi="Calibri"/>
          <w:lang w:val="en-US"/>
        </w:rPr>
        <w:t xml:space="preserve">in </w:t>
      </w:r>
      <w:r w:rsidR="00740E06" w:rsidRPr="00774790">
        <w:rPr>
          <w:rFonts w:ascii="Calibri" w:hAnsi="Calibri"/>
          <w:lang w:val="en-US"/>
        </w:rPr>
        <w:t>alternative care</w:t>
      </w:r>
      <w:r w:rsidR="00652F14" w:rsidRPr="00774790">
        <w:rPr>
          <w:rFonts w:ascii="Calibri" w:hAnsi="Calibri"/>
          <w:lang w:val="en-US"/>
        </w:rPr>
        <w:t xml:space="preserve"> as well as children in aftercare</w:t>
      </w:r>
      <w:r w:rsidR="00740E06" w:rsidRPr="00774790">
        <w:rPr>
          <w:rFonts w:ascii="Calibri" w:hAnsi="Calibri"/>
          <w:lang w:val="en-US"/>
        </w:rPr>
        <w:t>.</w:t>
      </w:r>
      <w:r w:rsidR="00E67730" w:rsidRPr="00774790">
        <w:rPr>
          <w:rFonts w:ascii="Calibri" w:hAnsi="Calibri"/>
          <w:lang w:val="en-US"/>
        </w:rPr>
        <w:t xml:space="preserve"> </w:t>
      </w:r>
      <w:r w:rsidR="009912EC" w:rsidRPr="00774790">
        <w:rPr>
          <w:rFonts w:ascii="Calibri" w:hAnsi="Calibri"/>
          <w:lang w:val="en-US"/>
        </w:rPr>
        <w:t>A series of capacity building w</w:t>
      </w:r>
      <w:r w:rsidR="00A14093" w:rsidRPr="00774790">
        <w:rPr>
          <w:rFonts w:ascii="Calibri" w:hAnsi="Calibri"/>
          <w:lang w:val="en-US"/>
        </w:rPr>
        <w:t>ebinars have been held o</w:t>
      </w:r>
      <w:r w:rsidR="005266E5" w:rsidRPr="00774790">
        <w:rPr>
          <w:rFonts w:ascii="Calibri" w:hAnsi="Calibri"/>
          <w:lang w:val="en-US"/>
        </w:rPr>
        <w:t>n</w:t>
      </w:r>
      <w:r w:rsidR="00B3588F" w:rsidRPr="00774790">
        <w:rPr>
          <w:rFonts w:ascii="Calibri" w:hAnsi="Calibri"/>
          <w:lang w:val="en-US"/>
        </w:rPr>
        <w:t xml:space="preserve"> </w:t>
      </w:r>
      <w:r w:rsidR="00A14093" w:rsidRPr="00774790">
        <w:rPr>
          <w:rFonts w:ascii="Calibri" w:hAnsi="Calibri"/>
          <w:lang w:val="en-US"/>
        </w:rPr>
        <w:t>subjects such as</w:t>
      </w:r>
      <w:r w:rsidR="00095BB8" w:rsidRPr="00774790">
        <w:rPr>
          <w:rFonts w:ascii="Calibri" w:hAnsi="Calibri"/>
          <w:lang w:val="en-US"/>
        </w:rPr>
        <w:t xml:space="preserve"> </w:t>
      </w:r>
      <w:r w:rsidR="00EA077B" w:rsidRPr="00774790">
        <w:rPr>
          <w:rFonts w:ascii="Calibri" w:hAnsi="Calibri"/>
          <w:lang w:val="en-US"/>
        </w:rPr>
        <w:t>the way forward towards family-based care for children</w:t>
      </w:r>
      <w:r w:rsidR="00FF1305">
        <w:rPr>
          <w:rFonts w:ascii="Calibri" w:hAnsi="Calibri"/>
          <w:lang w:val="en-US"/>
        </w:rPr>
        <w:t xml:space="preserve">, how </w:t>
      </w:r>
      <w:r w:rsidR="002B5363">
        <w:rPr>
          <w:rFonts w:ascii="Calibri" w:hAnsi="Calibri"/>
          <w:lang w:val="en-US"/>
        </w:rPr>
        <w:t xml:space="preserve">child protection systems can benefit from </w:t>
      </w:r>
      <w:r w:rsidR="00FF1305">
        <w:rPr>
          <w:rFonts w:ascii="Calibri" w:hAnsi="Calibri"/>
          <w:lang w:val="en-US"/>
        </w:rPr>
        <w:t xml:space="preserve">NGOs and </w:t>
      </w:r>
      <w:r w:rsidR="009B73A7" w:rsidRPr="00774790">
        <w:rPr>
          <w:rFonts w:ascii="Calibri" w:hAnsi="Calibri"/>
          <w:lang w:val="en-US"/>
        </w:rPr>
        <w:t xml:space="preserve">social housing </w:t>
      </w:r>
      <w:r w:rsidR="009912EC" w:rsidRPr="00774790">
        <w:rPr>
          <w:rFonts w:ascii="Calibri" w:hAnsi="Calibri"/>
          <w:lang w:val="en-US"/>
        </w:rPr>
        <w:t>for</w:t>
      </w:r>
      <w:r w:rsidR="009B73A7" w:rsidRPr="00774790">
        <w:rPr>
          <w:rFonts w:ascii="Calibri" w:hAnsi="Calibri"/>
          <w:lang w:val="en-US"/>
        </w:rPr>
        <w:t xml:space="preserve"> care leavers</w:t>
      </w:r>
      <w:r w:rsidR="001F1230" w:rsidRPr="00774790">
        <w:rPr>
          <w:rFonts w:ascii="Calibri" w:hAnsi="Calibri"/>
          <w:lang w:val="en-US"/>
        </w:rPr>
        <w:t xml:space="preserve">. </w:t>
      </w:r>
      <w:r w:rsidR="009C7581" w:rsidRPr="00774790">
        <w:rPr>
          <w:rFonts w:ascii="Calibri" w:hAnsi="Calibri"/>
          <w:lang w:val="en-US"/>
        </w:rPr>
        <w:t>The group share</w:t>
      </w:r>
      <w:r w:rsidR="001F1230" w:rsidRPr="00774790">
        <w:rPr>
          <w:rFonts w:ascii="Calibri" w:hAnsi="Calibri"/>
          <w:lang w:val="en-US"/>
        </w:rPr>
        <w:t>s</w:t>
      </w:r>
      <w:r w:rsidR="009C7581" w:rsidRPr="00774790">
        <w:rPr>
          <w:rFonts w:ascii="Calibri" w:hAnsi="Calibri"/>
          <w:lang w:val="en-US"/>
        </w:rPr>
        <w:t xml:space="preserve"> good practice </w:t>
      </w:r>
      <w:r w:rsidR="00ED6A8C" w:rsidRPr="00774790">
        <w:rPr>
          <w:rFonts w:ascii="Calibri" w:hAnsi="Calibri"/>
          <w:lang w:val="en-US"/>
        </w:rPr>
        <w:t>f</w:t>
      </w:r>
      <w:r w:rsidR="00102F3D" w:rsidRPr="00774790">
        <w:rPr>
          <w:rFonts w:ascii="Calibri" w:hAnsi="Calibri"/>
          <w:lang w:val="en-US"/>
        </w:rPr>
        <w:t>or facilitating</w:t>
      </w:r>
      <w:r w:rsidR="00ED6A8C" w:rsidRPr="00774790">
        <w:rPr>
          <w:rFonts w:ascii="Calibri" w:hAnsi="Calibri"/>
          <w:lang w:val="en-US"/>
        </w:rPr>
        <w:t xml:space="preserve"> mutual learning and informing decision makers </w:t>
      </w:r>
      <w:r w:rsidR="00102F3D" w:rsidRPr="00774790">
        <w:rPr>
          <w:rFonts w:ascii="Calibri" w:hAnsi="Calibri"/>
          <w:lang w:val="en-US"/>
        </w:rPr>
        <w:t>at both national and European level.</w:t>
      </w:r>
      <w:r w:rsidR="00E07962" w:rsidRPr="00774790">
        <w:rPr>
          <w:rFonts w:ascii="Calibri" w:hAnsi="Calibri"/>
          <w:lang w:val="en-US"/>
        </w:rPr>
        <w:t xml:space="preserve"> Upcoming webinar</w:t>
      </w:r>
      <w:r w:rsidR="00E12CF5" w:rsidRPr="00774790">
        <w:rPr>
          <w:rFonts w:ascii="Calibri" w:hAnsi="Calibri"/>
          <w:lang w:val="en-US"/>
        </w:rPr>
        <w:t>s</w:t>
      </w:r>
      <w:r w:rsidR="00E07962" w:rsidRPr="00774790">
        <w:rPr>
          <w:rFonts w:ascii="Calibri" w:hAnsi="Calibri"/>
          <w:lang w:val="en-US"/>
        </w:rPr>
        <w:t xml:space="preserve"> on children with disabilities in foster care </w:t>
      </w:r>
      <w:r w:rsidR="00E711E9" w:rsidRPr="00774790">
        <w:rPr>
          <w:rFonts w:ascii="Calibri" w:hAnsi="Calibri"/>
          <w:lang w:val="en-US"/>
        </w:rPr>
        <w:t xml:space="preserve">and the use of EU funds in the transition from </w:t>
      </w:r>
      <w:r w:rsidR="007B5490" w:rsidRPr="00774790">
        <w:rPr>
          <w:rFonts w:ascii="Calibri" w:hAnsi="Calibri"/>
          <w:lang w:val="en-US"/>
        </w:rPr>
        <w:t>institutional</w:t>
      </w:r>
      <w:r w:rsidR="00E711E9" w:rsidRPr="00774790">
        <w:rPr>
          <w:rFonts w:ascii="Calibri" w:hAnsi="Calibri"/>
          <w:lang w:val="en-US"/>
        </w:rPr>
        <w:t xml:space="preserve"> care to community-based</w:t>
      </w:r>
      <w:r w:rsidR="007B5490" w:rsidRPr="00774790">
        <w:rPr>
          <w:rFonts w:ascii="Calibri" w:hAnsi="Calibri"/>
          <w:lang w:val="en-US"/>
        </w:rPr>
        <w:t xml:space="preserve"> services</w:t>
      </w:r>
      <w:r w:rsidR="00E711E9" w:rsidRPr="00774790">
        <w:rPr>
          <w:rFonts w:ascii="Calibri" w:hAnsi="Calibri"/>
          <w:lang w:val="en-US"/>
        </w:rPr>
        <w:t xml:space="preserve"> </w:t>
      </w:r>
      <w:r w:rsidR="001058BF" w:rsidRPr="00774790">
        <w:rPr>
          <w:rFonts w:ascii="Calibri" w:hAnsi="Calibri"/>
          <w:lang w:val="en-US"/>
        </w:rPr>
        <w:t xml:space="preserve">are being held </w:t>
      </w:r>
      <w:r w:rsidR="007B5490" w:rsidRPr="00774790">
        <w:rPr>
          <w:rFonts w:ascii="Calibri" w:hAnsi="Calibri"/>
          <w:lang w:val="en-US"/>
        </w:rPr>
        <w:t>in November 20</w:t>
      </w:r>
      <w:r w:rsidR="00FE0557">
        <w:rPr>
          <w:rFonts w:ascii="Calibri" w:hAnsi="Calibri"/>
          <w:lang w:val="en-US"/>
        </w:rPr>
        <w:t>22</w:t>
      </w:r>
      <w:r w:rsidR="007B5490" w:rsidRPr="00774790">
        <w:rPr>
          <w:rFonts w:ascii="Calibri" w:hAnsi="Calibri"/>
          <w:lang w:val="en-US"/>
        </w:rPr>
        <w:t>.</w:t>
      </w:r>
    </w:p>
    <w:p w14:paraId="69D00212" w14:textId="4C510D34" w:rsidR="00085A80" w:rsidRPr="00774790" w:rsidRDefault="00085A80">
      <w:pPr>
        <w:pStyle w:val="Body"/>
        <w:jc w:val="both"/>
        <w:rPr>
          <w:rFonts w:ascii="Calibri" w:hAnsi="Calibri"/>
          <w:lang w:val="en-US"/>
        </w:rPr>
      </w:pPr>
    </w:p>
    <w:p w14:paraId="5C745928" w14:textId="2C8EE3BB" w:rsidR="00E12CF5" w:rsidRPr="00774790" w:rsidRDefault="00E12CF5">
      <w:pPr>
        <w:pStyle w:val="Body"/>
        <w:jc w:val="both"/>
        <w:rPr>
          <w:rFonts w:ascii="Calibri" w:hAnsi="Calibri"/>
          <w:u w:val="single"/>
          <w:lang w:val="en-US"/>
        </w:rPr>
      </w:pPr>
      <w:r w:rsidRPr="00774790">
        <w:rPr>
          <w:rFonts w:ascii="Calibri" w:hAnsi="Calibri"/>
          <w:u w:val="single"/>
          <w:lang w:val="en-US"/>
        </w:rPr>
        <w:t>Datacare Project</w:t>
      </w:r>
      <w:r w:rsidR="00887629" w:rsidRPr="00774790">
        <w:rPr>
          <w:rFonts w:ascii="Calibri" w:hAnsi="Calibri"/>
          <w:u w:val="single"/>
          <w:lang w:val="en-US"/>
        </w:rPr>
        <w:t>:</w:t>
      </w:r>
    </w:p>
    <w:p w14:paraId="00C33CED" w14:textId="77777777" w:rsidR="002B36B6" w:rsidRPr="00774790" w:rsidRDefault="002B36B6">
      <w:pPr>
        <w:pStyle w:val="Body"/>
        <w:jc w:val="both"/>
        <w:rPr>
          <w:rFonts w:ascii="Calibri" w:hAnsi="Calibri"/>
          <w:u w:val="single"/>
          <w:lang w:val="en-US"/>
        </w:rPr>
      </w:pPr>
    </w:p>
    <w:p w14:paraId="002B68ED" w14:textId="5EB08EF9" w:rsidR="00E12CF5" w:rsidRPr="00774790" w:rsidRDefault="0079244F">
      <w:pPr>
        <w:pStyle w:val="Body"/>
        <w:jc w:val="both"/>
        <w:rPr>
          <w:rFonts w:ascii="Calibri" w:hAnsi="Calibri"/>
          <w:lang w:val="en-US"/>
        </w:rPr>
      </w:pPr>
      <w:r w:rsidRPr="00774790">
        <w:rPr>
          <w:rFonts w:ascii="Calibri" w:hAnsi="Calibri"/>
          <w:lang w:val="en-US"/>
        </w:rPr>
        <w:t xml:space="preserve">This project was launched </w:t>
      </w:r>
      <w:r w:rsidR="004F05A3" w:rsidRPr="00774790">
        <w:rPr>
          <w:rFonts w:ascii="Calibri" w:hAnsi="Calibri"/>
          <w:lang w:val="en-US"/>
        </w:rPr>
        <w:t xml:space="preserve">by Eurochild with support from UNICEF </w:t>
      </w:r>
      <w:r w:rsidRPr="00774790">
        <w:rPr>
          <w:rFonts w:ascii="Calibri" w:hAnsi="Calibri"/>
          <w:lang w:val="en-US"/>
        </w:rPr>
        <w:t>in 2020</w:t>
      </w:r>
      <w:r w:rsidR="004F05A3" w:rsidRPr="00774790">
        <w:rPr>
          <w:rFonts w:ascii="Calibri" w:hAnsi="Calibri"/>
          <w:lang w:val="en-US"/>
        </w:rPr>
        <w:t>.</w:t>
      </w:r>
      <w:r w:rsidRPr="00774790">
        <w:rPr>
          <w:rFonts w:ascii="Calibri" w:hAnsi="Calibri"/>
          <w:lang w:val="en-US"/>
        </w:rPr>
        <w:t xml:space="preserve"> </w:t>
      </w:r>
      <w:r w:rsidR="003C5549" w:rsidRPr="00774790">
        <w:rPr>
          <w:rFonts w:ascii="Calibri" w:hAnsi="Calibri"/>
          <w:lang w:val="en-US"/>
        </w:rPr>
        <w:t>Over the past two years, Eurochild has worked with members, UN</w:t>
      </w:r>
      <w:r w:rsidR="00BD22FF" w:rsidRPr="00774790">
        <w:rPr>
          <w:rFonts w:ascii="Calibri" w:hAnsi="Calibri"/>
          <w:lang w:val="en-US"/>
        </w:rPr>
        <w:t xml:space="preserve">ICEF and national </w:t>
      </w:r>
      <w:r w:rsidR="002B36B6" w:rsidRPr="00774790">
        <w:rPr>
          <w:rFonts w:ascii="Calibri" w:hAnsi="Calibri"/>
          <w:lang w:val="en-US"/>
        </w:rPr>
        <w:t>correspondents to</w:t>
      </w:r>
      <w:r w:rsidR="008B6EE5" w:rsidRPr="00774790">
        <w:rPr>
          <w:rFonts w:ascii="Calibri" w:hAnsi="Calibri"/>
          <w:lang w:val="en-US"/>
        </w:rPr>
        <w:t xml:space="preserve"> map how EU Member st</w:t>
      </w:r>
      <w:r w:rsidR="00481F74" w:rsidRPr="00774790">
        <w:rPr>
          <w:rFonts w:ascii="Calibri" w:hAnsi="Calibri"/>
          <w:lang w:val="en-US"/>
        </w:rPr>
        <w:t>at</w:t>
      </w:r>
      <w:r w:rsidR="008B6EE5" w:rsidRPr="00774790">
        <w:rPr>
          <w:rFonts w:ascii="Calibri" w:hAnsi="Calibri"/>
          <w:lang w:val="en-US"/>
        </w:rPr>
        <w:t>es and the U</w:t>
      </w:r>
      <w:r w:rsidR="00481F74" w:rsidRPr="00774790">
        <w:rPr>
          <w:rFonts w:ascii="Calibri" w:hAnsi="Calibri"/>
          <w:lang w:val="en-US"/>
        </w:rPr>
        <w:t>K</w:t>
      </w:r>
      <w:r w:rsidR="008B6EE5" w:rsidRPr="00774790">
        <w:rPr>
          <w:rFonts w:ascii="Calibri" w:hAnsi="Calibri"/>
          <w:lang w:val="en-US"/>
        </w:rPr>
        <w:t xml:space="preserve"> currently collect dat</w:t>
      </w:r>
      <w:r w:rsidR="00481F74" w:rsidRPr="00774790">
        <w:rPr>
          <w:rFonts w:ascii="Calibri" w:hAnsi="Calibri"/>
          <w:lang w:val="en-US"/>
        </w:rPr>
        <w:t>a</w:t>
      </w:r>
      <w:r w:rsidR="008B6EE5" w:rsidRPr="00774790">
        <w:rPr>
          <w:rFonts w:ascii="Calibri" w:hAnsi="Calibri"/>
          <w:lang w:val="en-US"/>
        </w:rPr>
        <w:t xml:space="preserve"> </w:t>
      </w:r>
      <w:r w:rsidR="008363E5" w:rsidRPr="00774790">
        <w:rPr>
          <w:rFonts w:ascii="Calibri" w:hAnsi="Calibri"/>
          <w:lang w:val="en-US"/>
        </w:rPr>
        <w:t xml:space="preserve">on child protection </w:t>
      </w:r>
      <w:r w:rsidR="00F272AD" w:rsidRPr="00774790">
        <w:rPr>
          <w:rFonts w:ascii="Calibri" w:hAnsi="Calibri"/>
          <w:lang w:val="en-US"/>
        </w:rPr>
        <w:t>and the</w:t>
      </w:r>
      <w:r w:rsidR="008B6EE5" w:rsidRPr="00774790">
        <w:rPr>
          <w:rFonts w:ascii="Calibri" w:hAnsi="Calibri"/>
          <w:lang w:val="en-US"/>
        </w:rPr>
        <w:t xml:space="preserve"> </w:t>
      </w:r>
      <w:r w:rsidR="00481F74" w:rsidRPr="00774790">
        <w:rPr>
          <w:rFonts w:ascii="Calibri" w:hAnsi="Calibri"/>
          <w:lang w:val="en-US"/>
        </w:rPr>
        <w:t>situation of children in alternative</w:t>
      </w:r>
      <w:r w:rsidR="008363E5" w:rsidRPr="00774790">
        <w:rPr>
          <w:rFonts w:ascii="Calibri" w:hAnsi="Calibri"/>
          <w:lang w:val="en-US"/>
        </w:rPr>
        <w:t xml:space="preserve"> care</w:t>
      </w:r>
      <w:r w:rsidR="00481F74" w:rsidRPr="00774790">
        <w:rPr>
          <w:rFonts w:ascii="Calibri" w:hAnsi="Calibri"/>
          <w:lang w:val="en-US"/>
        </w:rPr>
        <w:t>.</w:t>
      </w:r>
      <w:r w:rsidR="000C44E5" w:rsidRPr="00774790">
        <w:rPr>
          <w:rFonts w:ascii="Calibri" w:hAnsi="Calibri"/>
          <w:lang w:val="en-US"/>
        </w:rPr>
        <w:t xml:space="preserve"> </w:t>
      </w:r>
      <w:r w:rsidR="00C63F90" w:rsidRPr="00774790">
        <w:rPr>
          <w:rFonts w:ascii="Calibri" w:hAnsi="Calibri"/>
          <w:lang w:val="en-US"/>
        </w:rPr>
        <w:t xml:space="preserve">The project also aims to </w:t>
      </w:r>
      <w:r w:rsidR="000C44E5" w:rsidRPr="00774790">
        <w:rPr>
          <w:rFonts w:ascii="Calibri" w:hAnsi="Calibri"/>
          <w:lang w:val="en-US"/>
        </w:rPr>
        <w:t>inform</w:t>
      </w:r>
      <w:r w:rsidR="00C63F90" w:rsidRPr="00774790">
        <w:rPr>
          <w:rFonts w:ascii="Calibri" w:hAnsi="Calibri"/>
          <w:lang w:val="en-US"/>
        </w:rPr>
        <w:t xml:space="preserve"> EU efforts to agree </w:t>
      </w:r>
      <w:r w:rsidR="000C44E5" w:rsidRPr="00774790">
        <w:rPr>
          <w:rFonts w:ascii="Calibri" w:hAnsi="Calibri"/>
          <w:lang w:val="en-US"/>
        </w:rPr>
        <w:t>comparable</w:t>
      </w:r>
      <w:r w:rsidR="00C63F90" w:rsidRPr="00774790">
        <w:rPr>
          <w:rFonts w:ascii="Calibri" w:hAnsi="Calibri"/>
          <w:lang w:val="en-US"/>
        </w:rPr>
        <w:t xml:space="preserve"> </w:t>
      </w:r>
      <w:r w:rsidR="00897187" w:rsidRPr="00774790">
        <w:rPr>
          <w:rFonts w:ascii="Calibri" w:hAnsi="Calibri"/>
          <w:lang w:val="en-US"/>
        </w:rPr>
        <w:t>benchmarks and</w:t>
      </w:r>
      <w:r w:rsidR="009F458F" w:rsidRPr="00774790">
        <w:rPr>
          <w:rFonts w:ascii="Calibri" w:hAnsi="Calibri"/>
          <w:lang w:val="en-US"/>
        </w:rPr>
        <w:t xml:space="preserve"> </w:t>
      </w:r>
      <w:r w:rsidR="000C44E5" w:rsidRPr="00774790">
        <w:rPr>
          <w:rFonts w:ascii="Calibri" w:hAnsi="Calibri"/>
          <w:lang w:val="en-US"/>
        </w:rPr>
        <w:t>indicators</w:t>
      </w:r>
      <w:r w:rsidR="009F458F" w:rsidRPr="00774790">
        <w:rPr>
          <w:rFonts w:ascii="Calibri" w:hAnsi="Calibri"/>
          <w:lang w:val="en-US"/>
        </w:rPr>
        <w:t xml:space="preserve"> to monitor progress in child protection reforms across Europe</w:t>
      </w:r>
      <w:r w:rsidR="00FA4F1A" w:rsidRPr="00774790">
        <w:rPr>
          <w:rFonts w:ascii="Calibri" w:hAnsi="Calibri"/>
          <w:lang w:val="en-US"/>
        </w:rPr>
        <w:t xml:space="preserve">, including </w:t>
      </w:r>
      <w:r w:rsidR="00FA4F1A" w:rsidRPr="00774790">
        <w:rPr>
          <w:rFonts w:ascii="Calibri" w:hAnsi="Calibri"/>
          <w:lang w:val="en-US"/>
        </w:rPr>
        <w:t xml:space="preserve">progress on </w:t>
      </w:r>
      <w:r w:rsidR="001D6F41" w:rsidRPr="00774790">
        <w:rPr>
          <w:rFonts w:ascii="Calibri" w:hAnsi="Calibri"/>
          <w:lang w:val="en-US"/>
        </w:rPr>
        <w:t>deinstitutionalisation</w:t>
      </w:r>
      <w:r w:rsidR="00FA4F1A" w:rsidRPr="00774790">
        <w:rPr>
          <w:rFonts w:ascii="Calibri" w:hAnsi="Calibri"/>
          <w:lang w:val="en-US"/>
        </w:rPr>
        <w:t xml:space="preserve"> in Europe.</w:t>
      </w:r>
    </w:p>
    <w:p w14:paraId="3669C29F" w14:textId="77777777" w:rsidR="00E637E1" w:rsidRPr="00774790" w:rsidRDefault="00E637E1">
      <w:pPr>
        <w:pStyle w:val="Body"/>
        <w:jc w:val="both"/>
        <w:rPr>
          <w:rFonts w:ascii="Calibri" w:hAnsi="Calibri"/>
          <w:lang w:val="en-US"/>
        </w:rPr>
      </w:pPr>
    </w:p>
    <w:p w14:paraId="78B66608" w14:textId="4A1809FF" w:rsidR="00211610" w:rsidRPr="00774790" w:rsidRDefault="009D4FA6" w:rsidP="00FD4DC1">
      <w:pPr>
        <w:pStyle w:val="Body"/>
        <w:jc w:val="both"/>
      </w:pPr>
      <w:r w:rsidRPr="00774790">
        <w:rPr>
          <w:rFonts w:ascii="Calibri" w:hAnsi="Calibri"/>
          <w:lang w:val="en-US"/>
        </w:rPr>
        <w:t xml:space="preserve">As </w:t>
      </w:r>
      <w:r w:rsidR="00EF5CC4" w:rsidRPr="00774790">
        <w:rPr>
          <w:rFonts w:ascii="Calibri" w:hAnsi="Calibri"/>
          <w:lang w:val="en-US"/>
        </w:rPr>
        <w:t>part</w:t>
      </w:r>
      <w:r w:rsidRPr="00774790">
        <w:rPr>
          <w:rFonts w:ascii="Calibri" w:hAnsi="Calibri"/>
          <w:lang w:val="en-US"/>
        </w:rPr>
        <w:t xml:space="preserve"> of this project, a funding extension </w:t>
      </w:r>
      <w:r w:rsidR="00E637E1" w:rsidRPr="00774790">
        <w:rPr>
          <w:rFonts w:ascii="Calibri" w:hAnsi="Calibri"/>
          <w:lang w:val="en-US"/>
        </w:rPr>
        <w:t>has</w:t>
      </w:r>
      <w:r w:rsidRPr="00774790">
        <w:rPr>
          <w:rFonts w:ascii="Calibri" w:hAnsi="Calibri"/>
          <w:lang w:val="en-US"/>
        </w:rPr>
        <w:t xml:space="preserve"> been agreed with </w:t>
      </w:r>
      <w:r w:rsidR="00D176B1" w:rsidRPr="00774790">
        <w:rPr>
          <w:rFonts w:ascii="Calibri" w:hAnsi="Calibri"/>
          <w:lang w:val="en-US"/>
        </w:rPr>
        <w:t xml:space="preserve">UNICEF to continue advocating </w:t>
      </w:r>
      <w:r w:rsidR="00FD4DC1" w:rsidRPr="00774790">
        <w:rPr>
          <w:rFonts w:ascii="Calibri" w:hAnsi="Calibri"/>
          <w:lang w:val="en-US"/>
        </w:rPr>
        <w:t>for</w:t>
      </w:r>
      <w:r w:rsidR="00D176B1" w:rsidRPr="00774790">
        <w:rPr>
          <w:rFonts w:ascii="Calibri" w:hAnsi="Calibri"/>
          <w:lang w:val="en-US"/>
        </w:rPr>
        <w:t xml:space="preserve"> </w:t>
      </w:r>
      <w:r w:rsidR="00B20D10" w:rsidRPr="00774790">
        <w:rPr>
          <w:rFonts w:ascii="Calibri" w:hAnsi="Calibri"/>
          <w:lang w:val="en-US"/>
        </w:rPr>
        <w:t>improvements</w:t>
      </w:r>
      <w:r w:rsidR="00C45839">
        <w:rPr>
          <w:rFonts w:ascii="Calibri" w:hAnsi="Calibri"/>
          <w:lang w:val="en-US"/>
        </w:rPr>
        <w:t xml:space="preserve"> </w:t>
      </w:r>
      <w:r w:rsidR="00B20D10" w:rsidRPr="00774790">
        <w:rPr>
          <w:rFonts w:ascii="Calibri" w:hAnsi="Calibri"/>
          <w:lang w:val="en-US"/>
        </w:rPr>
        <w:t xml:space="preserve">in data </w:t>
      </w:r>
      <w:r w:rsidR="00E637E1" w:rsidRPr="00774790">
        <w:rPr>
          <w:rFonts w:ascii="Calibri" w:hAnsi="Calibri"/>
          <w:lang w:val="en-US"/>
        </w:rPr>
        <w:t>collection</w:t>
      </w:r>
      <w:r w:rsidR="00B20D10" w:rsidRPr="00774790">
        <w:rPr>
          <w:rFonts w:ascii="Calibri" w:hAnsi="Calibri"/>
          <w:lang w:val="en-US"/>
        </w:rPr>
        <w:t xml:space="preserve"> </w:t>
      </w:r>
      <w:r w:rsidR="00E637E1" w:rsidRPr="00774790">
        <w:rPr>
          <w:rFonts w:ascii="Calibri" w:hAnsi="Calibri"/>
          <w:lang w:val="en-US"/>
        </w:rPr>
        <w:t>for</w:t>
      </w:r>
      <w:r w:rsidR="00B20D10" w:rsidRPr="00774790">
        <w:rPr>
          <w:rFonts w:ascii="Calibri" w:hAnsi="Calibri"/>
          <w:lang w:val="en-US"/>
        </w:rPr>
        <w:t xml:space="preserve"> Children in Alternative Care</w:t>
      </w:r>
      <w:r w:rsidR="00FD4DC1" w:rsidRPr="00774790">
        <w:rPr>
          <w:rFonts w:ascii="Calibri" w:hAnsi="Calibri"/>
          <w:lang w:val="en-US"/>
        </w:rPr>
        <w:t xml:space="preserve"> through the Child Guarantee. </w:t>
      </w:r>
      <w:r w:rsidR="00FD4DC1" w:rsidRPr="00774790">
        <w:t xml:space="preserve"> </w:t>
      </w:r>
      <w:r w:rsidR="00C45839" w:rsidRPr="00774790">
        <w:rPr>
          <w:rFonts w:ascii="Calibri" w:hAnsi="Calibri"/>
          <w:lang w:val="en-US"/>
        </w:rPr>
        <w:t>Part of</w:t>
      </w:r>
      <w:r w:rsidR="00211610" w:rsidRPr="00774790">
        <w:rPr>
          <w:rFonts w:ascii="Calibri" w:hAnsi="Calibri"/>
          <w:lang w:val="en-US"/>
        </w:rPr>
        <w:t xml:space="preserve"> this will include analysing NAPs</w:t>
      </w:r>
      <w:r w:rsidR="00C505EA" w:rsidRPr="00774790">
        <w:rPr>
          <w:rFonts w:ascii="Calibri" w:hAnsi="Calibri"/>
          <w:lang w:val="en-US"/>
        </w:rPr>
        <w:t xml:space="preserve"> </w:t>
      </w:r>
      <w:r w:rsidR="006B732A" w:rsidRPr="00774790">
        <w:rPr>
          <w:rFonts w:ascii="Calibri" w:hAnsi="Calibri"/>
          <w:lang w:val="en-US"/>
        </w:rPr>
        <w:t>to assess whether indicators</w:t>
      </w:r>
      <w:r w:rsidR="004B78C0" w:rsidRPr="00774790">
        <w:rPr>
          <w:rFonts w:ascii="Calibri" w:hAnsi="Calibri"/>
          <w:lang w:val="en-US"/>
        </w:rPr>
        <w:t xml:space="preserve"> </w:t>
      </w:r>
      <w:r w:rsidR="006B732A" w:rsidRPr="00774790">
        <w:rPr>
          <w:rFonts w:ascii="Calibri" w:hAnsi="Calibri"/>
          <w:lang w:val="en-US"/>
        </w:rPr>
        <w:t xml:space="preserve">on care reform </w:t>
      </w:r>
      <w:r w:rsidR="005C627E" w:rsidRPr="00774790">
        <w:rPr>
          <w:rFonts w:ascii="Calibri" w:hAnsi="Calibri"/>
          <w:lang w:val="en-US"/>
        </w:rPr>
        <w:t>are included or actions are pla</w:t>
      </w:r>
      <w:r w:rsidR="00C505EA" w:rsidRPr="00774790">
        <w:rPr>
          <w:rFonts w:ascii="Calibri" w:hAnsi="Calibri"/>
          <w:lang w:val="en-US"/>
        </w:rPr>
        <w:t>nned on data improvement.</w:t>
      </w:r>
    </w:p>
    <w:p w14:paraId="14DCA618" w14:textId="77777777" w:rsidR="00211610" w:rsidRPr="00774790" w:rsidRDefault="00211610" w:rsidP="00FD4DC1">
      <w:pPr>
        <w:pStyle w:val="Body"/>
        <w:jc w:val="both"/>
      </w:pPr>
    </w:p>
    <w:p w14:paraId="7FC342EC" w14:textId="5FA62A34" w:rsidR="00211610" w:rsidRPr="00774790" w:rsidRDefault="005E2797" w:rsidP="00FD4DC1">
      <w:pPr>
        <w:pStyle w:val="Body"/>
        <w:jc w:val="both"/>
        <w:rPr>
          <w:rFonts w:ascii="Calibri" w:hAnsi="Calibri" w:cs="Calibri"/>
          <w:u w:val="single"/>
        </w:rPr>
      </w:pPr>
      <w:r w:rsidRPr="00774790">
        <w:rPr>
          <w:rFonts w:ascii="Calibri" w:hAnsi="Calibri" w:cs="Calibri"/>
          <w:u w:val="single"/>
        </w:rPr>
        <w:t>Child</w:t>
      </w:r>
      <w:r w:rsidR="004B78C0" w:rsidRPr="00774790">
        <w:rPr>
          <w:rFonts w:ascii="Calibri" w:hAnsi="Calibri" w:cs="Calibri"/>
          <w:u w:val="single"/>
        </w:rPr>
        <w:t xml:space="preserve"> </w:t>
      </w:r>
      <w:r w:rsidRPr="00774790">
        <w:rPr>
          <w:rFonts w:ascii="Calibri" w:hAnsi="Calibri" w:cs="Calibri"/>
          <w:u w:val="single"/>
        </w:rPr>
        <w:t>Participation:</w:t>
      </w:r>
    </w:p>
    <w:p w14:paraId="04AE029B" w14:textId="77777777" w:rsidR="005E2797" w:rsidRPr="00774790" w:rsidRDefault="005E2797" w:rsidP="00FD4DC1">
      <w:pPr>
        <w:pStyle w:val="Body"/>
        <w:jc w:val="both"/>
        <w:rPr>
          <w:rFonts w:ascii="Calibri" w:hAnsi="Calibri" w:cs="Calibri"/>
          <w:u w:val="single"/>
        </w:rPr>
      </w:pPr>
    </w:p>
    <w:p w14:paraId="50CC660B" w14:textId="1FC6C2E6" w:rsidR="001467B0" w:rsidRPr="00774790" w:rsidRDefault="00FD4DC1" w:rsidP="00FD4DC1">
      <w:pPr>
        <w:pStyle w:val="Body"/>
        <w:jc w:val="both"/>
        <w:rPr>
          <w:rFonts w:ascii="Calibri" w:hAnsi="Calibri" w:cs="Calibri"/>
          <w:lang w:val="en-US"/>
        </w:rPr>
      </w:pPr>
      <w:r w:rsidRPr="00774790">
        <w:rPr>
          <w:rFonts w:ascii="Calibri" w:hAnsi="Calibri" w:cs="Calibri"/>
          <w:lang w:val="en-US"/>
        </w:rPr>
        <w:t xml:space="preserve">Eurochild wants to lead by example and is committed to supporting the direct involvement of children and young people in </w:t>
      </w:r>
      <w:r w:rsidR="005E2797" w:rsidRPr="00774790">
        <w:rPr>
          <w:rFonts w:ascii="Calibri" w:hAnsi="Calibri" w:cs="Calibri"/>
          <w:lang w:val="en-US"/>
        </w:rPr>
        <w:t>its</w:t>
      </w:r>
      <w:r w:rsidRPr="00774790">
        <w:rPr>
          <w:rFonts w:ascii="Calibri" w:hAnsi="Calibri" w:cs="Calibri"/>
          <w:lang w:val="en-US"/>
        </w:rPr>
        <w:t xml:space="preserve"> work through</w:t>
      </w:r>
      <w:r w:rsidR="00AF2C25" w:rsidRPr="00774790">
        <w:rPr>
          <w:rFonts w:ascii="Calibri" w:hAnsi="Calibri" w:cs="Calibri"/>
          <w:lang w:val="en-US"/>
        </w:rPr>
        <w:t xml:space="preserve"> t</w:t>
      </w:r>
      <w:r w:rsidRPr="00774790">
        <w:rPr>
          <w:rFonts w:ascii="Calibri" w:hAnsi="Calibri" w:cs="Calibri"/>
          <w:lang w:val="en-US"/>
        </w:rPr>
        <w:t>he Eurochild Children’s Council</w:t>
      </w:r>
      <w:r w:rsidR="00AF2C25" w:rsidRPr="00774790">
        <w:rPr>
          <w:rFonts w:ascii="Calibri" w:hAnsi="Calibri" w:cs="Calibri"/>
          <w:lang w:val="en-US"/>
        </w:rPr>
        <w:t xml:space="preserve">, </w:t>
      </w:r>
      <w:r w:rsidRPr="00774790">
        <w:rPr>
          <w:rFonts w:ascii="Calibri" w:hAnsi="Calibri" w:cs="Calibri"/>
          <w:lang w:val="en-US"/>
        </w:rPr>
        <w:t>National Eurochild Forums</w:t>
      </w:r>
      <w:r w:rsidR="00AF2C25" w:rsidRPr="00774790">
        <w:rPr>
          <w:rFonts w:ascii="Calibri" w:hAnsi="Calibri" w:cs="Calibri"/>
          <w:lang w:val="en-US"/>
        </w:rPr>
        <w:t xml:space="preserve"> and a </w:t>
      </w:r>
      <w:r w:rsidRPr="00774790">
        <w:rPr>
          <w:rFonts w:ascii="Calibri" w:hAnsi="Calibri" w:cs="Calibri"/>
          <w:lang w:val="en-US"/>
        </w:rPr>
        <w:t>Child Participation Reference Group</w:t>
      </w:r>
      <w:r w:rsidR="005D4BA5" w:rsidRPr="00774790">
        <w:rPr>
          <w:rFonts w:ascii="Calibri" w:hAnsi="Calibri" w:cs="Calibri"/>
          <w:lang w:val="en-US"/>
        </w:rPr>
        <w:t xml:space="preserve">. </w:t>
      </w:r>
      <w:r w:rsidRPr="00774790">
        <w:rPr>
          <w:rFonts w:ascii="Calibri" w:hAnsi="Calibri" w:cs="Calibri"/>
          <w:lang w:val="en-US"/>
        </w:rPr>
        <w:t>Eurochild also supports others, including the European Commission, the Council of Europe and the European Fundamental Rights Agency to engage directly with children.</w:t>
      </w:r>
      <w:r w:rsidR="00B20D10" w:rsidRPr="00774790">
        <w:rPr>
          <w:rFonts w:ascii="Calibri" w:hAnsi="Calibri" w:cs="Calibri"/>
          <w:lang w:val="en-US"/>
        </w:rPr>
        <w:t xml:space="preserve"> </w:t>
      </w:r>
    </w:p>
    <w:p w14:paraId="6B9905F5" w14:textId="688687FB" w:rsidR="00E12CF5" w:rsidRPr="00774790" w:rsidRDefault="00E12CF5">
      <w:pPr>
        <w:pStyle w:val="Body"/>
        <w:jc w:val="both"/>
        <w:rPr>
          <w:rFonts w:ascii="Calibri" w:hAnsi="Calibri"/>
          <w:lang w:val="en-US"/>
        </w:rPr>
      </w:pPr>
    </w:p>
    <w:p w14:paraId="0C1B8B51" w14:textId="0D1CE3E1" w:rsidR="00E12CF5" w:rsidRPr="00774790" w:rsidRDefault="000360A3">
      <w:pPr>
        <w:pStyle w:val="Body"/>
        <w:jc w:val="both"/>
        <w:rPr>
          <w:rFonts w:ascii="Calibri" w:hAnsi="Calibri"/>
          <w:u w:val="single"/>
          <w:lang w:val="en-US"/>
        </w:rPr>
      </w:pPr>
      <w:r w:rsidRPr="00774790">
        <w:rPr>
          <w:rFonts w:ascii="Calibri" w:hAnsi="Calibri"/>
          <w:u w:val="single"/>
          <w:lang w:val="en-US"/>
        </w:rPr>
        <w:t xml:space="preserve">Eurochild’s response to the war in </w:t>
      </w:r>
      <w:r w:rsidR="00E12CF5" w:rsidRPr="00774790">
        <w:rPr>
          <w:rFonts w:ascii="Calibri" w:hAnsi="Calibri"/>
          <w:u w:val="single"/>
          <w:lang w:val="en-US"/>
        </w:rPr>
        <w:t>Ukraine</w:t>
      </w:r>
      <w:r w:rsidRPr="00774790">
        <w:rPr>
          <w:rFonts w:ascii="Calibri" w:hAnsi="Calibri"/>
          <w:u w:val="single"/>
          <w:lang w:val="en-US"/>
        </w:rPr>
        <w:t>:</w:t>
      </w:r>
    </w:p>
    <w:p w14:paraId="285EF9E5" w14:textId="5EA580C9" w:rsidR="000360A3" w:rsidRPr="00774790" w:rsidRDefault="000360A3">
      <w:pPr>
        <w:pStyle w:val="Body"/>
        <w:jc w:val="both"/>
        <w:rPr>
          <w:rFonts w:ascii="Calibri" w:hAnsi="Calibri"/>
          <w:lang w:val="en-US"/>
        </w:rPr>
      </w:pPr>
    </w:p>
    <w:p w14:paraId="6C2E2523" w14:textId="61053F6E" w:rsidR="00052A3C" w:rsidRPr="00774790" w:rsidRDefault="009528F3">
      <w:pPr>
        <w:pStyle w:val="Body"/>
        <w:jc w:val="both"/>
        <w:rPr>
          <w:rFonts w:ascii="Calibri" w:hAnsi="Calibri"/>
          <w:lang w:val="en-US"/>
        </w:rPr>
      </w:pPr>
      <w:r w:rsidRPr="00774790">
        <w:rPr>
          <w:rFonts w:ascii="Calibri" w:hAnsi="Calibri"/>
          <w:lang w:val="en-US"/>
        </w:rPr>
        <w:t xml:space="preserve">Since </w:t>
      </w:r>
      <w:r w:rsidR="00D12645" w:rsidRPr="00774790">
        <w:rPr>
          <w:rFonts w:ascii="Calibri" w:hAnsi="Calibri"/>
          <w:lang w:val="en-US"/>
        </w:rPr>
        <w:t>March 2022</w:t>
      </w:r>
      <w:r w:rsidRPr="00774790">
        <w:rPr>
          <w:rFonts w:ascii="Calibri" w:hAnsi="Calibri"/>
          <w:lang w:val="en-US"/>
        </w:rPr>
        <w:t>, Euroc</w:t>
      </w:r>
      <w:r w:rsidR="00D5266E" w:rsidRPr="00774790">
        <w:rPr>
          <w:rFonts w:ascii="Calibri" w:hAnsi="Calibri"/>
          <w:lang w:val="en-US"/>
        </w:rPr>
        <w:t>h</w:t>
      </w:r>
      <w:r w:rsidRPr="00774790">
        <w:rPr>
          <w:rFonts w:ascii="Calibri" w:hAnsi="Calibri"/>
          <w:lang w:val="en-US"/>
        </w:rPr>
        <w:t xml:space="preserve">ild </w:t>
      </w:r>
      <w:r w:rsidR="00FA2244">
        <w:rPr>
          <w:rFonts w:ascii="Calibri" w:hAnsi="Calibri"/>
          <w:lang w:val="en-US"/>
        </w:rPr>
        <w:t xml:space="preserve">has </w:t>
      </w:r>
      <w:r w:rsidRPr="00774790">
        <w:rPr>
          <w:rFonts w:ascii="Calibri" w:hAnsi="Calibri"/>
          <w:lang w:val="en-US"/>
        </w:rPr>
        <w:t>organi</w:t>
      </w:r>
      <w:r w:rsidR="00D5266E" w:rsidRPr="00774790">
        <w:rPr>
          <w:rFonts w:ascii="Calibri" w:hAnsi="Calibri"/>
          <w:lang w:val="en-US"/>
        </w:rPr>
        <w:t>s</w:t>
      </w:r>
      <w:r w:rsidRPr="00774790">
        <w:rPr>
          <w:rFonts w:ascii="Calibri" w:hAnsi="Calibri"/>
          <w:lang w:val="en-US"/>
        </w:rPr>
        <w:t xml:space="preserve">ed </w:t>
      </w:r>
      <w:r w:rsidR="00D5266E" w:rsidRPr="00774790">
        <w:rPr>
          <w:rFonts w:ascii="Calibri" w:hAnsi="Calibri"/>
          <w:lang w:val="en-US"/>
        </w:rPr>
        <w:t xml:space="preserve">regular </w:t>
      </w:r>
      <w:r w:rsidRPr="00774790">
        <w:rPr>
          <w:rFonts w:ascii="Calibri" w:hAnsi="Calibri"/>
          <w:lang w:val="en-US"/>
        </w:rPr>
        <w:t>‘</w:t>
      </w:r>
      <w:r w:rsidR="00D5266E" w:rsidRPr="00774790">
        <w:rPr>
          <w:rFont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al="en-US"/>
        </w:rPr>
        <w:t xml:space="preserve">members </w:t>
      </w:r>
      <w:r w:rsidR="007B5D74" w:rsidRPr="00774790">
        <w:rPr>
          <w:rFonts w:ascii="Calibri" w:hAnsi="Calibri"/>
          <w:lang w:val="en-US"/>
        </w:rPr>
        <w:t xml:space="preserve">to exchange information, highlight challenges and identify key messages </w:t>
      </w:r>
      <w:r w:rsidR="00014B32" w:rsidRPr="00774790">
        <w:rPr>
          <w:rFonts w:ascii="Calibri" w:hAnsi="Calibri"/>
          <w:lang w:val="en-US"/>
        </w:rPr>
        <w:t>for</w:t>
      </w:r>
      <w:r w:rsidR="007B5D74" w:rsidRPr="00774790">
        <w:rPr>
          <w:rFonts w:ascii="Calibri" w:hAnsi="Calibri"/>
          <w:lang w:val="en-US"/>
        </w:rPr>
        <w:t xml:space="preserve"> policy </w:t>
      </w:r>
      <w:r w:rsidR="00014B32" w:rsidRPr="00774790">
        <w:rPr>
          <w:rFonts w:ascii="Calibri" w:hAnsi="Calibri"/>
          <w:lang w:val="en-US"/>
        </w:rPr>
        <w:t>m</w:t>
      </w:r>
      <w:r w:rsidR="007B5D74" w:rsidRPr="00774790">
        <w:rPr>
          <w:rFonts w:ascii="Calibri" w:hAnsi="Calibri"/>
          <w:lang w:val="en-US"/>
        </w:rPr>
        <w:t>akers</w:t>
      </w:r>
      <w:r w:rsidR="00014B32" w:rsidRPr="00774790">
        <w:rPr>
          <w:rFonts w:ascii="Calibri" w:hAnsi="Calibri"/>
          <w:lang w:val="en-US"/>
        </w:rPr>
        <w:t>.</w:t>
      </w:r>
      <w:r w:rsidR="003C76EB" w:rsidRPr="00774790">
        <w:rPr>
          <w:rFonts w:ascii="Calibri" w:hAnsi="Calibri"/>
          <w:lang w:val="en-US"/>
        </w:rPr>
        <w:t xml:space="preserve"> </w:t>
      </w:r>
      <w:r w:rsidR="001E5CDF" w:rsidRPr="00774790">
        <w:rPr>
          <w:rFonts w:ascii="Calibri" w:hAnsi="Calibri"/>
          <w:lang w:val="en-US"/>
        </w:rPr>
        <w:t xml:space="preserve">Eurochild is </w:t>
      </w:r>
      <w:r w:rsidR="00EF5CC4" w:rsidRPr="00774790">
        <w:rPr>
          <w:rFonts w:ascii="Calibri" w:hAnsi="Calibri"/>
          <w:lang w:val="en-US"/>
        </w:rPr>
        <w:t>planning</w:t>
      </w:r>
      <w:r w:rsidR="001E5CDF" w:rsidRPr="00774790">
        <w:rPr>
          <w:rFonts w:ascii="Calibri" w:hAnsi="Calibri"/>
          <w:lang w:val="en-US"/>
        </w:rPr>
        <w:t xml:space="preserve"> on funding and developing </w:t>
      </w:r>
      <w:r w:rsidR="00F33C5E" w:rsidRPr="00774790">
        <w:rPr>
          <w:rFonts w:ascii="Calibri" w:hAnsi="Calibri"/>
          <w:lang w:val="en-US"/>
        </w:rPr>
        <w:t xml:space="preserve">work </w:t>
      </w:r>
      <w:r w:rsidR="00EF5CC4" w:rsidRPr="00774790">
        <w:rPr>
          <w:rFonts w:ascii="Calibri" w:hAnsi="Calibri"/>
          <w:lang w:val="en-US"/>
        </w:rPr>
        <w:t>a</w:t>
      </w:r>
      <w:r w:rsidR="00F33C5E" w:rsidRPr="00774790">
        <w:rPr>
          <w:rFonts w:ascii="Calibri" w:hAnsi="Calibri"/>
          <w:lang w:val="en-US"/>
        </w:rPr>
        <w:t>n</w:t>
      </w:r>
      <w:r w:rsidR="00EF5CC4" w:rsidRPr="00774790">
        <w:rPr>
          <w:rFonts w:ascii="Calibri" w:hAnsi="Calibri"/>
          <w:lang w:val="en-US"/>
        </w:rPr>
        <w:t>d</w:t>
      </w:r>
      <w:r w:rsidR="00F33C5E" w:rsidRPr="00774790">
        <w:rPr>
          <w:rFonts w:ascii="Calibri" w:hAnsi="Calibri"/>
          <w:lang w:val="en-US"/>
        </w:rPr>
        <w:t xml:space="preserve"> projects </w:t>
      </w:r>
      <w:r w:rsidR="00EF5CC4" w:rsidRPr="00774790">
        <w:rPr>
          <w:rFonts w:ascii="Calibri" w:hAnsi="Calibri"/>
          <w:lang w:val="en-US"/>
        </w:rPr>
        <w:t>that</w:t>
      </w:r>
      <w:r w:rsidR="00F33C5E" w:rsidRPr="00774790">
        <w:rPr>
          <w:rFonts w:ascii="Calibri" w:hAnsi="Calibri"/>
          <w:lang w:val="en-US"/>
        </w:rPr>
        <w:t xml:space="preserve"> involve </w:t>
      </w:r>
      <w:r w:rsidR="00EF5CC4" w:rsidRPr="00774790">
        <w:rPr>
          <w:rFonts w:ascii="Calibri" w:hAnsi="Calibri"/>
          <w:lang w:val="en-US"/>
        </w:rPr>
        <w:t>deinstitutionalisation</w:t>
      </w:r>
      <w:r w:rsidR="00F33C5E" w:rsidRPr="00774790">
        <w:rPr>
          <w:rFonts w:ascii="Calibri" w:hAnsi="Calibri"/>
          <w:lang w:val="en-US"/>
        </w:rPr>
        <w:t xml:space="preserve"> </w:t>
      </w:r>
      <w:r w:rsidR="00562750" w:rsidRPr="00774790">
        <w:rPr>
          <w:rFonts w:ascii="Calibri" w:hAnsi="Calibri"/>
          <w:lang w:val="en-US"/>
        </w:rPr>
        <w:t xml:space="preserve">and </w:t>
      </w:r>
      <w:r w:rsidR="00EF5CC4" w:rsidRPr="00774790">
        <w:rPr>
          <w:rFonts w:ascii="Calibri" w:hAnsi="Calibri"/>
          <w:lang w:val="en-US"/>
        </w:rPr>
        <w:t>child</w:t>
      </w:r>
      <w:r w:rsidR="00562750" w:rsidRPr="00774790">
        <w:rPr>
          <w:rFonts w:ascii="Calibri" w:hAnsi="Calibri"/>
          <w:lang w:val="en-US"/>
        </w:rPr>
        <w:t xml:space="preserve"> protection system reform in </w:t>
      </w:r>
      <w:r w:rsidR="00EF5CC4" w:rsidRPr="00774790">
        <w:rPr>
          <w:rFonts w:ascii="Calibri" w:hAnsi="Calibri"/>
          <w:lang w:val="en-US"/>
        </w:rPr>
        <w:t>Ukraine</w:t>
      </w:r>
      <w:r w:rsidR="00562750" w:rsidRPr="00774790">
        <w:rPr>
          <w:rFonts w:ascii="Calibri" w:hAnsi="Calibri"/>
          <w:lang w:val="en-US"/>
        </w:rPr>
        <w:t>.</w:t>
      </w:r>
    </w:p>
    <w:p w14:paraId="37A48D2A" w14:textId="77777777" w:rsidR="00D12645" w:rsidRPr="00774790" w:rsidRDefault="00D12645">
      <w:pPr>
        <w:pStyle w:val="Body"/>
        <w:jc w:val="both"/>
        <w:rPr>
          <w:rFonts w:ascii="Calibri" w:hAnsi="Calibri"/>
          <w:lang w:val="en-US"/>
        </w:rPr>
      </w:pPr>
    </w:p>
    <w:p w14:paraId="7A7C4736" w14:textId="77777777" w:rsidR="008A189E" w:rsidRPr="00774790" w:rsidRDefault="008A189E">
      <w:pPr>
        <w:pStyle w:val="Body"/>
        <w:jc w:val="both"/>
        <w:rPr>
          <w:rFonts w:ascii="Calibri" w:hAnsi="Calibri"/>
          <w:lang w:val="en-US"/>
        </w:rPr>
      </w:pPr>
    </w:p>
    <w:p w14:paraId="759242D0" w14:textId="77777777" w:rsidR="008A189E" w:rsidRPr="00774790" w:rsidRDefault="008A189E">
      <w:pPr>
        <w:pStyle w:val="Body"/>
        <w:jc w:val="both"/>
        <w:rPr>
          <w:rFonts w:ascii="Calibri" w:hAnsi="Calibri"/>
          <w:lang w:val="en-US"/>
        </w:rPr>
      </w:pPr>
    </w:p>
    <w:p w14:paraId="5EF2EC8C" w14:textId="77777777" w:rsidR="00FA2244" w:rsidRDefault="00FA2244">
      <w:pPr>
        <w:pStyle w:val="Body"/>
        <w:jc w:val="both"/>
        <w:rPr>
          <w:rFonts w:ascii="Calibri" w:hAnsi="Calibri"/>
          <w:b/>
          <w:bCs/>
          <w:lang w:val="en-US"/>
        </w:rPr>
      </w:pPr>
    </w:p>
    <w:p w14:paraId="7528D177" w14:textId="77777777" w:rsidR="00FA2244" w:rsidRDefault="00FA2244">
      <w:pPr>
        <w:pStyle w:val="Body"/>
        <w:jc w:val="both"/>
        <w:rPr>
          <w:rFonts w:ascii="Calibri" w:hAnsi="Calibri"/>
          <w:b/>
          <w:bCs/>
          <w:lang w:val="en-US"/>
        </w:rPr>
      </w:pPr>
    </w:p>
    <w:p w14:paraId="1345BC51" w14:textId="77777777" w:rsidR="00FA2244" w:rsidRDefault="00FA2244">
      <w:pPr>
        <w:pStyle w:val="Body"/>
        <w:jc w:val="both"/>
        <w:rPr>
          <w:rFonts w:ascii="Calibri" w:hAnsi="Calibri"/>
          <w:b/>
          <w:bCs/>
          <w:lang w:val="en-US"/>
        </w:rPr>
      </w:pPr>
    </w:p>
    <w:p w14:paraId="12174036" w14:textId="39F8A7AF" w:rsidR="008A189E" w:rsidRPr="00774790" w:rsidRDefault="008A189E">
      <w:pPr>
        <w:pStyle w:val="Body"/>
        <w:jc w:val="both"/>
        <w:rPr>
          <w:rFonts w:ascii="Calibri" w:hAnsi="Calibri"/>
          <w:b/>
          <w:bCs/>
          <w:lang w:val="en-US"/>
        </w:rPr>
      </w:pPr>
      <w:r w:rsidRPr="00774790">
        <w:rPr>
          <w:rFonts w:ascii="Calibri" w:hAnsi="Calibri"/>
          <w:b/>
          <w:bCs/>
          <w:lang w:val="en-US"/>
        </w:rPr>
        <w:lastRenderedPageBreak/>
        <w:t>Key achievements for IFSW Europe</w:t>
      </w:r>
    </w:p>
    <w:p w14:paraId="42D3BFFA" w14:textId="5078A486" w:rsidR="009F50EA" w:rsidRPr="00774790" w:rsidRDefault="009F50EA">
      <w:pPr>
        <w:pStyle w:val="Body"/>
        <w:jc w:val="both"/>
        <w:rPr>
          <w:rFonts w:ascii="Calibri" w:hAnsi="Calibri"/>
          <w:b/>
          <w:bCs/>
          <w:lang w:val="en-US"/>
        </w:rPr>
      </w:pPr>
    </w:p>
    <w:p w14:paraId="1F302C8C" w14:textId="19066AD0" w:rsidR="00606ACE" w:rsidRPr="00774790" w:rsidRDefault="009F50EA" w:rsidP="00D279A1">
      <w:pPr>
        <w:pStyle w:val="Body"/>
        <w:numPr>
          <w:ilvl w:val="0"/>
          <w:numId w:val="1"/>
        </w:numPr>
        <w:jc w:val="both"/>
        <w:rPr>
          <w:rFonts w:ascii="Calibri" w:eastAsia="Calibri" w:hAnsi="Calibri" w:cs="Calibri"/>
        </w:rPr>
      </w:pPr>
      <w:r w:rsidRPr="00774790">
        <w:rPr>
          <w:rFonts w:ascii="Calibri" w:hAnsi="Calibri"/>
          <w:lang w:val="en-US"/>
        </w:rPr>
        <w:t xml:space="preserve">It is an important step for IFSW Europe to be represented on Eurochild and to bring the voice of social work to the area of policy development in the area of children’s rights and child protection in Europe. </w:t>
      </w:r>
    </w:p>
    <w:p w14:paraId="5A10790A" w14:textId="77777777" w:rsidR="00606ACE" w:rsidRPr="00774790" w:rsidRDefault="00606ACE">
      <w:pPr>
        <w:pStyle w:val="Body"/>
        <w:jc w:val="both"/>
        <w:rPr>
          <w:rFonts w:ascii="Calibri" w:hAnsi="Calibri"/>
          <w:b/>
          <w:bCs/>
          <w:lang w:val="en-US"/>
        </w:rPr>
      </w:pPr>
    </w:p>
    <w:p w14:paraId="3DCDD2F4" w14:textId="08391CEC" w:rsidR="00052A3C" w:rsidRPr="00774790" w:rsidRDefault="00D74939" w:rsidP="00D279A1">
      <w:pPr>
        <w:pStyle w:val="Body"/>
        <w:numPr>
          <w:ilvl w:val="0"/>
          <w:numId w:val="1"/>
        </w:numPr>
        <w:jc w:val="both"/>
        <w:rPr>
          <w:rFonts w:ascii="Calibri" w:hAnsi="Calibri"/>
          <w:lang w:val="en-US"/>
        </w:rPr>
      </w:pPr>
      <w:r w:rsidRPr="00774790">
        <w:rPr>
          <w:rFonts w:ascii="Calibri" w:hAnsi="Calibri"/>
          <w:lang w:val="en-US"/>
        </w:rPr>
        <w:t>Ana</w:t>
      </w:r>
      <w:r w:rsidR="002B4F5F" w:rsidRPr="00774790">
        <w:rPr>
          <w:rFonts w:ascii="Calibri" w:hAnsi="Calibri"/>
          <w:lang w:val="en-US"/>
        </w:rPr>
        <w:t xml:space="preserve"> </w:t>
      </w:r>
      <w:r w:rsidR="00061EA5" w:rsidRPr="00774790">
        <w:rPr>
          <w:rFonts w:ascii="Calibri" w:hAnsi="Calibri"/>
          <w:lang w:val="en-US"/>
        </w:rPr>
        <w:t>R</w:t>
      </w:r>
      <w:r w:rsidR="002B4F5F" w:rsidRPr="00774790">
        <w:rPr>
          <w:rFonts w:ascii="Calibri" w:hAnsi="Calibri"/>
          <w:lang w:val="en-US"/>
        </w:rPr>
        <w:t>adalescu represented</w:t>
      </w:r>
      <w:r w:rsidRPr="00774790">
        <w:rPr>
          <w:rFonts w:ascii="Calibri" w:hAnsi="Calibri"/>
          <w:lang w:val="en-US"/>
        </w:rPr>
        <w:t xml:space="preserve"> IFSW Europe </w:t>
      </w:r>
      <w:r w:rsidR="00061EA5" w:rsidRPr="00774790">
        <w:rPr>
          <w:rFonts w:ascii="Calibri" w:hAnsi="Calibri"/>
          <w:lang w:val="en-US"/>
        </w:rPr>
        <w:t>at a</w:t>
      </w:r>
      <w:r w:rsidR="00FC3479" w:rsidRPr="00774790">
        <w:rPr>
          <w:rFonts w:ascii="Calibri" w:hAnsi="Calibri"/>
          <w:lang w:val="en-US"/>
        </w:rPr>
        <w:t xml:space="preserve"> joint Eurochild and IFSW Europe </w:t>
      </w:r>
      <w:r w:rsidR="002B4F5F" w:rsidRPr="00774790">
        <w:rPr>
          <w:rFonts w:ascii="Calibri" w:hAnsi="Calibri"/>
          <w:lang w:val="en-US"/>
        </w:rPr>
        <w:t xml:space="preserve">training for </w:t>
      </w:r>
      <w:r w:rsidR="00FC3479" w:rsidRPr="00774790">
        <w:rPr>
          <w:rFonts w:ascii="Calibri" w:hAnsi="Calibri"/>
          <w:lang w:val="en-US"/>
        </w:rPr>
        <w:t>social</w:t>
      </w:r>
      <w:r w:rsidR="002B4F5F" w:rsidRPr="00774790">
        <w:rPr>
          <w:rFonts w:ascii="Calibri" w:hAnsi="Calibri"/>
          <w:lang w:val="en-US"/>
        </w:rPr>
        <w:t xml:space="preserve"> workers in Lviv</w:t>
      </w:r>
      <w:r w:rsidR="00FC3479" w:rsidRPr="00774790">
        <w:rPr>
          <w:rFonts w:ascii="Calibri" w:hAnsi="Calibri"/>
          <w:lang w:val="en-US"/>
        </w:rPr>
        <w:t xml:space="preserve"> City Council</w:t>
      </w:r>
      <w:r w:rsidR="00DE4F77" w:rsidRPr="00774790">
        <w:rPr>
          <w:rFonts w:ascii="Calibri" w:hAnsi="Calibri"/>
          <w:lang w:val="en-US"/>
        </w:rPr>
        <w:t xml:space="preserve">, </w:t>
      </w:r>
      <w:r w:rsidR="00EA6D88" w:rsidRPr="00774790">
        <w:rPr>
          <w:rFonts w:ascii="Calibri" w:hAnsi="Calibri"/>
          <w:lang w:val="en-US"/>
        </w:rPr>
        <w:t>Ukraine on</w:t>
      </w:r>
      <w:r w:rsidR="000C2464" w:rsidRPr="00774790">
        <w:rPr>
          <w:rFonts w:ascii="Calibri" w:hAnsi="Calibri"/>
          <w:lang w:val="en-US"/>
        </w:rPr>
        <w:t xml:space="preserve"> 29</w:t>
      </w:r>
      <w:r w:rsidR="000C2464" w:rsidRPr="00774790">
        <w:rPr>
          <w:rFonts w:ascii="Calibri" w:hAnsi="Calibri"/>
          <w:vertAlign w:val="superscript"/>
          <w:lang w:val="en-US"/>
        </w:rPr>
        <w:t>th</w:t>
      </w:r>
      <w:r w:rsidR="000C2464" w:rsidRPr="00774790">
        <w:rPr>
          <w:rFonts w:ascii="Calibri" w:hAnsi="Calibri"/>
          <w:lang w:val="en-US"/>
        </w:rPr>
        <w:t xml:space="preserve"> September 2022. Eurochild presented </w:t>
      </w:r>
      <w:r w:rsidR="0021052D" w:rsidRPr="00774790">
        <w:rPr>
          <w:rFonts w:ascii="Calibri" w:hAnsi="Calibri"/>
          <w:lang w:val="en-US"/>
        </w:rPr>
        <w:t xml:space="preserve">the European </w:t>
      </w:r>
      <w:r w:rsidR="00A83681" w:rsidRPr="00774790">
        <w:rPr>
          <w:rFonts w:ascii="Calibri" w:hAnsi="Calibri"/>
          <w:lang w:val="en-US"/>
        </w:rPr>
        <w:t>approach</w:t>
      </w:r>
      <w:r w:rsidR="0021052D" w:rsidRPr="00774790">
        <w:rPr>
          <w:rFonts w:ascii="Calibri" w:hAnsi="Calibri"/>
          <w:lang w:val="en-US"/>
        </w:rPr>
        <w:t xml:space="preserve"> to eradicate</w:t>
      </w:r>
      <w:r w:rsidR="00A83681" w:rsidRPr="00774790">
        <w:rPr>
          <w:rFonts w:ascii="Calibri" w:hAnsi="Calibri"/>
          <w:lang w:val="en-US"/>
        </w:rPr>
        <w:t xml:space="preserve"> institutional care for children.</w:t>
      </w:r>
      <w:r w:rsidR="0021052D" w:rsidRPr="00774790">
        <w:rPr>
          <w:rFonts w:ascii="Calibri" w:hAnsi="Calibri"/>
          <w:lang w:val="en-US"/>
        </w:rPr>
        <w:t xml:space="preserve"> </w:t>
      </w:r>
      <w:r w:rsidR="00DE4F77" w:rsidRPr="00774790">
        <w:rPr>
          <w:rFonts w:ascii="Calibri" w:hAnsi="Calibri"/>
          <w:lang w:val="en-US"/>
        </w:rPr>
        <w:t xml:space="preserve">Ana </w:t>
      </w:r>
      <w:r w:rsidR="00504602" w:rsidRPr="00774790">
        <w:rPr>
          <w:rFonts w:ascii="Calibri" w:hAnsi="Calibri"/>
          <w:lang w:val="en-US"/>
        </w:rPr>
        <w:t xml:space="preserve">presented </w:t>
      </w:r>
      <w:r w:rsidR="00DE0AE9" w:rsidRPr="00774790">
        <w:rPr>
          <w:rFonts w:ascii="Calibri" w:hAnsi="Calibri"/>
          <w:lang w:val="en-US"/>
        </w:rPr>
        <w:t>on the</w:t>
      </w:r>
      <w:r w:rsidR="00DE4F77" w:rsidRPr="00774790">
        <w:rPr>
          <w:rFonts w:ascii="Calibri" w:hAnsi="Calibri"/>
          <w:lang w:val="en-US"/>
        </w:rPr>
        <w:t xml:space="preserve"> work of </w:t>
      </w:r>
      <w:r w:rsidR="00504602" w:rsidRPr="00774790">
        <w:rPr>
          <w:rFonts w:ascii="Calibri" w:hAnsi="Calibri"/>
          <w:lang w:val="en-US"/>
        </w:rPr>
        <w:t xml:space="preserve">IFSW Europe on the ground in </w:t>
      </w:r>
      <w:r w:rsidR="00DE0AE9" w:rsidRPr="00774790">
        <w:rPr>
          <w:rFonts w:ascii="Calibri" w:hAnsi="Calibri"/>
          <w:lang w:val="en-US"/>
        </w:rPr>
        <w:t>Kamianets- Pod</w:t>
      </w:r>
      <w:r w:rsidR="00EA6D88" w:rsidRPr="00774790">
        <w:rPr>
          <w:rFonts w:ascii="Calibri" w:hAnsi="Calibri"/>
          <w:lang w:val="en-US"/>
        </w:rPr>
        <w:t xml:space="preserve">iliskyi, </w:t>
      </w:r>
      <w:r w:rsidR="00504602" w:rsidRPr="00774790">
        <w:rPr>
          <w:rFonts w:ascii="Calibri" w:hAnsi="Calibri"/>
          <w:lang w:val="en-US"/>
        </w:rPr>
        <w:t>Ukraine</w:t>
      </w:r>
    </w:p>
    <w:p w14:paraId="3BF96C8F" w14:textId="6AC66E35" w:rsidR="00E12CF5" w:rsidRPr="00774790" w:rsidRDefault="00E12CF5">
      <w:pPr>
        <w:pStyle w:val="Body"/>
        <w:jc w:val="both"/>
        <w:rPr>
          <w:rFonts w:ascii="Calibri" w:hAnsi="Calibri"/>
          <w:lang w:val="en-US"/>
        </w:rPr>
      </w:pPr>
    </w:p>
    <w:p w14:paraId="04DB0E9B" w14:textId="13881E08" w:rsidR="007D4699" w:rsidRPr="00774790" w:rsidRDefault="007D4699" w:rsidP="00D279A1">
      <w:pPr>
        <w:pStyle w:val="Body"/>
        <w:numPr>
          <w:ilvl w:val="0"/>
          <w:numId w:val="1"/>
        </w:numPr>
        <w:jc w:val="both"/>
        <w:rPr>
          <w:rFonts w:ascii="Calibri" w:hAnsi="Calibri"/>
          <w:lang w:val="en-US"/>
        </w:rPr>
      </w:pPr>
      <w:r w:rsidRPr="00774790">
        <w:rPr>
          <w:rFonts w:ascii="Calibri" w:hAnsi="Calibri"/>
          <w:lang w:val="en-US"/>
        </w:rPr>
        <w:t>Along</w:t>
      </w:r>
      <w:r w:rsidR="00D279A1" w:rsidRPr="00774790">
        <w:rPr>
          <w:rFonts w:ascii="Calibri" w:hAnsi="Calibri"/>
          <w:lang w:val="en-US"/>
        </w:rPr>
        <w:t>side</w:t>
      </w:r>
      <w:r w:rsidRPr="00774790">
        <w:rPr>
          <w:rFonts w:ascii="Calibri" w:hAnsi="Calibri"/>
          <w:lang w:val="en-US"/>
        </w:rPr>
        <w:t xml:space="preserve"> Eurochild</w:t>
      </w:r>
      <w:r w:rsidR="00014B32" w:rsidRPr="00774790">
        <w:rPr>
          <w:rFonts w:ascii="Calibri" w:hAnsi="Calibri"/>
          <w:lang w:val="en-US"/>
        </w:rPr>
        <w:t>,</w:t>
      </w:r>
      <w:r w:rsidRPr="00774790">
        <w:rPr>
          <w:rFonts w:ascii="Calibri" w:hAnsi="Calibri"/>
          <w:lang w:val="en-US"/>
        </w:rPr>
        <w:t xml:space="preserve"> I represented IFSW Europe at the Council of Europe </w:t>
      </w:r>
      <w:r w:rsidR="006A2421" w:rsidRPr="00774790">
        <w:rPr>
          <w:rFonts w:ascii="Calibri" w:hAnsi="Calibri"/>
          <w:lang w:val="en-US"/>
        </w:rPr>
        <w:t xml:space="preserve">Committee of Experts on the Rights and Best Interests of the Child in Parental Separation and in Care Proceedings </w:t>
      </w:r>
      <w:r w:rsidRPr="00774790">
        <w:rPr>
          <w:rFonts w:ascii="Calibri" w:hAnsi="Calibri"/>
          <w:lang w:val="en-US"/>
        </w:rPr>
        <w:t xml:space="preserve">event </w:t>
      </w:r>
      <w:r w:rsidR="00901001" w:rsidRPr="00774790">
        <w:rPr>
          <w:rFonts w:ascii="Calibri" w:hAnsi="Calibri"/>
          <w:lang w:val="en-US"/>
        </w:rPr>
        <w:t>on 3</w:t>
      </w:r>
      <w:r w:rsidR="00BC1970" w:rsidRPr="00774790">
        <w:rPr>
          <w:rFonts w:ascii="Calibri" w:hAnsi="Calibri"/>
          <w:vertAlign w:val="superscript"/>
          <w:lang w:val="en-US"/>
        </w:rPr>
        <w:t>rd</w:t>
      </w:r>
      <w:r w:rsidR="00BC1970" w:rsidRPr="00774790">
        <w:rPr>
          <w:rFonts w:ascii="Calibri" w:hAnsi="Calibri"/>
          <w:lang w:val="en-US"/>
        </w:rPr>
        <w:t xml:space="preserve"> October</w:t>
      </w:r>
      <w:r w:rsidRPr="00774790">
        <w:rPr>
          <w:rFonts w:ascii="Calibri" w:hAnsi="Calibri"/>
          <w:lang w:val="en-US"/>
        </w:rPr>
        <w:t xml:space="preserve"> held in Dublin.  </w:t>
      </w:r>
      <w:r w:rsidR="004975B3" w:rsidRPr="00774790">
        <w:rPr>
          <w:rFonts w:ascii="Calibri" w:hAnsi="Calibri"/>
          <w:lang w:val="en-US"/>
        </w:rPr>
        <w:t xml:space="preserve">The event </w:t>
      </w:r>
      <w:r w:rsidR="00057631" w:rsidRPr="00774790">
        <w:rPr>
          <w:rFonts w:ascii="Calibri" w:hAnsi="Calibri"/>
          <w:lang w:val="en-US"/>
        </w:rPr>
        <w:t xml:space="preserve">was </w:t>
      </w:r>
      <w:r w:rsidR="00C138AC" w:rsidRPr="00774790">
        <w:rPr>
          <w:rFonts w:ascii="Calibri" w:hAnsi="Calibri"/>
          <w:lang w:val="en-US"/>
        </w:rPr>
        <w:t xml:space="preserve">a Hearing of Stakeholders and was </w:t>
      </w:r>
      <w:r w:rsidR="00057631" w:rsidRPr="00774790">
        <w:rPr>
          <w:rFonts w:ascii="Calibri" w:hAnsi="Calibri"/>
          <w:lang w:val="en-US"/>
        </w:rPr>
        <w:t>held</w:t>
      </w:r>
      <w:r w:rsidR="006A2421" w:rsidRPr="00774790">
        <w:rPr>
          <w:rFonts w:ascii="Calibri" w:hAnsi="Calibri"/>
          <w:lang w:val="en-US"/>
        </w:rPr>
        <w:t xml:space="preserve"> in </w:t>
      </w:r>
      <w:r w:rsidR="00C138AC" w:rsidRPr="00774790">
        <w:rPr>
          <w:rFonts w:ascii="Calibri" w:hAnsi="Calibri"/>
          <w:lang w:val="en-US"/>
        </w:rPr>
        <w:t>the</w:t>
      </w:r>
      <w:r w:rsidR="006A2421" w:rsidRPr="00774790">
        <w:rPr>
          <w:rFonts w:ascii="Calibri" w:hAnsi="Calibri"/>
          <w:lang w:val="en-US"/>
        </w:rPr>
        <w:t xml:space="preserve"> form of an </w:t>
      </w:r>
      <w:r w:rsidR="00C138AC" w:rsidRPr="00774790">
        <w:rPr>
          <w:rFonts w:ascii="Calibri" w:hAnsi="Calibri"/>
          <w:lang w:val="en-US"/>
        </w:rPr>
        <w:t>exchange</w:t>
      </w:r>
      <w:r w:rsidR="006A2421" w:rsidRPr="00774790">
        <w:rPr>
          <w:rFonts w:ascii="Calibri" w:hAnsi="Calibri"/>
          <w:lang w:val="en-US"/>
        </w:rPr>
        <w:t xml:space="preserve"> of views among </w:t>
      </w:r>
      <w:r w:rsidR="00C138AC" w:rsidRPr="00774790">
        <w:rPr>
          <w:rFonts w:ascii="Calibri" w:hAnsi="Calibri"/>
          <w:lang w:val="en-US"/>
        </w:rPr>
        <w:t>participants</w:t>
      </w:r>
      <w:r w:rsidR="004C2B75" w:rsidRPr="00774790">
        <w:rPr>
          <w:rFonts w:ascii="Calibri" w:hAnsi="Calibri"/>
          <w:lang w:val="en-US"/>
        </w:rPr>
        <w:t xml:space="preserve"> with a view to provid</w:t>
      </w:r>
      <w:r w:rsidR="007C582F" w:rsidRPr="00774790">
        <w:rPr>
          <w:rFonts w:ascii="Calibri" w:hAnsi="Calibri"/>
          <w:lang w:val="en-US"/>
        </w:rPr>
        <w:t>ing</w:t>
      </w:r>
      <w:r w:rsidR="004C2B75" w:rsidRPr="00774790">
        <w:rPr>
          <w:rFonts w:ascii="Calibri" w:hAnsi="Calibri"/>
          <w:lang w:val="en-US"/>
        </w:rPr>
        <w:t xml:space="preserve"> </w:t>
      </w:r>
      <w:r w:rsidR="00DC1140" w:rsidRPr="00774790">
        <w:rPr>
          <w:rFonts w:ascii="Calibri" w:hAnsi="Calibri"/>
          <w:lang w:val="en-US"/>
        </w:rPr>
        <w:t>further</w:t>
      </w:r>
      <w:r w:rsidR="004C2B75" w:rsidRPr="00774790">
        <w:rPr>
          <w:rFonts w:ascii="Calibri" w:hAnsi="Calibri"/>
          <w:lang w:val="en-US"/>
        </w:rPr>
        <w:t xml:space="preserve"> input </w:t>
      </w:r>
      <w:r w:rsidR="00DC1140" w:rsidRPr="00774790">
        <w:rPr>
          <w:rFonts w:ascii="Calibri" w:hAnsi="Calibri"/>
          <w:lang w:val="en-US"/>
        </w:rPr>
        <w:t>to the elaboration of the draft recommendation</w:t>
      </w:r>
      <w:r w:rsidR="0059333E" w:rsidRPr="00774790">
        <w:rPr>
          <w:rFonts w:ascii="Calibri" w:hAnsi="Calibri"/>
          <w:lang w:val="en-US"/>
        </w:rPr>
        <w:t xml:space="preserve"> to </w:t>
      </w:r>
      <w:r w:rsidR="00D06CC8" w:rsidRPr="00774790">
        <w:rPr>
          <w:rFonts w:ascii="Calibri" w:hAnsi="Calibri"/>
          <w:lang w:val="en-US"/>
        </w:rPr>
        <w:t>Member</w:t>
      </w:r>
      <w:r w:rsidR="0059333E" w:rsidRPr="00774790">
        <w:rPr>
          <w:rFonts w:ascii="Calibri" w:hAnsi="Calibri"/>
          <w:lang w:val="en-US"/>
        </w:rPr>
        <w:t xml:space="preserve"> States </w:t>
      </w:r>
      <w:r w:rsidR="00BD276E" w:rsidRPr="00774790">
        <w:rPr>
          <w:rFonts w:ascii="Calibri" w:hAnsi="Calibri"/>
          <w:lang w:val="en-US"/>
        </w:rPr>
        <w:t>on this important topic.</w:t>
      </w:r>
    </w:p>
    <w:p w14:paraId="6465B11D" w14:textId="77777777" w:rsidR="00085A80" w:rsidRPr="00774790" w:rsidRDefault="00085A80">
      <w:pPr>
        <w:pStyle w:val="Body"/>
        <w:jc w:val="both"/>
        <w:rPr>
          <w:rFonts w:ascii="Calibri" w:eastAsia="Calibri" w:hAnsi="Calibri" w:cs="Calibri"/>
        </w:rPr>
      </w:pPr>
    </w:p>
    <w:p w14:paraId="40C7D4FD" w14:textId="77777777" w:rsidR="00C07912" w:rsidRPr="00774790" w:rsidRDefault="00000000">
      <w:pPr>
        <w:pStyle w:val="Body"/>
        <w:jc w:val="both"/>
        <w:rPr>
          <w:rFonts w:ascii="Calibri" w:eastAsia="Calibri" w:hAnsi="Calibri" w:cs="Calibri"/>
          <w:b/>
          <w:bCs/>
          <w:color w:val="auto"/>
          <w:u w:color="4472C4"/>
        </w:rPr>
      </w:pPr>
      <w:r w:rsidRPr="00774790">
        <w:rPr>
          <w:rFonts w:ascii="Calibri" w:hAnsi="Calibri"/>
          <w:b/>
          <w:bCs/>
          <w:color w:val="auto"/>
          <w:u w:color="4472C4"/>
        </w:rPr>
        <w:t>C</w:t>
      </w:r>
      <w:r w:rsidRPr="00774790">
        <w:rPr>
          <w:rFonts w:ascii="Calibri" w:hAnsi="Calibri"/>
          <w:b/>
          <w:bCs/>
          <w:color w:val="auto"/>
          <w:u w:color="4472C4"/>
          <w:lang w:val="en-US"/>
        </w:rPr>
        <w:t>hallenges:</w:t>
      </w:r>
    </w:p>
    <w:p w14:paraId="03428C85" w14:textId="77777777" w:rsidR="00C07912" w:rsidRPr="00774790" w:rsidRDefault="00C07912">
      <w:pPr>
        <w:pStyle w:val="Body"/>
        <w:jc w:val="both"/>
        <w:rPr>
          <w:rFonts w:ascii="Calibri" w:eastAsia="Calibri" w:hAnsi="Calibri" w:cs="Calibri"/>
          <w:b/>
          <w:bCs/>
          <w:color w:val="4472C4"/>
          <w:u w:color="4472C4"/>
        </w:rPr>
      </w:pPr>
    </w:p>
    <w:p w14:paraId="2B15728E" w14:textId="17975445" w:rsidR="00C07912" w:rsidRPr="00774790" w:rsidRDefault="00000000" w:rsidP="00D07659">
      <w:pPr>
        <w:pStyle w:val="Body"/>
        <w:numPr>
          <w:ilvl w:val="0"/>
          <w:numId w:val="4"/>
        </w:numPr>
        <w:jc w:val="both"/>
        <w:rPr>
          <w:rFonts w:ascii="Calibri" w:hAnsi="Calibri"/>
          <w:lang w:val="en-US"/>
        </w:rPr>
      </w:pPr>
      <w:r w:rsidRPr="00774790">
        <w:rPr>
          <w:rFonts w:ascii="Calibri" w:hAnsi="Calibri"/>
          <w:lang w:val="en-US"/>
        </w:rPr>
        <w:t xml:space="preserve">Due to COVID 19 restrictions it has been a difficult time to join the organisation, as all events and meetings </w:t>
      </w:r>
      <w:r w:rsidR="003B4F0B" w:rsidRPr="00774790">
        <w:rPr>
          <w:rFonts w:ascii="Calibri" w:hAnsi="Calibri"/>
          <w:lang w:val="en-US"/>
        </w:rPr>
        <w:t xml:space="preserve">so far </w:t>
      </w:r>
      <w:r w:rsidRPr="00774790">
        <w:rPr>
          <w:rFonts w:ascii="Calibri" w:hAnsi="Calibri"/>
          <w:lang w:val="en-US"/>
        </w:rPr>
        <w:t xml:space="preserve">have been held online thus making it more difficult to develop </w:t>
      </w:r>
      <w:r w:rsidR="00BB213B" w:rsidRPr="00774790">
        <w:rPr>
          <w:rFonts w:ascii="Calibri" w:hAnsi="Calibri"/>
          <w:lang w:val="en-US"/>
        </w:rPr>
        <w:t>the personal</w:t>
      </w:r>
      <w:r w:rsidRPr="00774790">
        <w:rPr>
          <w:rFonts w:ascii="Calibri" w:hAnsi="Calibri"/>
          <w:lang w:val="en-US"/>
        </w:rPr>
        <w:t xml:space="preserve"> working relationships fostered by face -to face interactions. However the virtual meetings have enabled positive engagement</w:t>
      </w:r>
      <w:r w:rsidR="006C76BC" w:rsidRPr="00774790">
        <w:rPr>
          <w:rFonts w:ascii="Calibri" w:hAnsi="Calibri"/>
          <w:lang w:val="en-US"/>
        </w:rPr>
        <w:t xml:space="preserve"> </w:t>
      </w:r>
      <w:r w:rsidR="006C76BC" w:rsidRPr="00774790">
        <w:rPr>
          <w:rFonts w:ascii="Calibri" w:hAnsi="Calibri"/>
          <w:lang w:val="en-US"/>
        </w:rPr>
        <w:t xml:space="preserve">has </w:t>
      </w:r>
      <w:r w:rsidR="006C76BC" w:rsidRPr="00774790">
        <w:rPr>
          <w:rFonts w:ascii="Calibri" w:hAnsi="Calibri"/>
        </w:rPr>
        <w:t>cont</w:t>
      </w:r>
      <w:r w:rsidR="006C76BC" w:rsidRPr="00774790">
        <w:rPr>
          <w:rFonts w:ascii="Calibri" w:hAnsi="Calibri"/>
          <w:lang w:val="en-US"/>
        </w:rPr>
        <w:t>ributed to my understanding of the operation of Eurochild</w:t>
      </w:r>
      <w:r w:rsidRPr="00774790">
        <w:rPr>
          <w:rFonts w:ascii="Calibri" w:hAnsi="Calibri"/>
          <w:lang w:val="en-US"/>
        </w:rPr>
        <w:t xml:space="preserve"> . The next General Assembly is p</w:t>
      </w:r>
      <w:r w:rsidR="00BB213B" w:rsidRPr="00774790">
        <w:rPr>
          <w:rFonts w:ascii="Calibri" w:hAnsi="Calibri"/>
          <w:lang w:val="en-US"/>
        </w:rPr>
        <w:t>lann</w:t>
      </w:r>
      <w:r w:rsidRPr="00774790">
        <w:rPr>
          <w:rFonts w:ascii="Calibri" w:hAnsi="Calibri"/>
          <w:lang w:val="en-US"/>
        </w:rPr>
        <w:t>ed for May 202</w:t>
      </w:r>
      <w:r w:rsidR="000C44E5" w:rsidRPr="00774790">
        <w:rPr>
          <w:rFonts w:ascii="Calibri" w:hAnsi="Calibri"/>
          <w:lang w:val="en-US"/>
        </w:rPr>
        <w:t>3</w:t>
      </w:r>
      <w:r w:rsidRPr="00774790">
        <w:rPr>
          <w:rFonts w:ascii="Calibri" w:hAnsi="Calibri"/>
          <w:lang w:val="en-US"/>
        </w:rPr>
        <w:t xml:space="preserve"> and </w:t>
      </w:r>
      <w:r w:rsidR="00411C41" w:rsidRPr="00774790">
        <w:rPr>
          <w:rFonts w:ascii="Calibri" w:hAnsi="Calibri"/>
          <w:lang w:val="en-US"/>
        </w:rPr>
        <w:t>will</w:t>
      </w:r>
      <w:r w:rsidRPr="00774790">
        <w:rPr>
          <w:rFonts w:ascii="Calibri" w:hAnsi="Calibri"/>
          <w:lang w:val="en-US"/>
        </w:rPr>
        <w:t xml:space="preserve"> be held in person in Brussels. </w:t>
      </w:r>
    </w:p>
    <w:p w14:paraId="000E621F" w14:textId="42D6EBD8" w:rsidR="00557C34" w:rsidRPr="00774790" w:rsidRDefault="00557C34">
      <w:pPr>
        <w:pStyle w:val="Body"/>
        <w:jc w:val="both"/>
        <w:rPr>
          <w:rFonts w:ascii="Calibri" w:hAnsi="Calibri"/>
          <w:lang w:val="en-US"/>
        </w:rPr>
      </w:pPr>
    </w:p>
    <w:p w14:paraId="4A229A3B" w14:textId="730CC749" w:rsidR="00557C34" w:rsidRPr="00774790" w:rsidRDefault="00557C34" w:rsidP="00D07659">
      <w:pPr>
        <w:pStyle w:val="Body"/>
        <w:numPr>
          <w:ilvl w:val="0"/>
          <w:numId w:val="4"/>
        </w:numPr>
        <w:jc w:val="both"/>
        <w:rPr>
          <w:rFonts w:ascii="Calibri" w:hAnsi="Calibri"/>
          <w:lang w:val="en-US"/>
        </w:rPr>
      </w:pPr>
      <w:r w:rsidRPr="00774790">
        <w:rPr>
          <w:rFonts w:ascii="Calibri" w:hAnsi="Calibri"/>
          <w:lang w:val="en-US"/>
        </w:rPr>
        <w:t xml:space="preserve">Many of </w:t>
      </w:r>
      <w:r w:rsidR="00B95CFE" w:rsidRPr="00774790">
        <w:rPr>
          <w:rFonts w:ascii="Calibri" w:hAnsi="Calibri"/>
          <w:lang w:val="en-US"/>
        </w:rPr>
        <w:t>the</w:t>
      </w:r>
      <w:r w:rsidRPr="00774790">
        <w:rPr>
          <w:rFonts w:ascii="Calibri" w:hAnsi="Calibri"/>
          <w:lang w:val="en-US"/>
        </w:rPr>
        <w:t xml:space="preserve"> </w:t>
      </w:r>
      <w:r w:rsidR="00C06921" w:rsidRPr="00774790">
        <w:rPr>
          <w:rFonts w:ascii="Calibri" w:hAnsi="Calibri"/>
          <w:lang w:val="en-US"/>
        </w:rPr>
        <w:t>projects</w:t>
      </w:r>
      <w:r w:rsidRPr="00774790">
        <w:rPr>
          <w:rFonts w:ascii="Calibri" w:hAnsi="Calibri"/>
          <w:lang w:val="en-US"/>
        </w:rPr>
        <w:t xml:space="preserve"> </w:t>
      </w:r>
      <w:r w:rsidR="004337B8" w:rsidRPr="00774790">
        <w:rPr>
          <w:rFonts w:ascii="Calibri" w:hAnsi="Calibri"/>
          <w:lang w:val="en-US"/>
        </w:rPr>
        <w:t>and requests</w:t>
      </w:r>
      <w:r w:rsidR="00B95CFE" w:rsidRPr="00774790">
        <w:rPr>
          <w:rFonts w:ascii="Calibri" w:hAnsi="Calibri"/>
          <w:lang w:val="en-US"/>
        </w:rPr>
        <w:t xml:space="preserve"> for input /feedback </w:t>
      </w:r>
      <w:r w:rsidR="00C06921" w:rsidRPr="00774790">
        <w:rPr>
          <w:rFonts w:ascii="Calibri" w:hAnsi="Calibri"/>
          <w:lang w:val="en-US"/>
        </w:rPr>
        <w:t>a</w:t>
      </w:r>
      <w:r w:rsidRPr="00774790">
        <w:rPr>
          <w:rFonts w:ascii="Calibri" w:hAnsi="Calibri"/>
          <w:lang w:val="en-US"/>
        </w:rPr>
        <w:t>re</w:t>
      </w:r>
      <w:r w:rsidR="00C06921" w:rsidRPr="00774790">
        <w:rPr>
          <w:rFonts w:ascii="Calibri" w:hAnsi="Calibri"/>
          <w:lang w:val="en-US"/>
        </w:rPr>
        <w:t xml:space="preserve"> </w:t>
      </w:r>
      <w:r w:rsidRPr="00774790">
        <w:rPr>
          <w:rFonts w:ascii="Calibri" w:hAnsi="Calibri"/>
          <w:lang w:val="en-US"/>
        </w:rPr>
        <w:t>country-specific</w:t>
      </w:r>
      <w:r w:rsidR="00C06921" w:rsidRPr="00774790">
        <w:rPr>
          <w:rFonts w:ascii="Calibri" w:hAnsi="Calibri"/>
          <w:lang w:val="en-US"/>
        </w:rPr>
        <w:t xml:space="preserve"> </w:t>
      </w:r>
      <w:r w:rsidRPr="00774790">
        <w:rPr>
          <w:rFonts w:ascii="Calibri" w:hAnsi="Calibri"/>
          <w:lang w:val="en-US"/>
        </w:rPr>
        <w:t>a</w:t>
      </w:r>
      <w:r w:rsidR="00C06921" w:rsidRPr="00774790">
        <w:rPr>
          <w:rFonts w:ascii="Calibri" w:hAnsi="Calibri"/>
          <w:lang w:val="en-US"/>
        </w:rPr>
        <w:t>nd</w:t>
      </w:r>
      <w:r w:rsidRPr="00774790">
        <w:rPr>
          <w:rFonts w:ascii="Calibri" w:hAnsi="Calibri"/>
          <w:lang w:val="en-US"/>
        </w:rPr>
        <w:t xml:space="preserve"> </w:t>
      </w:r>
      <w:r w:rsidR="00C06921" w:rsidRPr="00774790">
        <w:rPr>
          <w:rFonts w:ascii="Calibri" w:hAnsi="Calibri"/>
          <w:lang w:val="en-US"/>
        </w:rPr>
        <w:t>feedback</w:t>
      </w:r>
      <w:r w:rsidRPr="00774790">
        <w:rPr>
          <w:rFonts w:ascii="Calibri" w:hAnsi="Calibri"/>
          <w:lang w:val="en-US"/>
        </w:rPr>
        <w:t xml:space="preserve"> is required from a</w:t>
      </w:r>
      <w:r w:rsidR="00C06921" w:rsidRPr="00774790">
        <w:rPr>
          <w:rFonts w:ascii="Calibri" w:hAnsi="Calibri"/>
          <w:lang w:val="en-US"/>
        </w:rPr>
        <w:t xml:space="preserve"> national </w:t>
      </w:r>
      <w:r w:rsidRPr="00774790">
        <w:rPr>
          <w:rFonts w:ascii="Calibri" w:hAnsi="Calibri"/>
          <w:lang w:val="en-US"/>
        </w:rPr>
        <w:t xml:space="preserve">perspective </w:t>
      </w:r>
      <w:r w:rsidR="004337B8" w:rsidRPr="00774790">
        <w:rPr>
          <w:rFonts w:ascii="Calibri" w:hAnsi="Calibri"/>
          <w:lang w:val="en-US"/>
        </w:rPr>
        <w:t xml:space="preserve">as many members are national organisations, </w:t>
      </w:r>
      <w:r w:rsidRPr="00774790">
        <w:rPr>
          <w:rFonts w:ascii="Calibri" w:hAnsi="Calibri"/>
          <w:lang w:val="en-US"/>
        </w:rPr>
        <w:t>whi</w:t>
      </w:r>
      <w:r w:rsidR="00C06921" w:rsidRPr="00774790">
        <w:rPr>
          <w:rFonts w:ascii="Calibri" w:hAnsi="Calibri"/>
          <w:lang w:val="en-US"/>
        </w:rPr>
        <w:t>ch is not relevant to IFSW Europe.</w:t>
      </w:r>
    </w:p>
    <w:p w14:paraId="6AA5226A" w14:textId="77777777" w:rsidR="00C15CBE" w:rsidRPr="00774790" w:rsidRDefault="00C15CBE">
      <w:pPr>
        <w:pStyle w:val="Body"/>
        <w:jc w:val="both"/>
        <w:rPr>
          <w:rFonts w:ascii="Calibri" w:hAnsi="Calibri"/>
          <w:b/>
          <w:bCs/>
          <w:lang w:val="en-US"/>
        </w:rPr>
      </w:pPr>
    </w:p>
    <w:p w14:paraId="796A77C6" w14:textId="6B1A4A66" w:rsidR="00BB213B" w:rsidRPr="00774790" w:rsidRDefault="0077370C">
      <w:pPr>
        <w:pStyle w:val="Body"/>
        <w:jc w:val="both"/>
        <w:rPr>
          <w:rFonts w:ascii="Calibri" w:hAnsi="Calibri"/>
          <w:b/>
          <w:bCs/>
          <w:lang w:val="en-US"/>
        </w:rPr>
      </w:pPr>
      <w:r w:rsidRPr="00774790">
        <w:rPr>
          <w:rFonts w:ascii="Calibri" w:hAnsi="Calibri"/>
          <w:b/>
          <w:bCs/>
          <w:lang w:val="en-US"/>
        </w:rPr>
        <w:t>Upcoming</w:t>
      </w:r>
      <w:r w:rsidR="00BB213B" w:rsidRPr="00774790">
        <w:rPr>
          <w:rFonts w:ascii="Calibri" w:hAnsi="Calibri"/>
          <w:b/>
          <w:bCs/>
          <w:lang w:val="en-US"/>
        </w:rPr>
        <w:t xml:space="preserve"> Events:</w:t>
      </w:r>
    </w:p>
    <w:p w14:paraId="0C0CE389" w14:textId="4B8136D1" w:rsidR="007956F6" w:rsidRPr="00774790" w:rsidRDefault="00C16140">
      <w:pPr>
        <w:pStyle w:val="Body"/>
        <w:jc w:val="both"/>
        <w:rPr>
          <w:rFonts w:ascii="Calibri" w:hAnsi="Calibri"/>
          <w:lang w:val="en-US"/>
        </w:rPr>
      </w:pPr>
      <w:r w:rsidRPr="00774790">
        <w:rPr>
          <w:rFonts w:ascii="Calibri" w:hAnsi="Calibri"/>
          <w:lang w:val="en-US"/>
        </w:rPr>
        <w:t xml:space="preserve">Extraordinary </w:t>
      </w:r>
      <w:r w:rsidR="00C15CBE" w:rsidRPr="00774790">
        <w:rPr>
          <w:rFonts w:ascii="Calibri" w:hAnsi="Calibri"/>
          <w:lang w:val="en-US"/>
        </w:rPr>
        <w:t>G</w:t>
      </w:r>
      <w:r w:rsidR="007956F6" w:rsidRPr="00774790">
        <w:rPr>
          <w:rFonts w:ascii="Calibri" w:hAnsi="Calibri"/>
          <w:lang w:val="en-US"/>
        </w:rPr>
        <w:t>eneral</w:t>
      </w:r>
      <w:r w:rsidRPr="00774790">
        <w:rPr>
          <w:rFonts w:ascii="Calibri" w:hAnsi="Calibri"/>
          <w:lang w:val="en-US"/>
        </w:rPr>
        <w:t xml:space="preserve"> </w:t>
      </w:r>
      <w:r w:rsidR="007956F6" w:rsidRPr="00774790">
        <w:rPr>
          <w:rFonts w:ascii="Calibri" w:hAnsi="Calibri"/>
          <w:lang w:val="en-US"/>
        </w:rPr>
        <w:t>A</w:t>
      </w:r>
      <w:r w:rsidRPr="00774790">
        <w:rPr>
          <w:rFonts w:ascii="Calibri" w:hAnsi="Calibri"/>
          <w:lang w:val="en-US"/>
        </w:rPr>
        <w:t>ssembly on 16</w:t>
      </w:r>
      <w:r w:rsidRPr="00774790">
        <w:rPr>
          <w:rFonts w:ascii="Calibri" w:hAnsi="Calibri"/>
          <w:vertAlign w:val="superscript"/>
          <w:lang w:val="en-US"/>
        </w:rPr>
        <w:t>th</w:t>
      </w:r>
      <w:r w:rsidRPr="00774790">
        <w:rPr>
          <w:rFonts w:ascii="Calibri" w:hAnsi="Calibri"/>
          <w:lang w:val="en-US"/>
        </w:rPr>
        <w:t xml:space="preserve"> November 2022</w:t>
      </w:r>
      <w:r w:rsidR="00C36B9F" w:rsidRPr="00774790">
        <w:rPr>
          <w:rFonts w:ascii="Calibri" w:hAnsi="Calibri"/>
          <w:lang w:val="en-US"/>
        </w:rPr>
        <w:t xml:space="preserve"> </w:t>
      </w:r>
    </w:p>
    <w:p w14:paraId="5A96DB8B" w14:textId="2AC6CDD9" w:rsidR="00BB213B" w:rsidRPr="00774790" w:rsidRDefault="007956F6">
      <w:pPr>
        <w:pStyle w:val="Body"/>
        <w:jc w:val="both"/>
        <w:rPr>
          <w:rFonts w:ascii="Calibri" w:hAnsi="Calibri"/>
          <w:lang w:val="en-US"/>
        </w:rPr>
      </w:pPr>
      <w:r w:rsidRPr="00774790">
        <w:rPr>
          <w:rFonts w:ascii="Calibri" w:hAnsi="Calibri"/>
          <w:lang w:val="en-US"/>
        </w:rPr>
        <w:t xml:space="preserve">Webinar on </w:t>
      </w:r>
      <w:r w:rsidR="004337B8" w:rsidRPr="00774790">
        <w:rPr>
          <w:rFonts w:ascii="Calibri" w:hAnsi="Calibri"/>
          <w:lang w:val="en-US"/>
        </w:rPr>
        <w:t xml:space="preserve">Children with </w:t>
      </w:r>
      <w:r w:rsidR="00D43E63" w:rsidRPr="00774790">
        <w:rPr>
          <w:rFonts w:ascii="Calibri" w:hAnsi="Calibri"/>
          <w:lang w:val="en-US"/>
        </w:rPr>
        <w:t xml:space="preserve">Disabilities </w:t>
      </w:r>
      <w:r w:rsidR="00012772" w:rsidRPr="00774790">
        <w:rPr>
          <w:rFonts w:ascii="Calibri" w:hAnsi="Calibri"/>
          <w:lang w:val="en-US"/>
        </w:rPr>
        <w:t>in Foster Care 22</w:t>
      </w:r>
      <w:r w:rsidR="00012772" w:rsidRPr="00774790">
        <w:rPr>
          <w:rFonts w:ascii="Calibri" w:hAnsi="Calibri"/>
          <w:vertAlign w:val="superscript"/>
          <w:lang w:val="en-US"/>
        </w:rPr>
        <w:t>nd</w:t>
      </w:r>
      <w:r w:rsidR="00012772" w:rsidRPr="00774790">
        <w:rPr>
          <w:rFonts w:ascii="Calibri" w:hAnsi="Calibri"/>
          <w:lang w:val="en-US"/>
        </w:rPr>
        <w:t xml:space="preserve"> November 2002</w:t>
      </w:r>
    </w:p>
    <w:p w14:paraId="5EA09781" w14:textId="55A6A355" w:rsidR="00BB213B" w:rsidRPr="00774790" w:rsidRDefault="006A5193">
      <w:pPr>
        <w:pStyle w:val="Body"/>
        <w:jc w:val="both"/>
        <w:rPr>
          <w:rFonts w:ascii="Calibri" w:eastAsia="Calibri" w:hAnsi="Calibri" w:cs="Calibri"/>
        </w:rPr>
      </w:pPr>
      <w:r w:rsidRPr="00774790">
        <w:rPr>
          <w:rFonts w:ascii="Calibri" w:eastAsia="Calibri" w:hAnsi="Calibri" w:cs="Calibri"/>
          <w:b/>
          <w:bCs/>
          <w:noProof/>
          <w:color w:val="4472C4"/>
          <w:u w:color="4472C4"/>
        </w:rPr>
        <w:drawing>
          <wp:anchor distT="152400" distB="152400" distL="152400" distR="152400" simplePos="0" relativeHeight="251659264" behindDoc="0" locked="0" layoutInCell="1" allowOverlap="1" wp14:anchorId="1BC18288" wp14:editId="7D8DC521">
            <wp:simplePos x="0" y="0"/>
            <wp:positionH relativeFrom="margin">
              <wp:posOffset>17145</wp:posOffset>
            </wp:positionH>
            <wp:positionV relativeFrom="line">
              <wp:posOffset>158750</wp:posOffset>
            </wp:positionV>
            <wp:extent cx="1697355" cy="487680"/>
            <wp:effectExtent l="0" t="0" r="0" b="762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1697355" cy="487680"/>
                    </a:xfrm>
                    <a:prstGeom prst="rect">
                      <a:avLst/>
                    </a:prstGeom>
                    <a:ln w="12700" cap="flat">
                      <a:noFill/>
                      <a:miter lim="400000"/>
                    </a:ln>
                    <a:effectLst/>
                  </pic:spPr>
                </pic:pic>
              </a:graphicData>
            </a:graphic>
            <wp14:sizeRelV relativeFrom="margin">
              <wp14:pctHeight>0</wp14:pctHeight>
            </wp14:sizeRelV>
          </wp:anchor>
        </w:drawing>
      </w:r>
    </w:p>
    <w:p w14:paraId="70D879D1" w14:textId="4A27C388" w:rsidR="00C07912" w:rsidRPr="00774790" w:rsidRDefault="00C07912">
      <w:pPr>
        <w:pStyle w:val="Body"/>
        <w:jc w:val="both"/>
        <w:rPr>
          <w:rFonts w:ascii="Calibri" w:eastAsia="Calibri" w:hAnsi="Calibri" w:cs="Calibri"/>
        </w:rPr>
      </w:pPr>
    </w:p>
    <w:p w14:paraId="3BC63BAA" w14:textId="4CAAF5DB" w:rsidR="00C07912" w:rsidRPr="00774790" w:rsidRDefault="00C07912">
      <w:pPr>
        <w:pStyle w:val="Body"/>
        <w:jc w:val="both"/>
        <w:rPr>
          <w:rFonts w:ascii="Calibri" w:eastAsia="Calibri" w:hAnsi="Calibri" w:cs="Calibri"/>
        </w:rPr>
      </w:pPr>
    </w:p>
    <w:p w14:paraId="290F0538" w14:textId="77777777" w:rsidR="00621B43" w:rsidRDefault="00621B43">
      <w:pPr>
        <w:pStyle w:val="Body"/>
        <w:jc w:val="both"/>
        <w:rPr>
          <w:rFonts w:ascii="Calibri" w:eastAsia="Calibri" w:hAnsi="Calibri" w:cs="Calibri"/>
        </w:rPr>
      </w:pPr>
    </w:p>
    <w:p w14:paraId="276CF065" w14:textId="77777777" w:rsidR="00621B43" w:rsidRDefault="00621B43">
      <w:pPr>
        <w:pStyle w:val="Body"/>
        <w:jc w:val="both"/>
        <w:rPr>
          <w:rFonts w:ascii="Calibri" w:eastAsia="Calibri" w:hAnsi="Calibri" w:cs="Calibri"/>
        </w:rPr>
      </w:pPr>
    </w:p>
    <w:p w14:paraId="51BC9C8E" w14:textId="40480ECF" w:rsidR="00C07912" w:rsidRPr="00774790" w:rsidRDefault="00000000">
      <w:pPr>
        <w:pStyle w:val="Body"/>
        <w:jc w:val="both"/>
        <w:rPr>
          <w:rFonts w:ascii="Calibri" w:eastAsia="Calibri" w:hAnsi="Calibri" w:cs="Calibri"/>
        </w:rPr>
      </w:pPr>
      <w:r w:rsidRPr="00774790">
        <w:rPr>
          <w:rFonts w:ascii="Calibri" w:hAnsi="Calibri"/>
          <w:lang w:val="en-US"/>
        </w:rPr>
        <w:t>Anna Deneher</w:t>
      </w:r>
    </w:p>
    <w:p w14:paraId="4BCEC269" w14:textId="0ACED881" w:rsidR="00C07912" w:rsidRPr="00774790" w:rsidRDefault="00BB213B">
      <w:pPr>
        <w:pStyle w:val="Body"/>
        <w:jc w:val="both"/>
        <w:rPr>
          <w:rFonts w:ascii="Calibri" w:eastAsia="Calibri" w:hAnsi="Calibri" w:cs="Calibri"/>
        </w:rPr>
      </w:pPr>
      <w:r w:rsidRPr="00774790">
        <w:rPr>
          <w:rFonts w:ascii="Calibri" w:hAnsi="Calibri"/>
        </w:rPr>
        <w:t>IFSW Representative</w:t>
      </w:r>
      <w:r w:rsidRPr="00774790">
        <w:rPr>
          <w:rFonts w:ascii="Calibri" w:hAnsi="Calibri"/>
          <w:lang w:val="en-US"/>
        </w:rPr>
        <w:t xml:space="preserve"> </w:t>
      </w:r>
      <w:r w:rsidRPr="00774790">
        <w:rPr>
          <w:rFonts w:ascii="Calibri" w:hAnsi="Calibri"/>
          <w:lang w:val="pt-PT"/>
        </w:rPr>
        <w:t>to Euro</w:t>
      </w:r>
      <w:r w:rsidRPr="00774790">
        <w:rPr>
          <w:rFonts w:ascii="Calibri" w:hAnsi="Calibri"/>
          <w:lang w:val="en-US"/>
        </w:rPr>
        <w:t>child</w:t>
      </w:r>
    </w:p>
    <w:p w14:paraId="56051348" w14:textId="2DE20104" w:rsidR="00C07912" w:rsidRPr="00774790" w:rsidRDefault="002E3F25">
      <w:pPr>
        <w:pStyle w:val="Body"/>
        <w:jc w:val="both"/>
      </w:pPr>
      <w:r w:rsidRPr="00774790">
        <w:rPr>
          <w:rFonts w:ascii="Calibri" w:hAnsi="Calibri"/>
          <w:lang w:val="en-US"/>
        </w:rPr>
        <w:t>October 2022</w:t>
      </w:r>
    </w:p>
    <w:sectPr w:rsidR="00C07912" w:rsidRPr="00774790">
      <w:headerReference w:type="default" r:id="rId9"/>
      <w:footerReference w:type="default" r:id="rId10"/>
      <w:pgSz w:w="12240" w:h="15840"/>
      <w:pgMar w:top="1417" w:right="1701" w:bottom="1080" w:left="1701" w:header="360" w:footer="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46D2" w14:textId="77777777" w:rsidR="0045191C" w:rsidRDefault="0045191C">
      <w:r>
        <w:separator/>
      </w:r>
    </w:p>
  </w:endnote>
  <w:endnote w:type="continuationSeparator" w:id="0">
    <w:p w14:paraId="6800CA20" w14:textId="77777777" w:rsidR="0045191C" w:rsidRDefault="0045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5F18" w14:textId="77777777" w:rsidR="00C07912" w:rsidRDefault="00C079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080E" w14:textId="77777777" w:rsidR="0045191C" w:rsidRDefault="0045191C">
      <w:r>
        <w:separator/>
      </w:r>
    </w:p>
  </w:footnote>
  <w:footnote w:type="continuationSeparator" w:id="0">
    <w:p w14:paraId="0F9300E1" w14:textId="77777777" w:rsidR="0045191C" w:rsidRDefault="0045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8F2F" w14:textId="77777777" w:rsidR="00C07912" w:rsidRDefault="00000000">
    <w:pPr>
      <w:pStyle w:val="Title"/>
      <w:jc w:val="right"/>
      <w:rPr>
        <w:rFonts w:ascii="Calibri" w:eastAsia="Calibri" w:hAnsi="Calibri" w:cs="Calibri"/>
        <w:color w:val="1F497D"/>
        <w:sz w:val="32"/>
        <w:szCs w:val="32"/>
        <w:u w:color="1F497D"/>
      </w:rPr>
    </w:pPr>
    <w:r>
      <w:rPr>
        <w:rFonts w:ascii="Calibri" w:eastAsia="Calibri" w:hAnsi="Calibri" w:cs="Calibri"/>
        <w:b w:val="0"/>
        <w:bCs w:val="0"/>
        <w:noProof/>
        <w:sz w:val="20"/>
        <w:szCs w:val="20"/>
      </w:rPr>
      <w:drawing>
        <wp:anchor distT="152400" distB="152400" distL="152400" distR="152400" simplePos="0" relativeHeight="251658240" behindDoc="1" locked="0" layoutInCell="1" allowOverlap="1" wp14:anchorId="68D742ED" wp14:editId="252F7E27">
          <wp:simplePos x="0" y="0"/>
          <wp:positionH relativeFrom="page">
            <wp:posOffset>528426</wp:posOffset>
          </wp:positionH>
          <wp:positionV relativeFrom="page">
            <wp:posOffset>45342</wp:posOffset>
          </wp:positionV>
          <wp:extent cx="1594533" cy="1195772"/>
          <wp:effectExtent l="0" t="0" r="0" b="0"/>
          <wp:wrapNone/>
          <wp:docPr id="1073741825" name="officeArt object" descr=":Só Logo IFSW.jpg"/>
          <wp:cNvGraphicFramePr/>
          <a:graphic xmlns:a="http://schemas.openxmlformats.org/drawingml/2006/main">
            <a:graphicData uri="http://schemas.openxmlformats.org/drawingml/2006/picture">
              <pic:pic xmlns:pic="http://schemas.openxmlformats.org/drawingml/2006/picture">
                <pic:nvPicPr>
                  <pic:cNvPr id="1073741825" name=":Só Logo IFSW.jpg" descr=":Só Logo IFSW.jpg"/>
                  <pic:cNvPicPr>
                    <a:picLocks noChangeAspect="1"/>
                  </pic:cNvPicPr>
                </pic:nvPicPr>
                <pic:blipFill>
                  <a:blip r:embed="rId1"/>
                  <a:stretch>
                    <a:fillRect/>
                  </a:stretch>
                </pic:blipFill>
                <pic:spPr>
                  <a:xfrm>
                    <a:off x="0" y="0"/>
                    <a:ext cx="1594533" cy="1195772"/>
                  </a:xfrm>
                  <a:prstGeom prst="rect">
                    <a:avLst/>
                  </a:prstGeom>
                  <a:ln w="12700" cap="flat">
                    <a:noFill/>
                    <a:miter lim="400000"/>
                  </a:ln>
                  <a:effectLst/>
                </pic:spPr>
              </pic:pic>
            </a:graphicData>
          </a:graphic>
        </wp:anchor>
      </w:drawing>
    </w:r>
    <w:r>
      <w:tab/>
    </w:r>
    <w:r>
      <w:rPr>
        <w:rFonts w:ascii="Calibri" w:hAnsi="Calibri"/>
        <w:color w:val="1F497D"/>
        <w:sz w:val="32"/>
        <w:szCs w:val="32"/>
        <w:u w:color="1F497D"/>
        <w:lang w:val="en-US"/>
      </w:rPr>
      <w:t>International Federation of Social Workers</w:t>
    </w:r>
  </w:p>
  <w:p w14:paraId="0218E002" w14:textId="77777777" w:rsidR="00C07912" w:rsidRDefault="00000000">
    <w:pPr>
      <w:pStyle w:val="Title"/>
      <w:jc w:val="right"/>
      <w:rPr>
        <w:rFonts w:ascii="Calibri" w:eastAsia="Calibri" w:hAnsi="Calibri" w:cs="Calibri"/>
        <w:b w:val="0"/>
        <w:bCs w:val="0"/>
        <w:color w:val="1F497D"/>
        <w:sz w:val="32"/>
        <w:szCs w:val="32"/>
        <w:u w:color="1F497D"/>
      </w:rPr>
    </w:pPr>
    <w:r>
      <w:rPr>
        <w:rFonts w:ascii="Calibri" w:hAnsi="Calibri"/>
        <w:b w:val="0"/>
        <w:bCs w:val="0"/>
        <w:color w:val="1F497D"/>
        <w:sz w:val="32"/>
        <w:szCs w:val="32"/>
        <w:u w:color="1F497D"/>
        <w:lang w:val="en-US"/>
      </w:rPr>
      <w:t>European Region</w:t>
    </w:r>
  </w:p>
  <w:p w14:paraId="0F566FCA" w14:textId="77777777" w:rsidR="00C07912" w:rsidRDefault="00000000">
    <w:pPr>
      <w:pStyle w:val="Title"/>
      <w:jc w:val="right"/>
      <w:rPr>
        <w:rFonts w:ascii="Calibri" w:eastAsia="Calibri" w:hAnsi="Calibri" w:cs="Calibri"/>
        <w:b w:val="0"/>
        <w:bCs w:val="0"/>
        <w:color w:val="1F497D"/>
        <w:sz w:val="32"/>
        <w:szCs w:val="32"/>
        <w:u w:color="1F497D"/>
      </w:rPr>
    </w:pPr>
    <w:r>
      <w:rPr>
        <w:rFonts w:ascii="Calibri" w:hAnsi="Calibri"/>
        <w:b w:val="0"/>
        <w:bCs w:val="0"/>
        <w:color w:val="1F497D"/>
        <w:sz w:val="32"/>
        <w:szCs w:val="32"/>
        <w:u w:color="1F497D"/>
        <w:lang w:val="en-US"/>
      </w:rPr>
      <w:t>europe.ifsw@ifsw.org</w:t>
    </w:r>
  </w:p>
  <w:p w14:paraId="020B61AB" w14:textId="77777777" w:rsidR="00C07912" w:rsidRDefault="00C07912">
    <w:pPr>
      <w:pStyle w:val="Tit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40DA"/>
    <w:multiLevelType w:val="hybridMultilevel"/>
    <w:tmpl w:val="0F0A5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3E76D4"/>
    <w:multiLevelType w:val="hybridMultilevel"/>
    <w:tmpl w:val="0CEE6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F04723"/>
    <w:multiLevelType w:val="hybridMultilevel"/>
    <w:tmpl w:val="A2B8D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22F54CB"/>
    <w:multiLevelType w:val="hybridMultilevel"/>
    <w:tmpl w:val="3AF40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8261423">
    <w:abstractNumId w:val="3"/>
  </w:num>
  <w:num w:numId="2" w16cid:durableId="1546330909">
    <w:abstractNumId w:val="2"/>
  </w:num>
  <w:num w:numId="3" w16cid:durableId="366024379">
    <w:abstractNumId w:val="1"/>
  </w:num>
  <w:num w:numId="4" w16cid:durableId="6174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12"/>
    <w:rsid w:val="00012772"/>
    <w:rsid w:val="00014B32"/>
    <w:rsid w:val="000360A3"/>
    <w:rsid w:val="00052A3C"/>
    <w:rsid w:val="00057631"/>
    <w:rsid w:val="00061EA5"/>
    <w:rsid w:val="00064D57"/>
    <w:rsid w:val="00085A80"/>
    <w:rsid w:val="00095BB8"/>
    <w:rsid w:val="000C2464"/>
    <w:rsid w:val="000C44E5"/>
    <w:rsid w:val="000F2577"/>
    <w:rsid w:val="000F63D4"/>
    <w:rsid w:val="00102F3D"/>
    <w:rsid w:val="001058BF"/>
    <w:rsid w:val="001243A6"/>
    <w:rsid w:val="0013051E"/>
    <w:rsid w:val="001438C8"/>
    <w:rsid w:val="001467B0"/>
    <w:rsid w:val="001D6F41"/>
    <w:rsid w:val="001E3C07"/>
    <w:rsid w:val="001E5CDF"/>
    <w:rsid w:val="001F1230"/>
    <w:rsid w:val="0021052D"/>
    <w:rsid w:val="00211610"/>
    <w:rsid w:val="0024210D"/>
    <w:rsid w:val="00257A93"/>
    <w:rsid w:val="00260E6A"/>
    <w:rsid w:val="002B36B6"/>
    <w:rsid w:val="002B4F5F"/>
    <w:rsid w:val="002B5363"/>
    <w:rsid w:val="002C1277"/>
    <w:rsid w:val="002E3F25"/>
    <w:rsid w:val="002F6EFF"/>
    <w:rsid w:val="00333A22"/>
    <w:rsid w:val="00382377"/>
    <w:rsid w:val="003B4F0B"/>
    <w:rsid w:val="003B56F1"/>
    <w:rsid w:val="003C5549"/>
    <w:rsid w:val="003C76EB"/>
    <w:rsid w:val="00411C41"/>
    <w:rsid w:val="00415DF1"/>
    <w:rsid w:val="00423E94"/>
    <w:rsid w:val="004337B8"/>
    <w:rsid w:val="0043417C"/>
    <w:rsid w:val="00447C17"/>
    <w:rsid w:val="00450C3C"/>
    <w:rsid w:val="0045191C"/>
    <w:rsid w:val="00481F74"/>
    <w:rsid w:val="004975B3"/>
    <w:rsid w:val="004A3075"/>
    <w:rsid w:val="004B78C0"/>
    <w:rsid w:val="004C2B75"/>
    <w:rsid w:val="004D5ADD"/>
    <w:rsid w:val="004E20E7"/>
    <w:rsid w:val="004E39FD"/>
    <w:rsid w:val="004F05A3"/>
    <w:rsid w:val="004F22F4"/>
    <w:rsid w:val="00504602"/>
    <w:rsid w:val="00507059"/>
    <w:rsid w:val="005266E5"/>
    <w:rsid w:val="00555D76"/>
    <w:rsid w:val="00557C34"/>
    <w:rsid w:val="00562750"/>
    <w:rsid w:val="0059333E"/>
    <w:rsid w:val="005C627E"/>
    <w:rsid w:val="005D4BA5"/>
    <w:rsid w:val="005E2797"/>
    <w:rsid w:val="005F4CD6"/>
    <w:rsid w:val="00606ACE"/>
    <w:rsid w:val="00621B43"/>
    <w:rsid w:val="00651AE3"/>
    <w:rsid w:val="00652F14"/>
    <w:rsid w:val="00673AEC"/>
    <w:rsid w:val="00687B34"/>
    <w:rsid w:val="006A2421"/>
    <w:rsid w:val="006A5193"/>
    <w:rsid w:val="006B2668"/>
    <w:rsid w:val="006B732A"/>
    <w:rsid w:val="006B7DB1"/>
    <w:rsid w:val="006C5137"/>
    <w:rsid w:val="006C76BC"/>
    <w:rsid w:val="006D1B16"/>
    <w:rsid w:val="006F3F24"/>
    <w:rsid w:val="00700E25"/>
    <w:rsid w:val="00713DBF"/>
    <w:rsid w:val="00740E06"/>
    <w:rsid w:val="00757A74"/>
    <w:rsid w:val="00767B24"/>
    <w:rsid w:val="0077370C"/>
    <w:rsid w:val="00774790"/>
    <w:rsid w:val="00783CC8"/>
    <w:rsid w:val="0079244F"/>
    <w:rsid w:val="007956F6"/>
    <w:rsid w:val="007A1B0F"/>
    <w:rsid w:val="007B5490"/>
    <w:rsid w:val="007B5D74"/>
    <w:rsid w:val="007C582F"/>
    <w:rsid w:val="007D4699"/>
    <w:rsid w:val="0081011E"/>
    <w:rsid w:val="008363E5"/>
    <w:rsid w:val="00887629"/>
    <w:rsid w:val="00897187"/>
    <w:rsid w:val="008A189E"/>
    <w:rsid w:val="008B6EE5"/>
    <w:rsid w:val="00901001"/>
    <w:rsid w:val="0090460E"/>
    <w:rsid w:val="00927375"/>
    <w:rsid w:val="00951E50"/>
    <w:rsid w:val="009528F3"/>
    <w:rsid w:val="00961B74"/>
    <w:rsid w:val="009800CA"/>
    <w:rsid w:val="009912EC"/>
    <w:rsid w:val="009B73A7"/>
    <w:rsid w:val="009C7581"/>
    <w:rsid w:val="009D23AB"/>
    <w:rsid w:val="009D4FA6"/>
    <w:rsid w:val="009F458F"/>
    <w:rsid w:val="009F50EA"/>
    <w:rsid w:val="00A14093"/>
    <w:rsid w:val="00A42DDC"/>
    <w:rsid w:val="00A83681"/>
    <w:rsid w:val="00AB1142"/>
    <w:rsid w:val="00AF2C25"/>
    <w:rsid w:val="00B20D10"/>
    <w:rsid w:val="00B3588F"/>
    <w:rsid w:val="00B52E77"/>
    <w:rsid w:val="00B95CFE"/>
    <w:rsid w:val="00BB213B"/>
    <w:rsid w:val="00BC1970"/>
    <w:rsid w:val="00BD22FF"/>
    <w:rsid w:val="00BD276E"/>
    <w:rsid w:val="00C0236D"/>
    <w:rsid w:val="00C06921"/>
    <w:rsid w:val="00C07912"/>
    <w:rsid w:val="00C138AC"/>
    <w:rsid w:val="00C15CBE"/>
    <w:rsid w:val="00C16140"/>
    <w:rsid w:val="00C24D0C"/>
    <w:rsid w:val="00C3166F"/>
    <w:rsid w:val="00C36B9F"/>
    <w:rsid w:val="00C45839"/>
    <w:rsid w:val="00C505EA"/>
    <w:rsid w:val="00C63F90"/>
    <w:rsid w:val="00C84340"/>
    <w:rsid w:val="00CC7EF7"/>
    <w:rsid w:val="00D06CC8"/>
    <w:rsid w:val="00D07659"/>
    <w:rsid w:val="00D12645"/>
    <w:rsid w:val="00D12823"/>
    <w:rsid w:val="00D176B1"/>
    <w:rsid w:val="00D225BB"/>
    <w:rsid w:val="00D279A1"/>
    <w:rsid w:val="00D43E63"/>
    <w:rsid w:val="00D5266E"/>
    <w:rsid w:val="00D72F97"/>
    <w:rsid w:val="00D74939"/>
    <w:rsid w:val="00D91E0C"/>
    <w:rsid w:val="00DA6002"/>
    <w:rsid w:val="00DC1140"/>
    <w:rsid w:val="00DE0AE9"/>
    <w:rsid w:val="00DE4F77"/>
    <w:rsid w:val="00DE74E3"/>
    <w:rsid w:val="00DF1B18"/>
    <w:rsid w:val="00DF7FE4"/>
    <w:rsid w:val="00E07962"/>
    <w:rsid w:val="00E12CF5"/>
    <w:rsid w:val="00E6081F"/>
    <w:rsid w:val="00E637E1"/>
    <w:rsid w:val="00E67730"/>
    <w:rsid w:val="00E711E9"/>
    <w:rsid w:val="00E90B7B"/>
    <w:rsid w:val="00EA077B"/>
    <w:rsid w:val="00EA6D88"/>
    <w:rsid w:val="00EB2E5E"/>
    <w:rsid w:val="00ED1CFF"/>
    <w:rsid w:val="00ED6A8C"/>
    <w:rsid w:val="00EF5CC4"/>
    <w:rsid w:val="00F272AD"/>
    <w:rsid w:val="00F314A5"/>
    <w:rsid w:val="00F33C5E"/>
    <w:rsid w:val="00F401E2"/>
    <w:rsid w:val="00F42AD7"/>
    <w:rsid w:val="00FA2244"/>
    <w:rsid w:val="00FA4F1A"/>
    <w:rsid w:val="00FC3479"/>
    <w:rsid w:val="00FD4DC1"/>
    <w:rsid w:val="00FE0557"/>
    <w:rsid w:val="00FF1305"/>
    <w:rsid w:val="00FF79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BC8C"/>
  <w15:docId w15:val="{4B23E630-E30D-4878-B6C7-956119CE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uiPriority w:val="10"/>
    <w:qFormat/>
    <w:pPr>
      <w:jc w:val="center"/>
    </w:pPr>
    <w:rPr>
      <w:rFonts w:ascii="Verdana" w:hAnsi="Verdana" w:cs="Arial Unicode MS"/>
      <w:b/>
      <w:bCs/>
      <w:color w:val="000000"/>
      <w:sz w:val="24"/>
      <w:szCs w:val="24"/>
      <w:u w:color="000000"/>
      <w:lang w:val="fr-FR"/>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pPr>
      <w:tabs>
        <w:tab w:val="center" w:pos="4419"/>
        <w:tab w:val="right" w:pos="8838"/>
      </w:tabs>
    </w:pPr>
    <w:rPr>
      <w:rFonts w:eastAsia="Times New Roman"/>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urochild.org/resource/eurochilds-response-to-the-european-child-guaran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Verdana"/>
        <a:ea typeface="Verdana"/>
        <a:cs typeface="Verdan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Deneher</cp:lastModifiedBy>
  <cp:revision>186</cp:revision>
  <dcterms:created xsi:type="dcterms:W3CDTF">2022-10-23T23:26:00Z</dcterms:created>
  <dcterms:modified xsi:type="dcterms:W3CDTF">2022-10-28T01:05:00Z</dcterms:modified>
</cp:coreProperties>
</file>