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E514B" w14:textId="7CFC8209" w:rsidR="009E288F" w:rsidRPr="009908BA" w:rsidRDefault="00466AAA" w:rsidP="0065425B">
      <w:pPr>
        <w:contextualSpacing/>
        <w:jc w:val="both"/>
        <w:rPr>
          <w:rFonts w:ascii="Avenir Light" w:hAnsi="Avenir Light"/>
          <w:sz w:val="22"/>
          <w:szCs w:val="22"/>
          <w:lang w:val="en-GB"/>
        </w:rPr>
      </w:pPr>
      <w:r w:rsidRPr="009908BA">
        <w:rPr>
          <w:rFonts w:ascii="Avenir Light" w:hAnsi="Avenir Light" w:cs="Arial"/>
          <w:bCs/>
          <w:noProof/>
          <w:sz w:val="18"/>
          <w:lang w:val="en-GB" w:eastAsia="sv-SE"/>
        </w:rPr>
        <w:drawing>
          <wp:anchor distT="0" distB="0" distL="114300" distR="114300" simplePos="0" relativeHeight="251659264" behindDoc="0" locked="0" layoutInCell="1" allowOverlap="1" wp14:anchorId="2DEA52D0" wp14:editId="10849787">
            <wp:simplePos x="0" y="0"/>
            <wp:positionH relativeFrom="column">
              <wp:posOffset>-389020</wp:posOffset>
            </wp:positionH>
            <wp:positionV relativeFrom="paragraph">
              <wp:posOffset>-56737</wp:posOffset>
            </wp:positionV>
            <wp:extent cx="2222205" cy="1666476"/>
            <wp:effectExtent l="0" t="0" r="635" b="0"/>
            <wp:wrapNone/>
            <wp:docPr id="2" name="Picture 2" descr=":Só Logo IF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 Logo IFSW.jpg"/>
                    <pic:cNvPicPr>
                      <a:picLocks noChangeAspect="1" noChangeArrowheads="1"/>
                    </pic:cNvPicPr>
                  </pic:nvPicPr>
                  <pic:blipFill>
                    <a:blip r:embed="rId8" cstate="print"/>
                    <a:srcRect/>
                    <a:stretch>
                      <a:fillRect/>
                    </a:stretch>
                  </pic:blipFill>
                  <pic:spPr bwMode="auto">
                    <a:xfrm>
                      <a:off x="0" y="0"/>
                      <a:ext cx="2222779" cy="166690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21CEF" w:rsidRPr="009908BA">
        <w:rPr>
          <w:rFonts w:ascii="Avenir Light" w:hAnsi="Avenir Light" w:cs="Arial"/>
          <w:bCs/>
          <w:noProof/>
          <w:sz w:val="18"/>
          <w:lang w:val="en-GB" w:eastAsia="sv-SE"/>
        </w:rPr>
        <mc:AlternateContent>
          <mc:Choice Requires="wps">
            <w:drawing>
              <wp:anchor distT="0" distB="0" distL="114300" distR="114300" simplePos="0" relativeHeight="251660288" behindDoc="0" locked="0" layoutInCell="1" allowOverlap="1" wp14:anchorId="400E5923" wp14:editId="48A4CFDC">
                <wp:simplePos x="0" y="0"/>
                <wp:positionH relativeFrom="column">
                  <wp:posOffset>2088707</wp:posOffset>
                </wp:positionH>
                <wp:positionV relativeFrom="paragraph">
                  <wp:posOffset>141723</wp:posOffset>
                </wp:positionV>
                <wp:extent cx="3618566" cy="1114185"/>
                <wp:effectExtent l="0" t="0" r="0" b="54610"/>
                <wp:wrapNone/>
                <wp:docPr id="1" name="Text Box 1"/>
                <wp:cNvGraphicFramePr/>
                <a:graphic xmlns:a="http://schemas.openxmlformats.org/drawingml/2006/main">
                  <a:graphicData uri="http://schemas.microsoft.com/office/word/2010/wordprocessingShape">
                    <wps:wsp>
                      <wps:cNvSpPr txBox="1"/>
                      <wps:spPr>
                        <a:xfrm>
                          <a:off x="0" y="0"/>
                          <a:ext cx="3618566" cy="1114185"/>
                        </a:xfrm>
                        <a:prstGeom prst="rect">
                          <a:avLst/>
                        </a:prstGeom>
                        <a:noFill/>
                        <a:ln w="6350">
                          <a:noFill/>
                        </a:ln>
                        <a:effectLst>
                          <a:outerShdw blurRad="50800" dist="50800" dir="5400000" algn="ctr" rotWithShape="0">
                            <a:srgbClr val="000000">
                              <a:alpha val="17000"/>
                            </a:srgbClr>
                          </a:outerShdw>
                        </a:effectLst>
                      </wps:spPr>
                      <wps:txbx>
                        <w:txbxContent>
                          <w:p w14:paraId="739A0AC2" w14:textId="31E497C6" w:rsidR="00CF4F2E" w:rsidRPr="0024133D" w:rsidRDefault="00CF4F2E" w:rsidP="009E288F">
                            <w:pPr>
                              <w:contextualSpacing/>
                              <w:jc w:val="center"/>
                              <w:rPr>
                                <w:rFonts w:ascii="Avenir" w:hAnsi="Avenir" w:cs="Arial"/>
                                <w:color w:val="000000" w:themeColor="text1"/>
                                <w:sz w:val="48"/>
                                <w:szCs w:val="22"/>
                                <w:shd w:val="clear" w:color="auto" w:fill="FFFFFF"/>
                                <w:lang w:val="en-GB"/>
                              </w:rPr>
                            </w:pPr>
                            <w:r w:rsidRPr="0024133D">
                              <w:rPr>
                                <w:rFonts w:ascii="Avenir" w:hAnsi="Avenir" w:cs="Arial"/>
                                <w:color w:val="000000" w:themeColor="text1"/>
                                <w:sz w:val="48"/>
                                <w:szCs w:val="22"/>
                                <w:shd w:val="clear" w:color="auto" w:fill="FFFFFF"/>
                                <w:lang w:val="en-GB"/>
                              </w:rPr>
                              <w:t>IFSW Europe Report</w:t>
                            </w:r>
                          </w:p>
                          <w:p w14:paraId="5967D78E" w14:textId="7B1D6625" w:rsidR="00CF4F2E" w:rsidRPr="0024133D" w:rsidRDefault="00CF4F2E" w:rsidP="009E288F">
                            <w:pPr>
                              <w:jc w:val="center"/>
                              <w:rPr>
                                <w:color w:val="000000" w:themeColor="text1"/>
                                <w:sz w:val="44"/>
                              </w:rPr>
                            </w:pPr>
                            <w:r w:rsidRPr="0024133D">
                              <w:rPr>
                                <w:rFonts w:ascii="Avenir" w:hAnsi="Avenir" w:cs="Arial"/>
                                <w:color w:val="000000" w:themeColor="text1"/>
                                <w:sz w:val="40"/>
                                <w:szCs w:val="22"/>
                                <w:shd w:val="clear" w:color="auto" w:fill="FFFFFF"/>
                                <w:lang w:val="en-GB"/>
                              </w:rPr>
                              <w:t>20</w:t>
                            </w:r>
                            <w:r w:rsidR="001E10E0">
                              <w:rPr>
                                <w:rFonts w:ascii="Avenir" w:hAnsi="Avenir" w:cs="Arial"/>
                                <w:color w:val="000000" w:themeColor="text1"/>
                                <w:sz w:val="40"/>
                                <w:szCs w:val="22"/>
                                <w:shd w:val="clear" w:color="auto" w:fill="FFFFFF"/>
                                <w:lang w:val="en-GB"/>
                              </w:rPr>
                              <w:t>22</w:t>
                            </w:r>
                            <w:r w:rsidRPr="0024133D">
                              <w:rPr>
                                <w:rFonts w:ascii="Avenir" w:hAnsi="Avenir" w:cs="Arial"/>
                                <w:color w:val="000000" w:themeColor="text1"/>
                                <w:sz w:val="40"/>
                                <w:szCs w:val="22"/>
                                <w:shd w:val="clear" w:color="auto" w:fill="FFFFFF"/>
                                <w:lang w:val="en-GB"/>
                              </w:rPr>
                              <w:t>-202</w:t>
                            </w:r>
                            <w:r w:rsidR="001E10E0">
                              <w:rPr>
                                <w:rFonts w:ascii="Avenir" w:hAnsi="Avenir" w:cs="Arial"/>
                                <w:color w:val="000000" w:themeColor="text1"/>
                                <w:sz w:val="40"/>
                                <w:szCs w:val="22"/>
                                <w:shd w:val="clear" w:color="auto" w:fill="FFFFFF"/>
                                <w:lang w:val="en-GB"/>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00E5923" id="_x0000_t202" coordsize="21600,21600" o:spt="202" path="m,l,21600r21600,l21600,xe">
                <v:stroke joinstyle="miter"/>
                <v:path gradientshapeok="t" o:connecttype="rect"/>
              </v:shapetype>
              <v:shape id="Text Box 1" o:spid="_x0000_s1026" type="#_x0000_t202" style="position:absolute;left:0;text-align:left;margin-left:164.45pt;margin-top:11.15pt;width:284.95pt;height:87.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" filled="f" stroked="f" strokeweight=".5pt">
                <v:shadow on="t" color="black" opacity="11141f" offset="0,4pt"/>
                <v:textbox>
                  <w:txbxContent>
                    <w:p w14:paraId="739A0AC2" w14:textId="31E497C6" w:rsidR="00CF4F2E" w:rsidRPr="0024133D" w:rsidRDefault="00CF4F2E" w:rsidP="009E288F">
                      <w:pPr>
                        <w:contextualSpacing/>
                        <w:jc w:val="center"/>
                        <w:rPr>
                          <w:rFonts w:ascii="Avenir" w:hAnsi="Avenir" w:cs="Arial"/>
                          <w:color w:val="000000" w:themeColor="text1"/>
                          <w:sz w:val="48"/>
                          <w:szCs w:val="22"/>
                          <w:shd w:val="clear" w:color="auto" w:fill="FFFFFF"/>
                          <w:lang w:val="en-GB"/>
                        </w:rPr>
                      </w:pPr>
                      <w:r w:rsidRPr="0024133D">
                        <w:rPr>
                          <w:rFonts w:ascii="Avenir" w:hAnsi="Avenir" w:cs="Arial"/>
                          <w:color w:val="000000" w:themeColor="text1"/>
                          <w:sz w:val="48"/>
                          <w:szCs w:val="22"/>
                          <w:shd w:val="clear" w:color="auto" w:fill="FFFFFF"/>
                          <w:lang w:val="en-GB"/>
                        </w:rPr>
                        <w:t>IFSW Europe Report</w:t>
                      </w:r>
                    </w:p>
                    <w:p w14:paraId="5967D78E" w14:textId="7B1D6625" w:rsidR="00CF4F2E" w:rsidRPr="0024133D" w:rsidRDefault="00CF4F2E" w:rsidP="009E288F">
                      <w:pPr>
                        <w:jc w:val="center"/>
                        <w:rPr>
                          <w:color w:val="000000" w:themeColor="text1"/>
                          <w:sz w:val="44"/>
                        </w:rPr>
                      </w:pPr>
                      <w:r w:rsidRPr="0024133D">
                        <w:rPr>
                          <w:rFonts w:ascii="Avenir" w:hAnsi="Avenir" w:cs="Arial"/>
                          <w:color w:val="000000" w:themeColor="text1"/>
                          <w:sz w:val="40"/>
                          <w:szCs w:val="22"/>
                          <w:shd w:val="clear" w:color="auto" w:fill="FFFFFF"/>
                          <w:lang w:val="en-GB"/>
                        </w:rPr>
                        <w:t>20</w:t>
                      </w:r>
                      <w:r w:rsidR="001E10E0">
                        <w:rPr>
                          <w:rFonts w:ascii="Avenir" w:hAnsi="Avenir" w:cs="Arial"/>
                          <w:color w:val="000000" w:themeColor="text1"/>
                          <w:sz w:val="40"/>
                          <w:szCs w:val="22"/>
                          <w:shd w:val="clear" w:color="auto" w:fill="FFFFFF"/>
                          <w:lang w:val="en-GB"/>
                        </w:rPr>
                        <w:t>22</w:t>
                      </w:r>
                      <w:r w:rsidRPr="0024133D">
                        <w:rPr>
                          <w:rFonts w:ascii="Avenir" w:hAnsi="Avenir" w:cs="Arial"/>
                          <w:color w:val="000000" w:themeColor="text1"/>
                          <w:sz w:val="40"/>
                          <w:szCs w:val="22"/>
                          <w:shd w:val="clear" w:color="auto" w:fill="FFFFFF"/>
                          <w:lang w:val="en-GB"/>
                        </w:rPr>
                        <w:t>-202</w:t>
                      </w:r>
                      <w:r w:rsidR="001E10E0">
                        <w:rPr>
                          <w:rFonts w:ascii="Avenir" w:hAnsi="Avenir" w:cs="Arial"/>
                          <w:color w:val="000000" w:themeColor="text1"/>
                          <w:sz w:val="40"/>
                          <w:szCs w:val="22"/>
                          <w:shd w:val="clear" w:color="auto" w:fill="FFFFFF"/>
                          <w:lang w:val="en-GB"/>
                        </w:rPr>
                        <w:t>3</w:t>
                      </w:r>
                    </w:p>
                  </w:txbxContent>
                </v:textbox>
              </v:shape>
            </w:pict>
          </mc:Fallback>
        </mc:AlternateContent>
      </w:r>
    </w:p>
    <w:p w14:paraId="40746BAD" w14:textId="798468A7" w:rsidR="009E288F" w:rsidRPr="009908BA" w:rsidRDefault="009E288F" w:rsidP="0065425B">
      <w:pPr>
        <w:contextualSpacing/>
        <w:jc w:val="both"/>
        <w:rPr>
          <w:rFonts w:ascii="Avenir Light" w:hAnsi="Avenir Light"/>
          <w:sz w:val="22"/>
          <w:szCs w:val="22"/>
          <w:lang w:val="en-GB"/>
        </w:rPr>
      </w:pPr>
    </w:p>
    <w:p w14:paraId="7A0BE695" w14:textId="1A87B74C" w:rsidR="00B42B37" w:rsidRPr="009908BA" w:rsidRDefault="00B42B37" w:rsidP="0065425B">
      <w:pPr>
        <w:contextualSpacing/>
        <w:jc w:val="both"/>
        <w:rPr>
          <w:rFonts w:ascii="Avenir Light" w:hAnsi="Avenir Light"/>
          <w:sz w:val="22"/>
          <w:szCs w:val="22"/>
          <w:lang w:val="en-GB"/>
        </w:rPr>
      </w:pPr>
    </w:p>
    <w:p w14:paraId="36D49FFB" w14:textId="77777777" w:rsidR="008359B7" w:rsidRPr="009908BA" w:rsidRDefault="008359B7" w:rsidP="0065425B">
      <w:pPr>
        <w:contextualSpacing/>
        <w:jc w:val="both"/>
        <w:rPr>
          <w:rFonts w:ascii="Avenir Light" w:hAnsi="Avenir Light" w:cs="Arial"/>
          <w:color w:val="000000" w:themeColor="text1"/>
          <w:sz w:val="22"/>
          <w:szCs w:val="22"/>
          <w:shd w:val="clear" w:color="auto" w:fill="FFFFFF"/>
          <w:lang w:val="en-GB"/>
        </w:rPr>
      </w:pPr>
    </w:p>
    <w:p w14:paraId="6CDC0D13" w14:textId="77777777" w:rsidR="00E6203B" w:rsidRPr="009908BA" w:rsidRDefault="00E6203B" w:rsidP="0065425B">
      <w:pPr>
        <w:contextualSpacing/>
        <w:jc w:val="both"/>
        <w:rPr>
          <w:rFonts w:ascii="Avenir Light" w:hAnsi="Avenir Light" w:cs="Arial"/>
          <w:color w:val="000000" w:themeColor="text1"/>
          <w:sz w:val="22"/>
          <w:szCs w:val="22"/>
          <w:shd w:val="clear" w:color="auto" w:fill="FFFFFF"/>
          <w:lang w:val="en-GB"/>
        </w:rPr>
      </w:pPr>
    </w:p>
    <w:p w14:paraId="1D076E52" w14:textId="21DC87B5" w:rsidR="00E6203B" w:rsidRPr="009908BA" w:rsidRDefault="00E6203B" w:rsidP="0065425B">
      <w:pPr>
        <w:contextualSpacing/>
        <w:jc w:val="both"/>
        <w:rPr>
          <w:rFonts w:ascii="Avenir Light" w:hAnsi="Avenir Light" w:cs="Arial"/>
          <w:color w:val="000000" w:themeColor="text1"/>
          <w:sz w:val="22"/>
          <w:szCs w:val="22"/>
          <w:shd w:val="clear" w:color="auto" w:fill="FFFFFF"/>
          <w:lang w:val="en-GB"/>
        </w:rPr>
      </w:pPr>
    </w:p>
    <w:p w14:paraId="341B8945" w14:textId="77777777" w:rsidR="00E6203B" w:rsidRPr="009908BA" w:rsidRDefault="00E6203B" w:rsidP="0065425B">
      <w:pPr>
        <w:contextualSpacing/>
        <w:jc w:val="both"/>
        <w:rPr>
          <w:rFonts w:ascii="Avenir Light" w:hAnsi="Avenir Light" w:cs="Arial"/>
          <w:color w:val="000000" w:themeColor="text1"/>
          <w:sz w:val="22"/>
          <w:szCs w:val="22"/>
          <w:shd w:val="clear" w:color="auto" w:fill="FFFFFF"/>
          <w:lang w:val="en-GB"/>
        </w:rPr>
      </w:pPr>
    </w:p>
    <w:p w14:paraId="1123D215" w14:textId="1B08DE36" w:rsidR="009E288F" w:rsidRPr="009908BA" w:rsidRDefault="009E288F" w:rsidP="0065425B">
      <w:pPr>
        <w:contextualSpacing/>
        <w:jc w:val="both"/>
        <w:rPr>
          <w:rFonts w:ascii="Avenir Light" w:hAnsi="Avenir Light" w:cs="Arial"/>
          <w:color w:val="000000" w:themeColor="text1"/>
          <w:sz w:val="22"/>
          <w:szCs w:val="22"/>
          <w:shd w:val="clear" w:color="auto" w:fill="FFFFFF"/>
          <w:lang w:val="en-GB"/>
        </w:rPr>
      </w:pPr>
    </w:p>
    <w:p w14:paraId="29BBB068" w14:textId="77777777" w:rsidR="00FF00BA" w:rsidRPr="009908BA" w:rsidRDefault="00FF00BA" w:rsidP="0065425B">
      <w:pPr>
        <w:contextualSpacing/>
        <w:jc w:val="both"/>
        <w:rPr>
          <w:rFonts w:ascii="Avenir Light" w:hAnsi="Avenir Light" w:cs="Arial"/>
          <w:color w:val="000000" w:themeColor="text1"/>
          <w:sz w:val="22"/>
          <w:szCs w:val="22"/>
          <w:shd w:val="clear" w:color="auto" w:fill="FFFFFF"/>
          <w:lang w:val="en-GB"/>
        </w:rPr>
      </w:pPr>
    </w:p>
    <w:p w14:paraId="3E418819" w14:textId="51BF0F52" w:rsidR="00FF00BA" w:rsidRPr="009908BA" w:rsidRDefault="00FF00BA" w:rsidP="0065425B">
      <w:pPr>
        <w:contextualSpacing/>
        <w:jc w:val="right"/>
        <w:rPr>
          <w:rFonts w:ascii="Avenir Light" w:hAnsi="Avenir Light" w:cs="Arial"/>
          <w:color w:val="000000" w:themeColor="text1"/>
          <w:szCs w:val="22"/>
          <w:shd w:val="clear" w:color="auto" w:fill="FFFFFF"/>
          <w:lang w:val="en-GB"/>
        </w:rPr>
      </w:pPr>
      <w:r w:rsidRPr="009908BA">
        <w:rPr>
          <w:rFonts w:ascii="Avenir Light" w:hAnsi="Avenir Light" w:cs="Arial"/>
          <w:color w:val="000000" w:themeColor="text1"/>
          <w:szCs w:val="22"/>
          <w:shd w:val="clear" w:color="auto" w:fill="FFFFFF"/>
          <w:lang w:val="en-GB"/>
        </w:rPr>
        <w:t xml:space="preserve">Ana </w:t>
      </w:r>
      <w:proofErr w:type="spellStart"/>
      <w:r w:rsidRPr="009908BA">
        <w:rPr>
          <w:rFonts w:ascii="Avenir Light" w:hAnsi="Avenir Light" w:cs="Arial"/>
          <w:color w:val="000000" w:themeColor="text1"/>
          <w:szCs w:val="22"/>
          <w:shd w:val="clear" w:color="auto" w:fill="FFFFFF"/>
          <w:lang w:val="en-GB"/>
        </w:rPr>
        <w:t>Rădulescu</w:t>
      </w:r>
      <w:proofErr w:type="spellEnd"/>
      <w:r w:rsidRPr="009908BA">
        <w:rPr>
          <w:rFonts w:ascii="Avenir Light" w:hAnsi="Avenir Light" w:cs="Arial"/>
          <w:color w:val="000000" w:themeColor="text1"/>
          <w:szCs w:val="22"/>
          <w:shd w:val="clear" w:color="auto" w:fill="FFFFFF"/>
          <w:lang w:val="en-GB"/>
        </w:rPr>
        <w:t xml:space="preserve"> – President IFSW Europe</w:t>
      </w:r>
    </w:p>
    <w:p w14:paraId="4C0AB498" w14:textId="5F0D885A" w:rsidR="00FF00BA" w:rsidRPr="009908BA" w:rsidRDefault="00FF00BA" w:rsidP="0065425B">
      <w:pPr>
        <w:contextualSpacing/>
        <w:jc w:val="right"/>
        <w:rPr>
          <w:rFonts w:ascii="Avenir Light" w:hAnsi="Avenir Light" w:cs="Arial"/>
          <w:color w:val="000000" w:themeColor="text1"/>
          <w:szCs w:val="22"/>
          <w:shd w:val="clear" w:color="auto" w:fill="FFFFFF"/>
          <w:lang w:val="en-GB"/>
        </w:rPr>
      </w:pPr>
      <w:r w:rsidRPr="009908BA">
        <w:rPr>
          <w:rFonts w:ascii="Avenir Light" w:hAnsi="Avenir Light" w:cs="Arial"/>
          <w:color w:val="000000" w:themeColor="text1"/>
          <w:szCs w:val="22"/>
          <w:shd w:val="clear" w:color="auto" w:fill="FFFFFF"/>
          <w:lang w:val="en-GB"/>
        </w:rPr>
        <w:t>John Brennan – Vice-president IFSW Europe</w:t>
      </w:r>
    </w:p>
    <w:p w14:paraId="602129BF" w14:textId="77777777" w:rsidR="009E288F" w:rsidRPr="009908BA" w:rsidRDefault="009E288F" w:rsidP="0065425B">
      <w:pPr>
        <w:contextualSpacing/>
        <w:jc w:val="both"/>
        <w:rPr>
          <w:rFonts w:ascii="Avenir Light" w:hAnsi="Avenir Light" w:cs="Arial"/>
          <w:color w:val="000000" w:themeColor="text1"/>
          <w:sz w:val="22"/>
          <w:szCs w:val="22"/>
          <w:shd w:val="clear" w:color="auto" w:fill="FFFFFF"/>
          <w:lang w:val="en-GB"/>
        </w:rPr>
      </w:pPr>
    </w:p>
    <w:p w14:paraId="5E0068E6" w14:textId="77777777" w:rsidR="001E10E0" w:rsidRPr="009908BA" w:rsidRDefault="001E10E0" w:rsidP="0065425B">
      <w:pPr>
        <w:contextualSpacing/>
        <w:jc w:val="both"/>
        <w:rPr>
          <w:rFonts w:ascii="Avenir Light" w:hAnsi="Avenir Light" w:cs="Arial"/>
          <w:color w:val="000000" w:themeColor="text1"/>
          <w:sz w:val="22"/>
          <w:szCs w:val="22"/>
          <w:shd w:val="clear" w:color="auto" w:fill="FFFFFF"/>
          <w:lang w:val="en-GB"/>
        </w:rPr>
      </w:pPr>
    </w:p>
    <w:p w14:paraId="35CAB996" w14:textId="77777777" w:rsidR="001E10E0" w:rsidRPr="009908BA" w:rsidRDefault="001E10E0" w:rsidP="0065425B">
      <w:pPr>
        <w:contextualSpacing/>
        <w:jc w:val="both"/>
        <w:rPr>
          <w:rFonts w:ascii="Avenir Light" w:hAnsi="Avenir Light" w:cs="Arial"/>
          <w:color w:val="000000" w:themeColor="text1"/>
          <w:sz w:val="22"/>
          <w:szCs w:val="22"/>
          <w:shd w:val="clear" w:color="auto" w:fill="FFFFFF"/>
          <w:lang w:val="en-GB"/>
        </w:rPr>
      </w:pPr>
    </w:p>
    <w:p w14:paraId="4ADC8618" w14:textId="77777777" w:rsidR="001E10E0" w:rsidRPr="009908BA" w:rsidRDefault="001E10E0" w:rsidP="0065425B">
      <w:pPr>
        <w:contextualSpacing/>
        <w:jc w:val="both"/>
        <w:rPr>
          <w:rFonts w:ascii="Avenir Light" w:hAnsi="Avenir Light" w:cs="Arial"/>
          <w:color w:val="000000" w:themeColor="text1"/>
          <w:sz w:val="22"/>
          <w:szCs w:val="22"/>
          <w:shd w:val="clear" w:color="auto" w:fill="FFFFFF"/>
          <w:lang w:val="en-GB"/>
        </w:rPr>
      </w:pPr>
    </w:p>
    <w:p w14:paraId="282E0DA3" w14:textId="77777777" w:rsidR="004375B0" w:rsidRPr="009908BA" w:rsidRDefault="004375B0" w:rsidP="0065425B">
      <w:pPr>
        <w:contextualSpacing/>
        <w:jc w:val="both"/>
        <w:rPr>
          <w:rFonts w:ascii="Avenir Light" w:hAnsi="Avenir Light" w:cs="Arial"/>
          <w:color w:val="000000" w:themeColor="text1"/>
          <w:szCs w:val="22"/>
          <w:shd w:val="clear" w:color="auto" w:fill="FFFFFF"/>
          <w:lang w:val="en-GB"/>
        </w:rPr>
      </w:pPr>
    </w:p>
    <w:p w14:paraId="7EC2CC7F" w14:textId="44CA83C6" w:rsidR="001E10E0" w:rsidRPr="009908BA" w:rsidRDefault="001E10E0" w:rsidP="0065425B">
      <w:pPr>
        <w:contextualSpacing/>
        <w:jc w:val="both"/>
        <w:rPr>
          <w:rFonts w:ascii="Avenir Light" w:hAnsi="Avenir Light" w:cs="Arial"/>
          <w:color w:val="000000" w:themeColor="text1"/>
          <w:szCs w:val="22"/>
          <w:shd w:val="clear" w:color="auto" w:fill="FFFFFF"/>
          <w:lang w:val="en-GB"/>
        </w:rPr>
      </w:pPr>
      <w:r w:rsidRPr="009908BA">
        <w:rPr>
          <w:rFonts w:ascii="Avenir Light" w:hAnsi="Avenir Light" w:cs="Arial"/>
          <w:color w:val="000000" w:themeColor="text1"/>
          <w:szCs w:val="22"/>
          <w:shd w:val="clear" w:color="auto" w:fill="FFFFFF"/>
          <w:lang w:val="en-GB"/>
        </w:rPr>
        <w:t>Period: October 2022 - May 2023</w:t>
      </w:r>
    </w:p>
    <w:p w14:paraId="122C150F" w14:textId="77777777" w:rsidR="001E10E0" w:rsidRPr="009908BA" w:rsidRDefault="001E10E0" w:rsidP="0065425B">
      <w:pPr>
        <w:contextualSpacing/>
        <w:jc w:val="both"/>
        <w:rPr>
          <w:rFonts w:ascii="Avenir Light" w:hAnsi="Avenir Light" w:cs="Arial"/>
          <w:color w:val="000000" w:themeColor="text1"/>
          <w:szCs w:val="22"/>
          <w:shd w:val="clear" w:color="auto" w:fill="FFFFFF"/>
          <w:lang w:val="en-GB"/>
        </w:rPr>
      </w:pPr>
    </w:p>
    <w:p w14:paraId="2120CE5C" w14:textId="381F5D9F" w:rsidR="001E10E0" w:rsidRPr="009908BA" w:rsidRDefault="001E10E0" w:rsidP="0065425B">
      <w:pPr>
        <w:contextualSpacing/>
        <w:jc w:val="both"/>
        <w:rPr>
          <w:rFonts w:ascii="Avenir Light" w:hAnsi="Avenir Light" w:cs="Arial"/>
          <w:color w:val="000000" w:themeColor="text1"/>
          <w:szCs w:val="22"/>
          <w:shd w:val="clear" w:color="auto" w:fill="FFFFFF"/>
          <w:lang w:val="en-GB"/>
        </w:rPr>
      </w:pPr>
      <w:r w:rsidRPr="009908BA">
        <w:rPr>
          <w:rFonts w:ascii="Avenir Light" w:hAnsi="Avenir Light" w:cs="Arial"/>
          <w:color w:val="000000" w:themeColor="text1"/>
          <w:szCs w:val="22"/>
          <w:shd w:val="clear" w:color="auto" w:fill="FFFFFF"/>
          <w:lang w:val="en-GB"/>
        </w:rPr>
        <w:t>This report outlines the activities and achievements of the International Federation of Social Workers (IFSW) in Europe for the period of October 2022 to May 2023. During this period, IFSW Europe has been active in promoting the social work profession, advocating for the rights of social workers, and addressing social issues that affect the communities they serve.</w:t>
      </w:r>
    </w:p>
    <w:p w14:paraId="265770D5" w14:textId="03906D94" w:rsidR="007527F8" w:rsidRPr="009908BA" w:rsidRDefault="007527F8" w:rsidP="0065425B">
      <w:pPr>
        <w:contextualSpacing/>
        <w:jc w:val="both"/>
        <w:rPr>
          <w:rFonts w:ascii="Avenir Light" w:hAnsi="Avenir Light" w:cs="Arial"/>
          <w:color w:val="000000" w:themeColor="text1"/>
          <w:szCs w:val="22"/>
          <w:shd w:val="clear" w:color="auto" w:fill="FFFFFF"/>
          <w:lang w:val="en-GB"/>
        </w:rPr>
      </w:pPr>
    </w:p>
    <w:p w14:paraId="61920071" w14:textId="30FF8C1A" w:rsidR="007527F8" w:rsidRPr="009908BA" w:rsidRDefault="007527F8" w:rsidP="0065425B">
      <w:pPr>
        <w:contextualSpacing/>
        <w:jc w:val="both"/>
        <w:rPr>
          <w:rFonts w:ascii="Avenir Light" w:hAnsi="Avenir Light" w:cs="Arial"/>
          <w:color w:val="000000" w:themeColor="text1"/>
          <w:szCs w:val="22"/>
          <w:shd w:val="clear" w:color="auto" w:fill="FFFFFF"/>
          <w:lang w:val="en-GB"/>
        </w:rPr>
      </w:pPr>
      <w:r w:rsidRPr="008A3ACC">
        <w:rPr>
          <w:rFonts w:ascii="Avenir Light" w:hAnsi="Avenir Light" w:cs="Arial"/>
          <w:color w:val="000000" w:themeColor="text1"/>
          <w:szCs w:val="22"/>
          <w:shd w:val="clear" w:color="auto" w:fill="FFFFFF"/>
          <w:lang w:val="en-GB"/>
        </w:rPr>
        <w:t>We wanted to</w:t>
      </w:r>
      <w:r w:rsidR="008A3ACC">
        <w:rPr>
          <w:rFonts w:ascii="Avenir Light" w:hAnsi="Avenir Light" w:cs="Arial"/>
          <w:color w:val="000000" w:themeColor="text1"/>
          <w:szCs w:val="22"/>
          <w:shd w:val="clear" w:color="auto" w:fill="FFFFFF"/>
          <w:lang w:val="en-GB"/>
        </w:rPr>
        <w:t xml:space="preserve"> </w:t>
      </w:r>
      <w:r w:rsidR="008A3ACC" w:rsidRPr="00E93877">
        <w:rPr>
          <w:rFonts w:ascii="Avenir Light" w:hAnsi="Avenir Light" w:cs="Arial"/>
          <w:color w:val="000000" w:themeColor="text1"/>
          <w:szCs w:val="22"/>
          <w:shd w:val="clear" w:color="auto" w:fill="FFFFFF"/>
          <w:lang w:val="en-GB"/>
        </w:rPr>
        <w:t>extend our</w:t>
      </w:r>
      <w:r w:rsidRPr="009908BA">
        <w:rPr>
          <w:rFonts w:ascii="Avenir Light" w:hAnsi="Avenir Light" w:cs="Arial"/>
          <w:color w:val="000000" w:themeColor="text1"/>
          <w:szCs w:val="22"/>
          <w:shd w:val="clear" w:color="auto" w:fill="FFFFFF"/>
          <w:lang w:val="en-GB"/>
        </w:rPr>
        <w:t xml:space="preserve"> deepest gratitude to each </w:t>
      </w:r>
      <w:r w:rsidR="00281469" w:rsidRPr="009908BA">
        <w:rPr>
          <w:rFonts w:ascii="Avenir Light" w:hAnsi="Avenir Light" w:cs="Arial"/>
          <w:color w:val="000000" w:themeColor="text1"/>
          <w:szCs w:val="22"/>
          <w:shd w:val="clear" w:color="auto" w:fill="FFFFFF"/>
          <w:lang w:val="en-GB"/>
        </w:rPr>
        <w:t xml:space="preserve">of our member organisation </w:t>
      </w:r>
      <w:r w:rsidRPr="009908BA">
        <w:rPr>
          <w:rFonts w:ascii="Avenir Light" w:hAnsi="Avenir Light" w:cs="Arial"/>
          <w:color w:val="000000" w:themeColor="text1"/>
          <w:szCs w:val="22"/>
          <w:shd w:val="clear" w:color="auto" w:fill="FFFFFF"/>
          <w:lang w:val="en-GB"/>
        </w:rPr>
        <w:t xml:space="preserve">and every one of you for your outstanding contributions to IFSW Europe's recent accomplishments. Thanks to your hard work, dedication, and teamwork, we have been able to achieve some truly remarkable milestones regarding our social work profession. </w:t>
      </w:r>
    </w:p>
    <w:p w14:paraId="3927CB23" w14:textId="77777777" w:rsidR="007527F8" w:rsidRPr="009908BA" w:rsidRDefault="007527F8" w:rsidP="0065425B">
      <w:pPr>
        <w:contextualSpacing/>
        <w:jc w:val="both"/>
        <w:rPr>
          <w:rFonts w:ascii="Avenir Light" w:hAnsi="Avenir Light" w:cs="Arial"/>
          <w:color w:val="000000" w:themeColor="text1"/>
          <w:szCs w:val="22"/>
          <w:shd w:val="clear" w:color="auto" w:fill="FFFFFF"/>
          <w:lang w:val="en-GB"/>
        </w:rPr>
      </w:pPr>
    </w:p>
    <w:p w14:paraId="46A8E09F" w14:textId="429EB8C8" w:rsidR="007527F8" w:rsidRPr="009908BA" w:rsidRDefault="007527F8" w:rsidP="0065425B">
      <w:pPr>
        <w:contextualSpacing/>
        <w:jc w:val="both"/>
        <w:rPr>
          <w:rFonts w:ascii="Avenir Light" w:hAnsi="Avenir Light" w:cs="Arial"/>
          <w:color w:val="000000" w:themeColor="text1"/>
          <w:szCs w:val="22"/>
          <w:shd w:val="clear" w:color="auto" w:fill="FFFFFF"/>
          <w:lang w:val="en-GB"/>
        </w:rPr>
      </w:pPr>
      <w:r w:rsidRPr="009908BA">
        <w:rPr>
          <w:rFonts w:ascii="Avenir Light" w:hAnsi="Avenir Light" w:cs="Arial"/>
          <w:color w:val="000000" w:themeColor="text1"/>
          <w:szCs w:val="22"/>
          <w:shd w:val="clear" w:color="auto" w:fill="FFFFFF"/>
          <w:lang w:val="en-GB"/>
        </w:rPr>
        <w:t xml:space="preserve">Your tireless efforts, commitment, and perseverance have been instrumental in helping </w:t>
      </w:r>
      <w:r w:rsidR="00281469" w:rsidRPr="009908BA">
        <w:rPr>
          <w:rFonts w:ascii="Avenir Light" w:hAnsi="Avenir Light" w:cs="Arial"/>
          <w:color w:val="000000" w:themeColor="text1"/>
          <w:szCs w:val="22"/>
          <w:shd w:val="clear" w:color="auto" w:fill="FFFFFF"/>
          <w:lang w:val="en-GB"/>
        </w:rPr>
        <w:t>IFSW Europe</w:t>
      </w:r>
      <w:r w:rsidRPr="009908BA">
        <w:rPr>
          <w:rFonts w:ascii="Avenir Light" w:hAnsi="Avenir Light" w:cs="Arial"/>
          <w:color w:val="000000" w:themeColor="text1"/>
          <w:szCs w:val="22"/>
          <w:shd w:val="clear" w:color="auto" w:fill="FFFFFF"/>
          <w:lang w:val="en-GB"/>
        </w:rPr>
        <w:t xml:space="preserve"> reach </w:t>
      </w:r>
      <w:r w:rsidR="00281469" w:rsidRPr="009908BA">
        <w:rPr>
          <w:rFonts w:ascii="Avenir Light" w:hAnsi="Avenir Light" w:cs="Arial"/>
          <w:color w:val="000000" w:themeColor="text1"/>
          <w:szCs w:val="22"/>
          <w:shd w:val="clear" w:color="auto" w:fill="FFFFFF"/>
          <w:lang w:val="en-GB"/>
        </w:rPr>
        <w:t>its</w:t>
      </w:r>
      <w:r w:rsidRPr="009908BA">
        <w:rPr>
          <w:rFonts w:ascii="Avenir Light" w:hAnsi="Avenir Light" w:cs="Arial"/>
          <w:color w:val="000000" w:themeColor="text1"/>
          <w:szCs w:val="22"/>
          <w:shd w:val="clear" w:color="auto" w:fill="FFFFFF"/>
          <w:lang w:val="en-GB"/>
        </w:rPr>
        <w:t xml:space="preserve"> goals and objectives. Your contributions have not gone unnoticed, and we are extremely grateful for everything that you have done.</w:t>
      </w:r>
    </w:p>
    <w:p w14:paraId="57BE049C" w14:textId="77777777" w:rsidR="007527F8" w:rsidRPr="009908BA" w:rsidRDefault="007527F8" w:rsidP="0065425B">
      <w:pPr>
        <w:contextualSpacing/>
        <w:jc w:val="both"/>
        <w:rPr>
          <w:rFonts w:ascii="Avenir Light" w:hAnsi="Avenir Light" w:cs="Arial"/>
          <w:color w:val="000000" w:themeColor="text1"/>
          <w:szCs w:val="22"/>
          <w:shd w:val="clear" w:color="auto" w:fill="FFFFFF"/>
          <w:lang w:val="en-GB"/>
        </w:rPr>
      </w:pPr>
    </w:p>
    <w:p w14:paraId="2834304E" w14:textId="27D9B5F3" w:rsidR="00281469" w:rsidRPr="009908BA" w:rsidRDefault="00281469" w:rsidP="0065425B">
      <w:pPr>
        <w:contextualSpacing/>
        <w:rPr>
          <w:rFonts w:ascii="Avenir Light" w:hAnsi="Avenir Light" w:cs="Arial"/>
          <w:color w:val="000000" w:themeColor="text1"/>
          <w:szCs w:val="22"/>
          <w:shd w:val="clear" w:color="auto" w:fill="FFFFFF"/>
          <w:lang w:val="en-GB"/>
        </w:rPr>
      </w:pPr>
      <w:r w:rsidRPr="009908BA">
        <w:rPr>
          <w:rFonts w:ascii="Avenir Light" w:hAnsi="Avenir Light" w:cs="Arial"/>
          <w:color w:val="000000" w:themeColor="text1"/>
          <w:szCs w:val="22"/>
          <w:shd w:val="clear" w:color="auto" w:fill="FFFFFF"/>
          <w:lang w:val="en-GB"/>
        </w:rPr>
        <w:t xml:space="preserve">We are excited to continue collaborating with all members of our organization as we move forward towards achieving even greater things. We deeply appreciate the invaluable contributions made by each and every one of you, and we want to express our heartfelt gratitude once again. Thank you for being an essential part of </w:t>
      </w:r>
      <w:r w:rsidR="00E23368" w:rsidRPr="009908BA">
        <w:rPr>
          <w:rFonts w:ascii="Avenir Light" w:hAnsi="Avenir Light" w:cs="Arial"/>
          <w:color w:val="000000" w:themeColor="text1"/>
          <w:szCs w:val="22"/>
          <w:shd w:val="clear" w:color="auto" w:fill="FFFFFF"/>
          <w:lang w:val="en-GB"/>
        </w:rPr>
        <w:t xml:space="preserve">IFSW Europe and </w:t>
      </w:r>
      <w:r w:rsidRPr="009908BA">
        <w:rPr>
          <w:rFonts w:ascii="Avenir Light" w:hAnsi="Avenir Light" w:cs="Arial"/>
          <w:color w:val="000000" w:themeColor="text1"/>
          <w:szCs w:val="22"/>
          <w:shd w:val="clear" w:color="auto" w:fill="FFFFFF"/>
          <w:lang w:val="en-GB"/>
        </w:rPr>
        <w:t>our team and for your unwavering commitment to our shared goals.</w:t>
      </w:r>
    </w:p>
    <w:p w14:paraId="13085345" w14:textId="7F60F6F6" w:rsidR="007527F8" w:rsidRPr="009908BA" w:rsidRDefault="007527F8" w:rsidP="0065425B">
      <w:pPr>
        <w:contextualSpacing/>
        <w:jc w:val="both"/>
        <w:rPr>
          <w:rFonts w:ascii="Avenir Light" w:hAnsi="Avenir Light" w:cs="Arial"/>
          <w:color w:val="000000" w:themeColor="text1"/>
          <w:szCs w:val="22"/>
          <w:shd w:val="clear" w:color="auto" w:fill="FFFFFF"/>
          <w:lang w:val="en-GB"/>
        </w:rPr>
      </w:pPr>
    </w:p>
    <w:p w14:paraId="45EF2697" w14:textId="02A84600" w:rsidR="00281469" w:rsidRPr="009908BA" w:rsidRDefault="00281469" w:rsidP="0065425B">
      <w:pPr>
        <w:contextualSpacing/>
        <w:jc w:val="both"/>
        <w:rPr>
          <w:rFonts w:ascii="Avenir Light" w:hAnsi="Avenir Light" w:cs="Arial"/>
          <w:color w:val="000000" w:themeColor="text1"/>
          <w:szCs w:val="22"/>
          <w:shd w:val="clear" w:color="auto" w:fill="FFFFFF"/>
          <w:lang w:val="en-GB"/>
        </w:rPr>
      </w:pPr>
    </w:p>
    <w:p w14:paraId="0C922AFF" w14:textId="5E882692" w:rsidR="00281469" w:rsidRPr="009908BA" w:rsidRDefault="00281469" w:rsidP="0065425B">
      <w:pPr>
        <w:contextualSpacing/>
        <w:jc w:val="both"/>
        <w:rPr>
          <w:rFonts w:ascii="Avenir Light" w:hAnsi="Avenir Light" w:cs="Arial"/>
          <w:color w:val="000000" w:themeColor="text1"/>
          <w:szCs w:val="22"/>
          <w:shd w:val="clear" w:color="auto" w:fill="FFFFFF"/>
          <w:lang w:val="en-GB"/>
        </w:rPr>
      </w:pPr>
    </w:p>
    <w:p w14:paraId="283C86C6" w14:textId="77777777" w:rsidR="00281469" w:rsidRPr="009908BA" w:rsidRDefault="00281469" w:rsidP="0065425B">
      <w:pPr>
        <w:contextualSpacing/>
        <w:jc w:val="both"/>
        <w:rPr>
          <w:rFonts w:ascii="Avenir Light" w:hAnsi="Avenir Light" w:cs="Arial"/>
          <w:color w:val="000000" w:themeColor="text1"/>
          <w:szCs w:val="22"/>
          <w:shd w:val="clear" w:color="auto" w:fill="FFFFFF"/>
          <w:lang w:val="en-GB"/>
        </w:rPr>
      </w:pPr>
    </w:p>
    <w:p w14:paraId="029969D4" w14:textId="77777777" w:rsidR="001E10E0" w:rsidRPr="009908BA" w:rsidRDefault="001E10E0" w:rsidP="0065425B">
      <w:pPr>
        <w:contextualSpacing/>
        <w:jc w:val="both"/>
        <w:rPr>
          <w:rFonts w:ascii="Avenir Light" w:hAnsi="Avenir Light" w:cs="Arial"/>
          <w:color w:val="000000" w:themeColor="text1"/>
          <w:szCs w:val="22"/>
          <w:shd w:val="clear" w:color="auto" w:fill="FFFFFF"/>
          <w:lang w:val="en-GB"/>
        </w:rPr>
      </w:pPr>
    </w:p>
    <w:p w14:paraId="3E84560A" w14:textId="77777777" w:rsidR="008C564B" w:rsidRPr="009908BA" w:rsidRDefault="008C564B" w:rsidP="009908BA">
      <w:pPr>
        <w:contextualSpacing/>
        <w:jc w:val="both"/>
        <w:rPr>
          <w:rFonts w:ascii="Avenir Light" w:hAnsi="Avenir Light" w:cs="Arial"/>
          <w:color w:val="000000" w:themeColor="text1"/>
          <w:szCs w:val="22"/>
          <w:shd w:val="clear" w:color="auto" w:fill="FFFFFF"/>
          <w:lang w:val="en-GB"/>
        </w:rPr>
      </w:pPr>
    </w:p>
    <w:p w14:paraId="527DABA7" w14:textId="58815371" w:rsidR="001E10E0" w:rsidRPr="009908BA" w:rsidRDefault="00C543B7" w:rsidP="009908BA">
      <w:pPr>
        <w:contextualSpacing/>
        <w:jc w:val="both"/>
        <w:rPr>
          <w:rFonts w:ascii="Avenir Light" w:hAnsi="Avenir Light" w:cs="Arial"/>
          <w:color w:val="4472C4" w:themeColor="accent1"/>
          <w:sz w:val="28"/>
          <w:szCs w:val="22"/>
          <w:shd w:val="clear" w:color="auto" w:fill="FFFFFF"/>
          <w:lang w:val="en-GB"/>
        </w:rPr>
      </w:pPr>
      <w:r w:rsidRPr="009908BA">
        <w:rPr>
          <w:rFonts w:ascii="Avenir Light" w:hAnsi="Avenir Light" w:cs="Arial"/>
          <w:color w:val="4472C4" w:themeColor="accent1"/>
          <w:sz w:val="28"/>
          <w:szCs w:val="22"/>
          <w:shd w:val="clear" w:color="auto" w:fill="FFFFFF"/>
          <w:lang w:val="en-GB"/>
        </w:rPr>
        <w:t>ACTIVITIES</w:t>
      </w:r>
    </w:p>
    <w:p w14:paraId="3A2F0401" w14:textId="77777777" w:rsidR="001E10E0" w:rsidRPr="009908BA" w:rsidRDefault="001E10E0" w:rsidP="009908BA">
      <w:pPr>
        <w:contextualSpacing/>
        <w:jc w:val="both"/>
        <w:rPr>
          <w:rFonts w:ascii="Avenir Light" w:hAnsi="Avenir Light" w:cs="Arial"/>
          <w:color w:val="000000" w:themeColor="text1"/>
          <w:szCs w:val="22"/>
          <w:shd w:val="clear" w:color="auto" w:fill="FFFFFF"/>
          <w:lang w:val="en-GB"/>
        </w:rPr>
      </w:pPr>
      <w:r w:rsidRPr="009908BA">
        <w:rPr>
          <w:rFonts w:ascii="Avenir Light" w:hAnsi="Avenir Light" w:cs="Arial"/>
          <w:color w:val="000000" w:themeColor="text1"/>
          <w:szCs w:val="22"/>
          <w:shd w:val="clear" w:color="auto" w:fill="FFFFFF"/>
          <w:lang w:val="en-GB"/>
        </w:rPr>
        <w:t>During this period, IFSW Europe organized several events and initiatives to promote the social work profession and advocate for the rights of social workers. These activities include:</w:t>
      </w:r>
    </w:p>
    <w:p w14:paraId="38B97F25" w14:textId="733E4150" w:rsidR="001E10E0" w:rsidRPr="009908BA" w:rsidRDefault="001E10E0" w:rsidP="0065425B">
      <w:pPr>
        <w:contextualSpacing/>
        <w:jc w:val="both"/>
        <w:rPr>
          <w:rFonts w:ascii="Avenir Light" w:hAnsi="Avenir Light" w:cs="Arial"/>
          <w:color w:val="000000" w:themeColor="text1"/>
          <w:szCs w:val="22"/>
          <w:shd w:val="clear" w:color="auto" w:fill="FFFFFF"/>
          <w:lang w:val="en-GB"/>
        </w:rPr>
      </w:pPr>
    </w:p>
    <w:p w14:paraId="365CA1D5" w14:textId="1AB94751" w:rsidR="0055663D" w:rsidRPr="009908BA" w:rsidRDefault="0055663D" w:rsidP="0065425B">
      <w:pPr>
        <w:contextualSpacing/>
        <w:jc w:val="both"/>
        <w:rPr>
          <w:rFonts w:ascii="Avenir Light" w:hAnsi="Avenir Light" w:cs="Arial"/>
          <w:color w:val="000000" w:themeColor="text1"/>
          <w:szCs w:val="22"/>
          <w:shd w:val="clear" w:color="auto" w:fill="FFFFFF"/>
          <w:lang w:val="en-GB"/>
        </w:rPr>
      </w:pPr>
    </w:p>
    <w:p w14:paraId="148E5959" w14:textId="36A181AE" w:rsidR="00A846F4" w:rsidRPr="009908BA" w:rsidRDefault="006D62C4" w:rsidP="006D62C4">
      <w:pPr>
        <w:pBdr>
          <w:bottom w:val="single" w:sz="4" w:space="1" w:color="auto"/>
        </w:pBdr>
        <w:contextualSpacing/>
        <w:jc w:val="both"/>
        <w:rPr>
          <w:rFonts w:ascii="Avenir Light" w:hAnsi="Avenir Light" w:cs="Arial"/>
          <w:color w:val="4472C4" w:themeColor="accent1"/>
          <w:sz w:val="32"/>
          <w:szCs w:val="22"/>
          <w:shd w:val="clear" w:color="auto" w:fill="FFFFFF"/>
          <w:lang w:val="en-GB"/>
        </w:rPr>
      </w:pPr>
      <w:r w:rsidRPr="009908BA">
        <w:rPr>
          <w:rFonts w:ascii="Avenir Light" w:hAnsi="Avenir Light" w:cs="Arial"/>
          <w:color w:val="4472C4" w:themeColor="accent1"/>
          <w:sz w:val="32"/>
          <w:szCs w:val="22"/>
          <w:shd w:val="clear" w:color="auto" w:fill="FFFFFF"/>
          <w:lang w:val="en-GB"/>
        </w:rPr>
        <w:t xml:space="preserve">I. </w:t>
      </w:r>
      <w:r w:rsidR="0055663D" w:rsidRPr="009908BA">
        <w:rPr>
          <w:rFonts w:ascii="Avenir Light" w:hAnsi="Avenir Light" w:cs="Arial"/>
          <w:color w:val="4472C4" w:themeColor="accent1"/>
          <w:sz w:val="32"/>
          <w:szCs w:val="22"/>
          <w:shd w:val="clear" w:color="auto" w:fill="FFFFFF"/>
          <w:lang w:val="en-GB"/>
        </w:rPr>
        <w:t>Projects</w:t>
      </w:r>
    </w:p>
    <w:p w14:paraId="188A651F" w14:textId="77777777" w:rsidR="002B7469" w:rsidRPr="009908BA" w:rsidRDefault="002B7469" w:rsidP="0065425B">
      <w:pPr>
        <w:contextualSpacing/>
        <w:jc w:val="both"/>
        <w:rPr>
          <w:rFonts w:ascii="Avenir Light" w:hAnsi="Avenir Light" w:cs="Arial"/>
          <w:color w:val="4472C4" w:themeColor="accent1"/>
          <w:sz w:val="32"/>
          <w:szCs w:val="22"/>
          <w:u w:val="single"/>
          <w:shd w:val="clear" w:color="auto" w:fill="FFFFFF"/>
          <w:lang w:val="en-GB"/>
        </w:rPr>
      </w:pPr>
    </w:p>
    <w:p w14:paraId="0A8B75D8" w14:textId="6C99DB8B" w:rsidR="00A1587E" w:rsidRPr="009908BA" w:rsidRDefault="00AA785E" w:rsidP="0065425B">
      <w:pPr>
        <w:contextualSpacing/>
        <w:rPr>
          <w:rFonts w:ascii="Avenir Light" w:hAnsi="Avenir Light" w:cs="Arial"/>
          <w:b/>
          <w:color w:val="000000" w:themeColor="text1"/>
          <w:szCs w:val="22"/>
          <w:u w:val="single"/>
          <w:shd w:val="clear" w:color="auto" w:fill="FFFFFF"/>
          <w:lang w:val="en-GB"/>
        </w:rPr>
      </w:pPr>
      <w:r w:rsidRPr="009908BA">
        <w:rPr>
          <w:rFonts w:ascii="Avenir Light" w:hAnsi="Avenir Light" w:cs="Arial"/>
          <w:b/>
          <w:color w:val="000000" w:themeColor="text1"/>
          <w:szCs w:val="22"/>
          <w:u w:val="single"/>
          <w:shd w:val="clear" w:color="auto" w:fill="FFFFFF"/>
          <w:lang w:val="en-GB"/>
        </w:rPr>
        <w:t xml:space="preserve">Project: </w:t>
      </w:r>
      <w:r w:rsidR="006338F4" w:rsidRPr="009908BA">
        <w:rPr>
          <w:rFonts w:ascii="Avenir Light" w:hAnsi="Avenir Light" w:cs="Arial"/>
          <w:b/>
          <w:color w:val="000000" w:themeColor="text1"/>
          <w:szCs w:val="22"/>
          <w:u w:val="single"/>
          <w:shd w:val="clear" w:color="auto" w:fill="FFFFFF"/>
          <w:lang w:val="en-GB"/>
        </w:rPr>
        <w:t>Eco-wisdom for social workers, leaving no one behind</w:t>
      </w:r>
    </w:p>
    <w:p w14:paraId="2EA06390" w14:textId="77777777" w:rsidR="00A1587E" w:rsidRPr="009908BA" w:rsidRDefault="00A1587E" w:rsidP="0065425B">
      <w:pPr>
        <w:pStyle w:val="NormalWeb"/>
        <w:shd w:val="clear" w:color="auto" w:fill="FFFFFF"/>
        <w:spacing w:before="0" w:beforeAutospacing="0" w:after="0" w:afterAutospacing="0"/>
        <w:contextualSpacing/>
        <w:rPr>
          <w:rFonts w:ascii="Avenir Light" w:hAnsi="Avenir Light" w:cs="Arial"/>
          <w:color w:val="000000" w:themeColor="text1"/>
          <w:lang w:val="en-GB"/>
        </w:rPr>
      </w:pPr>
      <w:r w:rsidRPr="009908BA">
        <w:rPr>
          <w:rFonts w:ascii="Avenir Light" w:hAnsi="Avenir Light" w:cs="Arial"/>
          <w:color w:val="000000" w:themeColor="text1"/>
          <w:lang w:val="en-GB"/>
        </w:rPr>
        <w:t>Date of implementation: March 2022 – ongoing</w:t>
      </w:r>
    </w:p>
    <w:p w14:paraId="615BC334" w14:textId="77EBDD94" w:rsidR="00A1587E" w:rsidRPr="009908BA" w:rsidRDefault="00A1587E" w:rsidP="0065425B">
      <w:pPr>
        <w:pStyle w:val="NormalWeb"/>
        <w:shd w:val="clear" w:color="auto" w:fill="FFFFFF"/>
        <w:spacing w:before="0" w:beforeAutospacing="0" w:after="0" w:afterAutospacing="0"/>
        <w:contextualSpacing/>
        <w:rPr>
          <w:rFonts w:ascii="Avenir Light" w:hAnsi="Avenir Light" w:cs="Arial"/>
          <w:color w:val="000000" w:themeColor="text1"/>
          <w:lang w:val="en-GB"/>
        </w:rPr>
      </w:pPr>
      <w:r w:rsidRPr="009908BA">
        <w:rPr>
          <w:rFonts w:ascii="Avenir Light" w:hAnsi="Avenir Light" w:cs="Arial"/>
          <w:color w:val="000000" w:themeColor="text1"/>
          <w:lang w:val="en-GB"/>
        </w:rPr>
        <w:t>Projects Co-Funded by IFSW Global</w:t>
      </w:r>
    </w:p>
    <w:p w14:paraId="0D5FD5F2" w14:textId="66873EC2" w:rsidR="008B3287" w:rsidRPr="009908BA" w:rsidRDefault="008B3287" w:rsidP="0065425B">
      <w:pPr>
        <w:contextualSpacing/>
        <w:rPr>
          <w:rFonts w:ascii="Avenir Light" w:hAnsi="Avenir Light" w:cs="Arial"/>
          <w:color w:val="000000" w:themeColor="text1"/>
          <w:szCs w:val="22"/>
          <w:shd w:val="clear" w:color="auto" w:fill="FFFFFF"/>
          <w:lang w:val="en-GB"/>
        </w:rPr>
      </w:pPr>
    </w:p>
    <w:p w14:paraId="47A980AE" w14:textId="24778D53" w:rsidR="00A1587E" w:rsidRPr="009908BA" w:rsidRDefault="00A1587E" w:rsidP="0065425B">
      <w:pPr>
        <w:contextualSpacing/>
        <w:rPr>
          <w:rFonts w:ascii="Avenir Light" w:hAnsi="Avenir Light" w:cs="Arial"/>
          <w:color w:val="000000" w:themeColor="text1"/>
          <w:szCs w:val="22"/>
          <w:shd w:val="clear" w:color="auto" w:fill="FFFFFF"/>
          <w:lang w:val="en-GB"/>
        </w:rPr>
      </w:pPr>
      <w:r w:rsidRPr="009908BA">
        <w:rPr>
          <w:rFonts w:ascii="Avenir Light" w:hAnsi="Avenir Light" w:cs="Arial"/>
          <w:color w:val="000000" w:themeColor="text1"/>
          <w:szCs w:val="22"/>
          <w:shd w:val="clear" w:color="auto" w:fill="FFFFFF"/>
          <w:lang w:val="en-GB"/>
        </w:rPr>
        <w:t>The project aims to promote the involvement of the social work profession in supporting the most vulnerable people, particularly in the context of global warming. It is widely recognized that those in vulnerable circumstances are likely to bear the greatest burden of the consequences of climate change, despite having the smallest carbon footprint. However, the crucial role of social workers in this area is still often overlooked in many countries.</w:t>
      </w:r>
    </w:p>
    <w:p w14:paraId="19756D44" w14:textId="77777777" w:rsidR="00A1587E" w:rsidRPr="009908BA" w:rsidRDefault="00A1587E" w:rsidP="0065425B">
      <w:pPr>
        <w:contextualSpacing/>
        <w:rPr>
          <w:rFonts w:ascii="Avenir Light" w:hAnsi="Avenir Light" w:cs="Arial"/>
          <w:color w:val="000000" w:themeColor="text1"/>
          <w:szCs w:val="22"/>
          <w:shd w:val="clear" w:color="auto" w:fill="FFFFFF"/>
          <w:lang w:val="en-GB"/>
        </w:rPr>
      </w:pPr>
    </w:p>
    <w:p w14:paraId="4CBA6E79" w14:textId="73698ECB" w:rsidR="00A1587E" w:rsidRPr="009908BA" w:rsidRDefault="00A1587E" w:rsidP="0065425B">
      <w:pPr>
        <w:contextualSpacing/>
        <w:rPr>
          <w:rFonts w:ascii="Avenir Light" w:hAnsi="Avenir Light" w:cs="Arial"/>
          <w:color w:val="000000" w:themeColor="text1"/>
          <w:szCs w:val="22"/>
          <w:shd w:val="clear" w:color="auto" w:fill="FFFFFF"/>
          <w:lang w:val="en-GB"/>
        </w:rPr>
      </w:pPr>
      <w:r w:rsidRPr="009908BA">
        <w:rPr>
          <w:rFonts w:ascii="Avenir Light" w:hAnsi="Avenir Light" w:cs="Arial"/>
          <w:color w:val="000000" w:themeColor="text1"/>
          <w:szCs w:val="22"/>
          <w:shd w:val="clear" w:color="auto" w:fill="FFFFFF"/>
          <w:lang w:val="en-GB"/>
        </w:rPr>
        <w:t>This document represents a first step towards investigating and developing ideas to establish an IFSW Europe policy on the subject. By sharing our thoughts and experiences, we hope to inspire and learn from each other, and ultimately strengthen the capacity of social workers to address the challenges facing vulnerable communities in the context of global warming.</w:t>
      </w:r>
    </w:p>
    <w:p w14:paraId="33980180" w14:textId="697E59CC" w:rsidR="001C3925" w:rsidRPr="009908BA" w:rsidRDefault="001C3925" w:rsidP="0065425B">
      <w:pPr>
        <w:contextualSpacing/>
        <w:rPr>
          <w:rFonts w:ascii="Avenir Light" w:hAnsi="Avenir Light" w:cs="Arial"/>
          <w:color w:val="000000" w:themeColor="text1"/>
          <w:szCs w:val="22"/>
          <w:shd w:val="clear" w:color="auto" w:fill="FFFFFF"/>
          <w:lang w:val="en-GB"/>
        </w:rPr>
      </w:pPr>
    </w:p>
    <w:p w14:paraId="4F0371BB" w14:textId="6C686D41" w:rsidR="008D7EAC" w:rsidRPr="009908BA" w:rsidRDefault="008D7EAC" w:rsidP="0065425B">
      <w:pPr>
        <w:contextualSpacing/>
        <w:rPr>
          <w:rFonts w:ascii="Avenir Light" w:hAnsi="Avenir Light" w:cs="Arial"/>
          <w:color w:val="000000" w:themeColor="text1"/>
          <w:szCs w:val="22"/>
          <w:shd w:val="clear" w:color="auto" w:fill="FFFFFF"/>
          <w:lang w:val="en-GB"/>
        </w:rPr>
      </w:pPr>
      <w:r w:rsidRPr="009908BA">
        <w:rPr>
          <w:rFonts w:ascii="Avenir Light" w:hAnsi="Avenir Light" w:cs="Arial"/>
          <w:color w:val="000000" w:themeColor="text1"/>
          <w:szCs w:val="22"/>
          <w:shd w:val="clear" w:color="auto" w:fill="FFFFFF"/>
          <w:lang w:val="en-GB"/>
        </w:rPr>
        <w:t>IFSW Europe is committed to continuing its work in this field and welcomes your participation in the discussion group.</w:t>
      </w:r>
    </w:p>
    <w:p w14:paraId="7D3455C3" w14:textId="77777777" w:rsidR="00AA785E" w:rsidRPr="009908BA" w:rsidRDefault="00AA785E" w:rsidP="0065425B">
      <w:pPr>
        <w:contextualSpacing/>
        <w:rPr>
          <w:rFonts w:ascii="Avenir Light" w:hAnsi="Avenir Light" w:cs="Arial"/>
          <w:color w:val="000000" w:themeColor="text1"/>
          <w:szCs w:val="22"/>
          <w:shd w:val="clear" w:color="auto" w:fill="FFFFFF"/>
          <w:lang w:val="en-GB"/>
        </w:rPr>
      </w:pPr>
    </w:p>
    <w:p w14:paraId="65885071" w14:textId="15140368" w:rsidR="00AA785E" w:rsidRPr="009908BA" w:rsidRDefault="0071406A" w:rsidP="0065425B">
      <w:pPr>
        <w:contextualSpacing/>
        <w:rPr>
          <w:color w:val="000000" w:themeColor="text1"/>
          <w:lang w:val="en-GB"/>
        </w:rPr>
      </w:pPr>
      <w:r w:rsidRPr="009908BA">
        <w:rPr>
          <w:rFonts w:ascii="Avenir Light" w:hAnsi="Avenir Light" w:cs="Arial"/>
          <w:color w:val="000000" w:themeColor="text1"/>
          <w:szCs w:val="22"/>
          <w:shd w:val="clear" w:color="auto" w:fill="FFFFFF"/>
          <w:lang w:val="en-GB"/>
        </w:rPr>
        <w:t xml:space="preserve">Here's the link to the interim report </w:t>
      </w:r>
      <w:r w:rsidR="00AA785E" w:rsidRPr="009908BA">
        <w:rPr>
          <w:rFonts w:ascii="Avenir Light" w:hAnsi="Avenir Light" w:cs="Arial"/>
          <w:color w:val="000000" w:themeColor="text1"/>
          <w:szCs w:val="22"/>
          <w:shd w:val="clear" w:color="auto" w:fill="FFFFFF"/>
          <w:lang w:val="en-GB"/>
        </w:rPr>
        <w:t xml:space="preserve">(2023) prepared by </w:t>
      </w:r>
      <w:proofErr w:type="spellStart"/>
      <w:r w:rsidR="00AA785E" w:rsidRPr="009908BA">
        <w:rPr>
          <w:rFonts w:ascii="Avenir Light" w:hAnsi="Avenir Light" w:cs="Arial"/>
          <w:color w:val="000000" w:themeColor="text1"/>
          <w:szCs w:val="22"/>
          <w:shd w:val="clear" w:color="auto" w:fill="FFFFFF"/>
          <w:lang w:val="en-GB"/>
        </w:rPr>
        <w:t>Josien</w:t>
      </w:r>
      <w:proofErr w:type="spellEnd"/>
      <w:r w:rsidR="00AA785E" w:rsidRPr="009908BA">
        <w:rPr>
          <w:rFonts w:ascii="Avenir Light" w:hAnsi="Avenir Light" w:cs="Arial"/>
          <w:color w:val="000000" w:themeColor="text1"/>
          <w:szCs w:val="22"/>
          <w:shd w:val="clear" w:color="auto" w:fill="FFFFFF"/>
          <w:lang w:val="en-GB"/>
        </w:rPr>
        <w:t xml:space="preserve"> </w:t>
      </w:r>
      <w:proofErr w:type="spellStart"/>
      <w:r w:rsidR="00AA785E" w:rsidRPr="009908BA">
        <w:rPr>
          <w:rFonts w:ascii="Avenir Light" w:hAnsi="Avenir Light" w:cs="Arial"/>
          <w:color w:val="000000" w:themeColor="text1"/>
          <w:szCs w:val="22"/>
          <w:shd w:val="clear" w:color="auto" w:fill="FFFFFF"/>
          <w:lang w:val="en-GB"/>
        </w:rPr>
        <w:t>Hofs</w:t>
      </w:r>
      <w:proofErr w:type="spellEnd"/>
      <w:r w:rsidR="00AA785E" w:rsidRPr="009908BA">
        <w:rPr>
          <w:rFonts w:ascii="Avenir Light" w:hAnsi="Avenir Light" w:cs="Arial"/>
          <w:color w:val="000000" w:themeColor="text1"/>
          <w:szCs w:val="22"/>
          <w:shd w:val="clear" w:color="auto" w:fill="FFFFFF"/>
          <w:lang w:val="en-GB"/>
        </w:rPr>
        <w:t xml:space="preserve">: </w:t>
      </w:r>
      <w:hyperlink r:id="rId9" w:history="1">
        <w:r w:rsidR="00AA785E" w:rsidRPr="009908BA">
          <w:rPr>
            <w:rStyle w:val="Hyperlink"/>
            <w:rFonts w:ascii="Avenir Light" w:hAnsi="Avenir Light" w:cs="Arial"/>
            <w:color w:val="000000" w:themeColor="text1"/>
            <w:szCs w:val="22"/>
            <w:shd w:val="clear" w:color="auto" w:fill="FFFFFF"/>
            <w:lang w:val="en-GB"/>
          </w:rPr>
          <w:t>https://www.ifsw.org/wp-content/uploads/2020/01/Report-Project-Eco_wisdom-for-social-workers-leaving-no-one-behind.docx</w:t>
        </w:r>
      </w:hyperlink>
      <w:r w:rsidR="00AA785E" w:rsidRPr="009908BA">
        <w:rPr>
          <w:rFonts w:ascii="Avenir Light" w:hAnsi="Avenir Light" w:cs="Arial"/>
          <w:color w:val="000000" w:themeColor="text1"/>
          <w:szCs w:val="22"/>
          <w:shd w:val="clear" w:color="auto" w:fill="FFFFFF"/>
          <w:lang w:val="en-GB"/>
        </w:rPr>
        <w:t xml:space="preserve"> </w:t>
      </w:r>
    </w:p>
    <w:p w14:paraId="22BCC374" w14:textId="77777777" w:rsidR="00A1587E" w:rsidRPr="009908BA" w:rsidRDefault="00A1587E" w:rsidP="0065425B">
      <w:pPr>
        <w:contextualSpacing/>
        <w:rPr>
          <w:rFonts w:ascii="Avenir Light" w:hAnsi="Avenir Light" w:cs="Arial"/>
          <w:color w:val="000000" w:themeColor="text1"/>
          <w:szCs w:val="22"/>
          <w:shd w:val="clear" w:color="auto" w:fill="FFFFFF"/>
          <w:lang w:val="en-GB"/>
        </w:rPr>
      </w:pPr>
    </w:p>
    <w:p w14:paraId="63045F0A" w14:textId="77777777" w:rsidR="005068ED" w:rsidRPr="009908BA" w:rsidRDefault="005068ED" w:rsidP="0065425B">
      <w:pPr>
        <w:contextualSpacing/>
        <w:rPr>
          <w:rFonts w:ascii="Avenir Light" w:hAnsi="Avenir Light" w:cs="Arial"/>
          <w:b/>
          <w:color w:val="000000" w:themeColor="text1"/>
          <w:szCs w:val="22"/>
          <w:u w:val="single"/>
          <w:shd w:val="clear" w:color="auto" w:fill="FFFFFF"/>
          <w:lang w:val="en-GB"/>
        </w:rPr>
      </w:pPr>
      <w:r w:rsidRPr="009908BA">
        <w:rPr>
          <w:rFonts w:ascii="Avenir Light" w:hAnsi="Avenir Light" w:cs="Arial"/>
          <w:b/>
          <w:color w:val="000000" w:themeColor="text1"/>
          <w:szCs w:val="22"/>
          <w:u w:val="single"/>
          <w:shd w:val="clear" w:color="auto" w:fill="FFFFFF"/>
          <w:lang w:val="en-GB"/>
        </w:rPr>
        <w:t>Project: A Social Europe is Possible! The Young Generation of Social Workers are the Spearhead of Change!</w:t>
      </w:r>
    </w:p>
    <w:p w14:paraId="36B425B7" w14:textId="77777777" w:rsidR="0065425B" w:rsidRPr="009908BA" w:rsidRDefault="005068ED" w:rsidP="0065425B">
      <w:pPr>
        <w:pStyle w:val="NormalWeb"/>
        <w:shd w:val="clear" w:color="auto" w:fill="FFFFFF"/>
        <w:spacing w:before="0" w:beforeAutospacing="0" w:after="0" w:afterAutospacing="0"/>
        <w:contextualSpacing/>
        <w:rPr>
          <w:rFonts w:ascii="Avenir Light" w:hAnsi="Avenir Light" w:cs="Arial"/>
          <w:color w:val="000000" w:themeColor="text1"/>
          <w:szCs w:val="22"/>
          <w:shd w:val="clear" w:color="auto" w:fill="FFFFFF"/>
          <w:lang w:val="en-GB"/>
        </w:rPr>
      </w:pPr>
      <w:r w:rsidRPr="009908BA">
        <w:rPr>
          <w:rFonts w:ascii="Avenir Light" w:hAnsi="Avenir Light" w:cs="Arial"/>
          <w:color w:val="000000" w:themeColor="text1"/>
          <w:szCs w:val="22"/>
          <w:shd w:val="clear" w:color="auto" w:fill="FFFFFF"/>
          <w:lang w:val="en-GB"/>
        </w:rPr>
        <w:t>Date of implementation: 2020 – on going</w:t>
      </w:r>
    </w:p>
    <w:p w14:paraId="7CF3203C" w14:textId="77777777" w:rsidR="0065425B" w:rsidRPr="009908BA" w:rsidRDefault="0065425B" w:rsidP="0065425B">
      <w:pPr>
        <w:pStyle w:val="NormalWeb"/>
        <w:shd w:val="clear" w:color="auto" w:fill="FFFFFF"/>
        <w:spacing w:before="0" w:beforeAutospacing="0" w:after="0" w:afterAutospacing="0"/>
        <w:contextualSpacing/>
        <w:rPr>
          <w:rFonts w:ascii="Avenir Light" w:hAnsi="Avenir Light" w:cs="Arial"/>
          <w:color w:val="000000" w:themeColor="text1"/>
          <w:szCs w:val="22"/>
          <w:shd w:val="clear" w:color="auto" w:fill="FFFFFF"/>
          <w:lang w:val="en-GB"/>
        </w:rPr>
      </w:pPr>
    </w:p>
    <w:p w14:paraId="76D42548" w14:textId="341B4ED5" w:rsidR="0065425B" w:rsidRPr="009908BA" w:rsidRDefault="0065425B" w:rsidP="0065425B">
      <w:pPr>
        <w:pStyle w:val="NormalWeb"/>
        <w:shd w:val="clear" w:color="auto" w:fill="FFFFFF"/>
        <w:spacing w:before="0" w:beforeAutospacing="0" w:after="0" w:afterAutospacing="0"/>
        <w:contextualSpacing/>
        <w:rPr>
          <w:rFonts w:ascii="Avenir Light" w:hAnsi="Avenir Light" w:cs="Arial"/>
          <w:color w:val="000000" w:themeColor="text1"/>
          <w:szCs w:val="22"/>
          <w:shd w:val="clear" w:color="auto" w:fill="FFFFFF"/>
          <w:lang w:val="en-GB"/>
        </w:rPr>
      </w:pPr>
      <w:r w:rsidRPr="009908BA">
        <w:rPr>
          <w:rFonts w:ascii="Avenir Light" w:hAnsi="Avenir Light" w:cs="Arial"/>
          <w:color w:val="000000" w:themeColor="text1"/>
          <w:szCs w:val="22"/>
          <w:shd w:val="clear" w:color="auto" w:fill="FFFFFF"/>
          <w:lang w:val="en-GB"/>
        </w:rPr>
        <w:t>While the project has come to an end, our discussions over the past few years have shown that this remains an important topic for many of our member organizations. At the Delegates Meeting in Berlin</w:t>
      </w:r>
      <w:r w:rsidR="00EC5B0D" w:rsidRPr="009908BA">
        <w:rPr>
          <w:rFonts w:ascii="Avenir Light" w:hAnsi="Avenir Light" w:cs="Arial"/>
          <w:color w:val="000000" w:themeColor="text1"/>
          <w:szCs w:val="22"/>
          <w:shd w:val="clear" w:color="auto" w:fill="FFFFFF"/>
          <w:lang w:val="en-GB"/>
        </w:rPr>
        <w:t xml:space="preserve"> 2022</w:t>
      </w:r>
      <w:r w:rsidRPr="009908BA">
        <w:rPr>
          <w:rFonts w:ascii="Avenir Light" w:hAnsi="Avenir Light" w:cs="Arial"/>
          <w:color w:val="000000" w:themeColor="text1"/>
          <w:szCs w:val="22"/>
          <w:shd w:val="clear" w:color="auto" w:fill="FFFFFF"/>
          <w:lang w:val="en-GB"/>
        </w:rPr>
        <w:t xml:space="preserve">, we discussed the importance of continuing to invest in improving strategies for new social workers entering the </w:t>
      </w:r>
      <w:proofErr w:type="spellStart"/>
      <w:r w:rsidRPr="009908BA">
        <w:rPr>
          <w:rFonts w:ascii="Avenir Light" w:hAnsi="Avenir Light" w:cs="Arial"/>
          <w:color w:val="000000" w:themeColor="text1"/>
          <w:szCs w:val="22"/>
          <w:shd w:val="clear" w:color="auto" w:fill="FFFFFF"/>
          <w:lang w:val="en-GB"/>
        </w:rPr>
        <w:t>labor</w:t>
      </w:r>
      <w:proofErr w:type="spellEnd"/>
      <w:r w:rsidRPr="009908BA">
        <w:rPr>
          <w:rFonts w:ascii="Avenir Light" w:hAnsi="Avenir Light" w:cs="Arial"/>
          <w:color w:val="000000" w:themeColor="text1"/>
          <w:szCs w:val="22"/>
          <w:shd w:val="clear" w:color="auto" w:fill="FFFFFF"/>
          <w:lang w:val="en-GB"/>
        </w:rPr>
        <w:t xml:space="preserve"> market.</w:t>
      </w:r>
    </w:p>
    <w:p w14:paraId="713C8EC1" w14:textId="77777777" w:rsidR="0065425B" w:rsidRPr="009908BA" w:rsidRDefault="0065425B" w:rsidP="0065425B">
      <w:pPr>
        <w:pStyle w:val="NormalWeb"/>
        <w:shd w:val="clear" w:color="auto" w:fill="FFFFFF"/>
        <w:spacing w:before="0" w:beforeAutospacing="0" w:after="0" w:afterAutospacing="0"/>
        <w:contextualSpacing/>
        <w:rPr>
          <w:rFonts w:ascii="Arial" w:hAnsi="Arial" w:cs="Arial"/>
          <w:color w:val="000000" w:themeColor="text1"/>
          <w:lang w:val="en-GB"/>
        </w:rPr>
      </w:pPr>
    </w:p>
    <w:p w14:paraId="2E977745" w14:textId="29356983" w:rsidR="005068ED" w:rsidRPr="009908BA" w:rsidRDefault="005068ED" w:rsidP="0065425B">
      <w:pPr>
        <w:pStyle w:val="NormalWeb"/>
        <w:shd w:val="clear" w:color="auto" w:fill="FFFFFF"/>
        <w:spacing w:before="0" w:beforeAutospacing="0" w:after="0" w:afterAutospacing="0"/>
        <w:contextualSpacing/>
        <w:rPr>
          <w:rFonts w:ascii="Arial" w:hAnsi="Arial" w:cs="Arial"/>
          <w:color w:val="000000" w:themeColor="text1"/>
          <w:lang w:val="en-GB"/>
        </w:rPr>
      </w:pPr>
    </w:p>
    <w:p w14:paraId="011D9438" w14:textId="66CBE2B6" w:rsidR="0075302B" w:rsidRPr="009908BA" w:rsidRDefault="0075302B" w:rsidP="0065425B">
      <w:pPr>
        <w:pStyle w:val="NormalWeb"/>
        <w:shd w:val="clear" w:color="auto" w:fill="FFFFFF"/>
        <w:spacing w:before="0" w:beforeAutospacing="0" w:after="0" w:afterAutospacing="0"/>
        <w:contextualSpacing/>
        <w:rPr>
          <w:rFonts w:ascii="Arial" w:hAnsi="Arial" w:cs="Arial"/>
          <w:color w:val="000000" w:themeColor="text1"/>
          <w:lang w:val="en-GB"/>
        </w:rPr>
      </w:pPr>
    </w:p>
    <w:p w14:paraId="36C54D11" w14:textId="4A2A4829" w:rsidR="0075302B" w:rsidRPr="009908BA" w:rsidRDefault="0075302B" w:rsidP="0065425B">
      <w:pPr>
        <w:pStyle w:val="NormalWeb"/>
        <w:shd w:val="clear" w:color="auto" w:fill="FFFFFF"/>
        <w:spacing w:before="0" w:beforeAutospacing="0" w:after="0" w:afterAutospacing="0"/>
        <w:contextualSpacing/>
        <w:rPr>
          <w:rFonts w:ascii="Arial" w:hAnsi="Arial" w:cs="Arial"/>
          <w:color w:val="000000" w:themeColor="text1"/>
          <w:lang w:val="en-GB"/>
        </w:rPr>
      </w:pPr>
    </w:p>
    <w:p w14:paraId="380F9436" w14:textId="77777777" w:rsidR="00A135BB" w:rsidRPr="009908BA" w:rsidRDefault="00A135BB" w:rsidP="00A135BB">
      <w:pPr>
        <w:contextualSpacing/>
        <w:jc w:val="both"/>
        <w:rPr>
          <w:rFonts w:ascii="Avenir Light" w:hAnsi="Avenir Light" w:cs="Arial"/>
          <w:color w:val="000000" w:themeColor="text1"/>
          <w:szCs w:val="22"/>
          <w:shd w:val="clear" w:color="auto" w:fill="FFFFFF"/>
          <w:lang w:val="en-GB"/>
        </w:rPr>
      </w:pPr>
      <w:r w:rsidRPr="009908BA">
        <w:rPr>
          <w:rFonts w:ascii="Avenir Light" w:hAnsi="Avenir Light" w:cs="Arial"/>
          <w:color w:val="000000" w:themeColor="text1"/>
          <w:szCs w:val="22"/>
          <w:shd w:val="clear" w:color="auto" w:fill="FFFFFF"/>
          <w:lang w:val="en-GB"/>
        </w:rPr>
        <w:t>Given the complex and rapidly changing conditions in which we work, IFSW Europe recognizes a major responsibility to facilitate the exchange of knowledge and good practices. We are committed to sharing this learning experience with our young colleagues and students in social work. We believe it is our responsibility to prepare the next generation of social workers to have a clear vision, practical strategies, and the ability to transform the EU Social Pillar into a reality for the people. We want social work professionals to push forward reforms and policy measures at the national level.</w:t>
      </w:r>
    </w:p>
    <w:p w14:paraId="69B0BDC0" w14:textId="77777777" w:rsidR="00A513C3" w:rsidRPr="009908BA" w:rsidRDefault="00A513C3" w:rsidP="00A135BB">
      <w:pPr>
        <w:contextualSpacing/>
        <w:jc w:val="both"/>
        <w:rPr>
          <w:rFonts w:ascii="Avenir Light" w:hAnsi="Avenir Light" w:cs="Arial"/>
          <w:color w:val="000000" w:themeColor="text1"/>
          <w:szCs w:val="22"/>
          <w:shd w:val="clear" w:color="auto" w:fill="FFFFFF"/>
          <w:lang w:val="en-GB"/>
        </w:rPr>
      </w:pPr>
    </w:p>
    <w:p w14:paraId="2BF4947C" w14:textId="4CE78A48" w:rsidR="0055663D" w:rsidRPr="009908BA" w:rsidRDefault="00A135BB" w:rsidP="00A135BB">
      <w:pPr>
        <w:contextualSpacing/>
        <w:jc w:val="both"/>
        <w:rPr>
          <w:rFonts w:ascii="Avenir Light" w:hAnsi="Avenir Light" w:cs="Arial"/>
          <w:color w:val="000000" w:themeColor="text1"/>
          <w:szCs w:val="22"/>
          <w:shd w:val="clear" w:color="auto" w:fill="FFFFFF"/>
          <w:lang w:val="en-GB"/>
        </w:rPr>
      </w:pPr>
      <w:r w:rsidRPr="009908BA">
        <w:rPr>
          <w:rFonts w:ascii="Avenir Light" w:hAnsi="Avenir Light" w:cs="Arial"/>
          <w:color w:val="000000" w:themeColor="text1"/>
          <w:szCs w:val="22"/>
          <w:shd w:val="clear" w:color="auto" w:fill="FFFFFF"/>
          <w:lang w:val="en-GB"/>
        </w:rPr>
        <w:t>Therefore, it is vital that IFSW Europe ensures our young colleagues are ready to get engaged now and become our spearhead of change.</w:t>
      </w:r>
    </w:p>
    <w:p w14:paraId="0E272BB8" w14:textId="0FC4F030" w:rsidR="00A135BB" w:rsidRPr="009908BA" w:rsidRDefault="00A135BB" w:rsidP="00A135BB">
      <w:pPr>
        <w:contextualSpacing/>
        <w:jc w:val="both"/>
        <w:rPr>
          <w:rFonts w:ascii="Avenir Light" w:hAnsi="Avenir Light" w:cs="Arial"/>
          <w:color w:val="000000" w:themeColor="text1"/>
          <w:szCs w:val="22"/>
          <w:shd w:val="clear" w:color="auto" w:fill="FFFFFF"/>
          <w:lang w:val="en-GB"/>
        </w:rPr>
      </w:pPr>
    </w:p>
    <w:p w14:paraId="113F19B6" w14:textId="3CCA1E67" w:rsidR="00A135BB" w:rsidRPr="009908BA" w:rsidRDefault="00A135BB" w:rsidP="00A135BB">
      <w:pPr>
        <w:contextualSpacing/>
        <w:jc w:val="both"/>
        <w:rPr>
          <w:rFonts w:ascii="Avenir Light" w:hAnsi="Avenir Light" w:cs="Arial"/>
          <w:color w:val="000000" w:themeColor="text1"/>
          <w:szCs w:val="22"/>
          <w:shd w:val="clear" w:color="auto" w:fill="FFFFFF"/>
          <w:lang w:val="en-GB"/>
        </w:rPr>
      </w:pPr>
    </w:p>
    <w:p w14:paraId="773E2E80" w14:textId="77777777" w:rsidR="00560FC4" w:rsidRPr="009908BA" w:rsidRDefault="00560FC4" w:rsidP="00560FC4">
      <w:pPr>
        <w:pStyle w:val="Heading3"/>
        <w:shd w:val="clear" w:color="auto" w:fill="FFFFFF"/>
        <w:spacing w:before="0" w:beforeAutospacing="0" w:after="150" w:afterAutospacing="0"/>
        <w:rPr>
          <w:rFonts w:ascii="Avenir Light" w:hAnsi="Avenir Light" w:cs="Arial"/>
          <w:bCs w:val="0"/>
          <w:color w:val="000000" w:themeColor="text1"/>
          <w:sz w:val="24"/>
          <w:szCs w:val="24"/>
          <w:u w:val="single"/>
          <w:shd w:val="clear" w:color="auto" w:fill="FFFFFF"/>
          <w:lang w:val="en-GB"/>
        </w:rPr>
      </w:pPr>
      <w:r w:rsidRPr="009908BA">
        <w:rPr>
          <w:rFonts w:ascii="Avenir Light" w:hAnsi="Avenir Light" w:cs="Arial"/>
          <w:color w:val="000000" w:themeColor="text1"/>
          <w:sz w:val="24"/>
          <w:szCs w:val="24"/>
          <w:u w:val="single"/>
          <w:lang w:val="en-GB"/>
        </w:rPr>
        <w:t>Project: </w:t>
      </w:r>
      <w:r w:rsidRPr="009908BA">
        <w:rPr>
          <w:rStyle w:val="Strong"/>
          <w:rFonts w:ascii="Avenir Light" w:hAnsi="Avenir Light" w:cs="Arial"/>
          <w:b/>
          <w:bCs/>
          <w:color w:val="000000" w:themeColor="text1"/>
          <w:sz w:val="24"/>
          <w:szCs w:val="24"/>
          <w:u w:val="single"/>
          <w:lang w:val="en-GB"/>
        </w:rPr>
        <w:t>Social Workers for Transformational and</w:t>
      </w:r>
      <w:r w:rsidRPr="009908BA">
        <w:rPr>
          <w:rFonts w:ascii="Avenir Light" w:hAnsi="Avenir Light" w:cs="Arial"/>
          <w:b w:val="0"/>
          <w:bCs w:val="0"/>
          <w:color w:val="000000" w:themeColor="text1"/>
          <w:sz w:val="24"/>
          <w:szCs w:val="24"/>
          <w:u w:val="single"/>
          <w:lang w:val="en-GB"/>
        </w:rPr>
        <w:t> </w:t>
      </w:r>
      <w:r w:rsidRPr="009908BA">
        <w:rPr>
          <w:rStyle w:val="Strong"/>
          <w:rFonts w:ascii="Avenir Light" w:hAnsi="Avenir Light" w:cs="Arial"/>
          <w:b/>
          <w:bCs/>
          <w:color w:val="000000" w:themeColor="text1"/>
          <w:sz w:val="24"/>
          <w:szCs w:val="24"/>
          <w:u w:val="single"/>
          <w:lang w:val="en-GB"/>
        </w:rPr>
        <w:t>Sustainable Social</w:t>
      </w:r>
      <w:r w:rsidRPr="009908BA">
        <w:rPr>
          <w:rStyle w:val="Strong"/>
          <w:rFonts w:ascii="Avenir Light" w:hAnsi="Avenir Light" w:cs="Arial"/>
          <w:bCs/>
          <w:color w:val="000000" w:themeColor="text1"/>
          <w:sz w:val="24"/>
          <w:szCs w:val="24"/>
          <w:u w:val="single"/>
          <w:lang w:val="en-GB"/>
        </w:rPr>
        <w:t xml:space="preserve"> </w:t>
      </w:r>
      <w:r w:rsidRPr="009908BA">
        <w:rPr>
          <w:rFonts w:ascii="Avenir Light" w:hAnsi="Avenir Light"/>
          <w:color w:val="000000" w:themeColor="text1"/>
          <w:sz w:val="24"/>
          <w:szCs w:val="24"/>
          <w:u w:val="single"/>
          <w:shd w:val="clear" w:color="auto" w:fill="FFFFFF"/>
          <w:lang w:val="en-GB"/>
        </w:rPr>
        <w:t>Protection in Europe.</w:t>
      </w:r>
    </w:p>
    <w:p w14:paraId="130AC675" w14:textId="5892581A" w:rsidR="00560FC4" w:rsidRPr="009908BA" w:rsidRDefault="00560FC4" w:rsidP="00560FC4">
      <w:pPr>
        <w:pStyle w:val="NormalWeb"/>
        <w:shd w:val="clear" w:color="auto" w:fill="FFFFFF"/>
        <w:spacing w:before="0" w:beforeAutospacing="0" w:after="420" w:afterAutospacing="0"/>
        <w:rPr>
          <w:rFonts w:ascii="Avenir Light" w:hAnsi="Avenir Light" w:cs="Arial"/>
          <w:color w:val="000000" w:themeColor="text1"/>
          <w:szCs w:val="22"/>
          <w:shd w:val="clear" w:color="auto" w:fill="FFFFFF"/>
          <w:lang w:val="en-GB"/>
        </w:rPr>
      </w:pPr>
      <w:r w:rsidRPr="009908BA">
        <w:rPr>
          <w:rFonts w:ascii="Avenir Light" w:hAnsi="Avenir Light" w:cs="Arial"/>
          <w:color w:val="000000" w:themeColor="text1"/>
          <w:szCs w:val="22"/>
          <w:shd w:val="clear" w:color="auto" w:fill="FFFFFF"/>
          <w:lang w:val="en-GB"/>
        </w:rPr>
        <w:t>Date of implementation: 2017-on going.</w:t>
      </w:r>
    </w:p>
    <w:p w14:paraId="0B09B170" w14:textId="77777777" w:rsidR="00366615" w:rsidRPr="009908BA" w:rsidRDefault="00366615" w:rsidP="00366615">
      <w:pPr>
        <w:rPr>
          <w:rFonts w:ascii="Avenir Light" w:hAnsi="Avenir Light" w:cs="Arial"/>
          <w:color w:val="000000" w:themeColor="text1"/>
          <w:szCs w:val="22"/>
          <w:shd w:val="clear" w:color="auto" w:fill="FFFFFF"/>
          <w:lang w:val="en-GB"/>
        </w:rPr>
      </w:pPr>
      <w:r w:rsidRPr="009908BA">
        <w:rPr>
          <w:rFonts w:ascii="Avenir Light" w:hAnsi="Avenir Light" w:cs="Arial"/>
          <w:color w:val="000000" w:themeColor="text1"/>
          <w:szCs w:val="22"/>
          <w:shd w:val="clear" w:color="auto" w:fill="FFFFFF"/>
          <w:lang w:val="en-GB"/>
        </w:rPr>
        <w:t xml:space="preserve">Social workers have a critical role to play in implementing the European Pillar of Social Rights. As professionals who work directly with individuals and communities, social workers are well-positioned to help ensure that the rights and principles outlined in the Pillar are realized in practice. This includes promoting access to education, employment, and social protection, as well as supporting the social inclusion and empowerment of disadvantaged and marginalized groups. </w:t>
      </w:r>
    </w:p>
    <w:p w14:paraId="38D00708" w14:textId="77777777" w:rsidR="00366615" w:rsidRPr="009908BA" w:rsidRDefault="00366615" w:rsidP="00366615">
      <w:pPr>
        <w:rPr>
          <w:rFonts w:ascii="Avenir Light" w:hAnsi="Avenir Light" w:cs="Arial"/>
          <w:color w:val="000000" w:themeColor="text1"/>
          <w:szCs w:val="22"/>
          <w:shd w:val="clear" w:color="auto" w:fill="FFFFFF"/>
          <w:lang w:val="en-GB"/>
        </w:rPr>
      </w:pPr>
    </w:p>
    <w:p w14:paraId="01FF81CE" w14:textId="1FAA8A1C" w:rsidR="00366615" w:rsidRPr="009908BA" w:rsidRDefault="00366615" w:rsidP="00366615">
      <w:pPr>
        <w:rPr>
          <w:rFonts w:ascii="Avenir Light" w:hAnsi="Avenir Light" w:cs="Arial"/>
          <w:color w:val="000000" w:themeColor="text1"/>
          <w:szCs w:val="22"/>
          <w:shd w:val="clear" w:color="auto" w:fill="FFFFFF"/>
          <w:lang w:val="en-GB"/>
        </w:rPr>
      </w:pPr>
      <w:r w:rsidRPr="009908BA">
        <w:rPr>
          <w:rFonts w:ascii="Avenir Light" w:hAnsi="Avenir Light" w:cs="Arial"/>
          <w:color w:val="000000" w:themeColor="text1"/>
          <w:szCs w:val="22"/>
          <w:shd w:val="clear" w:color="auto" w:fill="FFFFFF"/>
          <w:lang w:val="en-GB"/>
        </w:rPr>
        <w:t>Social workers can also help to identify and address systemic barriers to the realization of these rights and advocate for policy measures that promote social justice and equality.</w:t>
      </w:r>
    </w:p>
    <w:p w14:paraId="6C812398" w14:textId="313F6CBD" w:rsidR="00366615" w:rsidRPr="009908BA" w:rsidRDefault="00366615" w:rsidP="00366615">
      <w:pPr>
        <w:rPr>
          <w:rFonts w:ascii="Avenir Light" w:hAnsi="Avenir Light" w:cs="Arial"/>
          <w:color w:val="000000" w:themeColor="text1"/>
          <w:szCs w:val="22"/>
          <w:shd w:val="clear" w:color="auto" w:fill="FFFFFF"/>
          <w:lang w:val="en-GB"/>
        </w:rPr>
      </w:pPr>
    </w:p>
    <w:p w14:paraId="3EC1FB1F" w14:textId="1E0145C5" w:rsidR="0042108F" w:rsidRPr="009908BA" w:rsidRDefault="0042108F" w:rsidP="0042108F">
      <w:pPr>
        <w:rPr>
          <w:rFonts w:ascii="Avenir Light" w:hAnsi="Avenir Light" w:cs="Arial"/>
          <w:color w:val="000000" w:themeColor="text1"/>
          <w:szCs w:val="22"/>
          <w:shd w:val="clear" w:color="auto" w:fill="FFFFFF"/>
          <w:lang w:val="en-GB"/>
        </w:rPr>
      </w:pPr>
      <w:r w:rsidRPr="009908BA">
        <w:rPr>
          <w:rFonts w:ascii="Avenir Light" w:hAnsi="Avenir Light" w:cs="Arial"/>
          <w:color w:val="000000" w:themeColor="text1"/>
          <w:szCs w:val="22"/>
          <w:shd w:val="clear" w:color="auto" w:fill="FFFFFF"/>
          <w:lang w:val="en-GB"/>
        </w:rPr>
        <w:t xml:space="preserve">In order </w:t>
      </w:r>
      <w:r w:rsidRPr="00E93877">
        <w:rPr>
          <w:rFonts w:ascii="Avenir Light" w:hAnsi="Avenir Light" w:cs="Arial"/>
          <w:color w:val="000000" w:themeColor="text1"/>
          <w:szCs w:val="22"/>
          <w:shd w:val="clear" w:color="auto" w:fill="FFFFFF"/>
          <w:lang w:val="en-GB"/>
        </w:rPr>
        <w:t>to fulfil</w:t>
      </w:r>
      <w:r w:rsidR="008A3ACC" w:rsidRPr="00E93877">
        <w:rPr>
          <w:rFonts w:ascii="Avenir Light" w:hAnsi="Avenir Light" w:cs="Arial"/>
          <w:color w:val="000000" w:themeColor="text1"/>
          <w:szCs w:val="22"/>
          <w:shd w:val="clear" w:color="auto" w:fill="FFFFFF"/>
          <w:lang w:val="en-GB"/>
        </w:rPr>
        <w:t xml:space="preserve"> </w:t>
      </w:r>
      <w:r w:rsidRPr="00E93877">
        <w:rPr>
          <w:rFonts w:ascii="Avenir Light" w:hAnsi="Avenir Light" w:cs="Arial"/>
          <w:color w:val="000000" w:themeColor="text1"/>
          <w:szCs w:val="22"/>
          <w:shd w:val="clear" w:color="auto" w:fill="FFFFFF"/>
          <w:lang w:val="en-GB"/>
        </w:rPr>
        <w:t>this</w:t>
      </w:r>
      <w:r w:rsidRPr="009908BA">
        <w:rPr>
          <w:rFonts w:ascii="Avenir Light" w:hAnsi="Avenir Light" w:cs="Arial"/>
          <w:color w:val="000000" w:themeColor="text1"/>
          <w:szCs w:val="22"/>
          <w:shd w:val="clear" w:color="auto" w:fill="FFFFFF"/>
          <w:lang w:val="en-GB"/>
        </w:rPr>
        <w:t xml:space="preserve"> mission, IFSW Europe collaborates with the European Social Platform, the European Commission, the European Parliament, and other relevant networks, including the European Social Network.</w:t>
      </w:r>
    </w:p>
    <w:p w14:paraId="02428579" w14:textId="77777777" w:rsidR="009031A6" w:rsidRPr="009908BA" w:rsidRDefault="009031A6" w:rsidP="009031A6">
      <w:pPr>
        <w:rPr>
          <w:rFonts w:ascii="Avenir Light" w:hAnsi="Avenir Light" w:cs="Arial"/>
          <w:color w:val="000000" w:themeColor="text1"/>
          <w:szCs w:val="22"/>
          <w:shd w:val="clear" w:color="auto" w:fill="FFFFFF"/>
          <w:lang w:val="en-GB"/>
        </w:rPr>
      </w:pPr>
    </w:p>
    <w:p w14:paraId="3A2A58AE" w14:textId="5D85990B" w:rsidR="00CD7D49" w:rsidRPr="009908BA" w:rsidRDefault="009031A6" w:rsidP="00CD7D49">
      <w:pPr>
        <w:rPr>
          <w:rFonts w:ascii="Avenir Light" w:hAnsi="Avenir Light" w:cs="Arial"/>
          <w:color w:val="000000" w:themeColor="text1"/>
          <w:szCs w:val="22"/>
          <w:shd w:val="clear" w:color="auto" w:fill="FFFFFF"/>
          <w:lang w:val="en-GB"/>
        </w:rPr>
      </w:pPr>
      <w:r w:rsidRPr="009908BA">
        <w:rPr>
          <w:rFonts w:ascii="Avenir Light" w:hAnsi="Avenir Light" w:cs="Arial"/>
          <w:color w:val="000000" w:themeColor="text1"/>
          <w:szCs w:val="22"/>
          <w:shd w:val="clear" w:color="auto" w:fill="FFFFFF"/>
          <w:lang w:val="en-GB"/>
        </w:rPr>
        <w:t>IFSW Europe continues to play an active role in monitoring the implementation of the European Pillar of Social Rights (EPSR) and ensuring that the perspectives of social workers from the front line are brought to the attention of policy makers at the decision level.</w:t>
      </w:r>
    </w:p>
    <w:p w14:paraId="0598DA1D" w14:textId="77777777" w:rsidR="00CD7D49" w:rsidRPr="009908BA" w:rsidRDefault="00CD7D49" w:rsidP="00CD7D49">
      <w:pPr>
        <w:contextualSpacing/>
        <w:rPr>
          <w:rFonts w:ascii="Avenir Light" w:hAnsi="Avenir Light" w:cs="Arial"/>
          <w:color w:val="000000" w:themeColor="text1"/>
          <w:szCs w:val="22"/>
          <w:shd w:val="clear" w:color="auto" w:fill="FFFFFF"/>
          <w:lang w:val="en-GB"/>
        </w:rPr>
      </w:pPr>
      <w:r w:rsidRPr="009908BA">
        <w:rPr>
          <w:rFonts w:ascii="Avenir Light" w:hAnsi="Avenir Light" w:cs="Arial"/>
          <w:color w:val="000000" w:themeColor="text1"/>
          <w:szCs w:val="22"/>
          <w:shd w:val="clear" w:color="auto" w:fill="FFFFFF"/>
          <w:lang w:val="en-GB"/>
        </w:rPr>
        <w:t xml:space="preserve">Here's the link to the interim report (2023) prepared by John Brennan: </w:t>
      </w:r>
      <w:hyperlink r:id="rId10" w:history="1">
        <w:r w:rsidRPr="009908BA">
          <w:rPr>
            <w:rStyle w:val="Hyperlink"/>
            <w:rFonts w:ascii="Avenir Light" w:hAnsi="Avenir Light" w:cs="Arial"/>
            <w:color w:val="000000" w:themeColor="text1"/>
            <w:szCs w:val="22"/>
            <w:shd w:val="clear" w:color="auto" w:fill="FFFFFF"/>
            <w:lang w:val="en-GB"/>
          </w:rPr>
          <w:t>https://www.ifsw.org/wp-content/uploads/2020/01/ESP-Rep-Report-to-IFSW-Europe-DM-2023.docx</w:t>
        </w:r>
      </w:hyperlink>
    </w:p>
    <w:p w14:paraId="58A12C38" w14:textId="77777777" w:rsidR="00CD7D49" w:rsidRPr="009908BA" w:rsidRDefault="00CD7D49" w:rsidP="009031A6">
      <w:pPr>
        <w:rPr>
          <w:rFonts w:ascii="Avenir Light" w:hAnsi="Avenir Light" w:cs="Arial"/>
          <w:color w:val="000000" w:themeColor="text1"/>
          <w:szCs w:val="22"/>
          <w:shd w:val="clear" w:color="auto" w:fill="FFFFFF"/>
          <w:lang w:val="en-GB"/>
        </w:rPr>
      </w:pPr>
    </w:p>
    <w:p w14:paraId="5A82CDBB" w14:textId="77777777" w:rsidR="00CD7D49" w:rsidRPr="009908BA" w:rsidRDefault="00CD7D49" w:rsidP="009031A6">
      <w:pPr>
        <w:rPr>
          <w:rFonts w:ascii="Avenir Light" w:hAnsi="Avenir Light" w:cs="Arial"/>
          <w:color w:val="000000" w:themeColor="text1"/>
          <w:szCs w:val="22"/>
          <w:shd w:val="clear" w:color="auto" w:fill="FFFFFF"/>
          <w:lang w:val="en-GB"/>
        </w:rPr>
      </w:pPr>
    </w:p>
    <w:p w14:paraId="36280AAD" w14:textId="694D1F3F" w:rsidR="005D7435" w:rsidRPr="009908BA" w:rsidRDefault="005D7435" w:rsidP="005D7435">
      <w:pPr>
        <w:pStyle w:val="Heading3"/>
        <w:shd w:val="clear" w:color="auto" w:fill="FFFFFF"/>
        <w:spacing w:before="0" w:beforeAutospacing="0" w:after="150" w:afterAutospacing="0"/>
        <w:rPr>
          <w:rFonts w:ascii="Avenir Light" w:hAnsi="Avenir Light" w:cs="Arial"/>
          <w:b w:val="0"/>
          <w:bCs w:val="0"/>
          <w:color w:val="000000" w:themeColor="text1"/>
          <w:sz w:val="24"/>
          <w:szCs w:val="22"/>
          <w:shd w:val="clear" w:color="auto" w:fill="FFFFFF"/>
          <w:lang w:val="en-GB"/>
        </w:rPr>
      </w:pPr>
    </w:p>
    <w:p w14:paraId="4EB4B570" w14:textId="05A165B4" w:rsidR="00CD7D49" w:rsidRPr="009908BA" w:rsidRDefault="00CD7D49" w:rsidP="00DE655E">
      <w:pPr>
        <w:pStyle w:val="Heading3"/>
        <w:shd w:val="clear" w:color="auto" w:fill="FFFFFF"/>
        <w:spacing w:before="0" w:beforeAutospacing="0" w:after="0" w:afterAutospacing="0"/>
        <w:contextualSpacing/>
        <w:rPr>
          <w:rFonts w:ascii="Avenir Light" w:hAnsi="Avenir Light" w:cs="Arial"/>
          <w:b w:val="0"/>
          <w:bCs w:val="0"/>
          <w:color w:val="000000" w:themeColor="text1"/>
          <w:sz w:val="24"/>
          <w:szCs w:val="24"/>
          <w:shd w:val="clear" w:color="auto" w:fill="FFFFFF"/>
          <w:lang w:val="en-GB"/>
        </w:rPr>
      </w:pPr>
    </w:p>
    <w:p w14:paraId="5F970DDA" w14:textId="5432A670" w:rsidR="005D7435" w:rsidRPr="009908BA" w:rsidRDefault="005D7435" w:rsidP="00DE655E">
      <w:pPr>
        <w:pStyle w:val="Heading3"/>
        <w:shd w:val="clear" w:color="auto" w:fill="FFFFFF"/>
        <w:spacing w:before="0" w:beforeAutospacing="0" w:after="0" w:afterAutospacing="0"/>
        <w:contextualSpacing/>
        <w:rPr>
          <w:rFonts w:ascii="Avenir Light" w:hAnsi="Avenir Light" w:cs="Arial"/>
          <w:b w:val="0"/>
          <w:bCs w:val="0"/>
          <w:color w:val="000000" w:themeColor="text1"/>
          <w:sz w:val="24"/>
          <w:szCs w:val="24"/>
          <w:u w:val="single"/>
          <w:lang w:val="en-GB"/>
        </w:rPr>
      </w:pPr>
      <w:r w:rsidRPr="009908BA">
        <w:rPr>
          <w:rFonts w:ascii="Avenir Light" w:hAnsi="Avenir Light" w:cs="Arial"/>
          <w:color w:val="000000" w:themeColor="text1"/>
          <w:sz w:val="24"/>
          <w:szCs w:val="24"/>
          <w:u w:val="single"/>
          <w:lang w:val="en-GB"/>
        </w:rPr>
        <w:t>Project: </w:t>
      </w:r>
      <w:r w:rsidRPr="009908BA">
        <w:rPr>
          <w:rStyle w:val="Strong"/>
          <w:rFonts w:ascii="Avenir Light" w:hAnsi="Avenir Light" w:cs="Arial"/>
          <w:b/>
          <w:bCs/>
          <w:color w:val="000000" w:themeColor="text1"/>
          <w:sz w:val="24"/>
          <w:szCs w:val="24"/>
          <w:u w:val="single"/>
          <w:lang w:val="en-GB"/>
        </w:rPr>
        <w:t>Increasing responsiveness to citizen voice in social services across Europe</w:t>
      </w:r>
    </w:p>
    <w:p w14:paraId="5518F61B" w14:textId="77777777" w:rsidR="00DE655E" w:rsidRPr="009908BA" w:rsidRDefault="00DE655E" w:rsidP="00DE655E">
      <w:pPr>
        <w:pStyle w:val="p2"/>
        <w:shd w:val="clear" w:color="auto" w:fill="FFFFFF"/>
        <w:spacing w:before="0" w:beforeAutospacing="0" w:after="0" w:afterAutospacing="0"/>
        <w:contextualSpacing/>
        <w:rPr>
          <w:rFonts w:ascii="Avenir Light" w:hAnsi="Avenir Light" w:cs="Arial"/>
          <w:color w:val="000000" w:themeColor="text1"/>
          <w:lang w:val="en-GB"/>
        </w:rPr>
      </w:pPr>
    </w:p>
    <w:p w14:paraId="40FB6047" w14:textId="5E7F4C85" w:rsidR="005D7435" w:rsidRPr="009908BA" w:rsidRDefault="00DE655E" w:rsidP="00DE655E">
      <w:pPr>
        <w:pStyle w:val="p2"/>
        <w:shd w:val="clear" w:color="auto" w:fill="FFFFFF"/>
        <w:spacing w:before="0" w:beforeAutospacing="0" w:after="0" w:afterAutospacing="0"/>
        <w:contextualSpacing/>
        <w:rPr>
          <w:rFonts w:ascii="Avenir Light" w:hAnsi="Avenir Light" w:cs="Arial"/>
          <w:bCs/>
          <w:color w:val="000000" w:themeColor="text1"/>
          <w:lang w:val="en-GB"/>
        </w:rPr>
      </w:pPr>
      <w:r w:rsidRPr="009908BA">
        <w:rPr>
          <w:rFonts w:ascii="Avenir Light" w:hAnsi="Avenir Light" w:cs="Arial"/>
          <w:color w:val="000000" w:themeColor="text1"/>
          <w:lang w:val="en-GB"/>
        </w:rPr>
        <w:t>This is a</w:t>
      </w:r>
      <w:r w:rsidR="005D7435" w:rsidRPr="009908BA">
        <w:rPr>
          <w:rFonts w:ascii="Avenir Light" w:hAnsi="Avenir Light" w:cs="Arial"/>
          <w:color w:val="000000" w:themeColor="text1"/>
          <w:lang w:val="en-GB"/>
        </w:rPr>
        <w:t xml:space="preserve"> Horizon </w:t>
      </w:r>
      <w:r w:rsidR="005D7435" w:rsidRPr="009908BA">
        <w:rPr>
          <w:rFonts w:ascii="Avenir Light" w:hAnsi="Avenir Light" w:cs="Arial"/>
          <w:i/>
          <w:color w:val="000000" w:themeColor="text1"/>
          <w:lang w:val="en-GB"/>
        </w:rPr>
        <w:t>Europe Research and Innovation Action</w:t>
      </w:r>
      <w:r w:rsidR="009F0F15" w:rsidRPr="009908BA">
        <w:rPr>
          <w:rFonts w:ascii="Avenir Light" w:hAnsi="Avenir Light" w:cs="Arial"/>
          <w:color w:val="000000" w:themeColor="text1"/>
          <w:lang w:val="en-GB"/>
        </w:rPr>
        <w:t xml:space="preserve"> </w:t>
      </w:r>
      <w:r w:rsidR="005D7435" w:rsidRPr="009908BA">
        <w:rPr>
          <w:rFonts w:ascii="Avenir Light" w:hAnsi="Avenir Light" w:cs="Arial"/>
          <w:color w:val="000000" w:themeColor="text1"/>
          <w:lang w:val="en-GB"/>
        </w:rPr>
        <w:t>“The future of democracy and civic participation”. </w:t>
      </w:r>
      <w:r w:rsidR="005D7435" w:rsidRPr="009908BA">
        <w:rPr>
          <w:rFonts w:ascii="Avenir Light" w:hAnsi="Avenir Light" w:cs="Arial"/>
          <w:bCs/>
          <w:color w:val="000000" w:themeColor="text1"/>
          <w:lang w:val="en-GB"/>
        </w:rPr>
        <w:t>Start date: 1 March 2023, 36-month project.</w:t>
      </w:r>
    </w:p>
    <w:p w14:paraId="23034F17" w14:textId="3BC5C1FE" w:rsidR="00677640" w:rsidRPr="009908BA" w:rsidRDefault="00677640" w:rsidP="00DE655E">
      <w:pPr>
        <w:pStyle w:val="p2"/>
        <w:shd w:val="clear" w:color="auto" w:fill="FFFFFF"/>
        <w:spacing w:before="0" w:beforeAutospacing="0" w:after="0" w:afterAutospacing="0"/>
        <w:contextualSpacing/>
        <w:rPr>
          <w:rFonts w:ascii="Avenir Light" w:hAnsi="Avenir Light" w:cs="Arial"/>
          <w:color w:val="000000" w:themeColor="text1"/>
          <w:shd w:val="clear" w:color="auto" w:fill="FFFFFF"/>
          <w:lang w:val="en-GB"/>
        </w:rPr>
      </w:pPr>
      <w:r w:rsidRPr="009908BA">
        <w:rPr>
          <w:rFonts w:ascii="Avenir Light" w:hAnsi="Avenir Light" w:cs="Arial"/>
          <w:color w:val="000000" w:themeColor="text1"/>
          <w:shd w:val="clear" w:color="auto" w:fill="FFFFFF"/>
          <w:lang w:val="en-GB"/>
        </w:rPr>
        <w:t xml:space="preserve">Read more about the project here: </w:t>
      </w:r>
    </w:p>
    <w:p w14:paraId="2CB00F22" w14:textId="1F573FFA" w:rsidR="00934C09" w:rsidRPr="009908BA" w:rsidRDefault="00DA4020" w:rsidP="00DE655E">
      <w:pPr>
        <w:pStyle w:val="p2"/>
        <w:shd w:val="clear" w:color="auto" w:fill="FFFFFF"/>
        <w:spacing w:before="0" w:beforeAutospacing="0" w:after="0" w:afterAutospacing="0"/>
        <w:contextualSpacing/>
        <w:rPr>
          <w:rFonts w:ascii="Avenir Light" w:hAnsi="Avenir Light" w:cs="Arial"/>
          <w:bCs/>
          <w:color w:val="000000" w:themeColor="text1"/>
          <w:lang w:val="en-GB"/>
        </w:rPr>
      </w:pPr>
      <w:hyperlink r:id="rId11" w:history="1">
        <w:r w:rsidR="00934C09" w:rsidRPr="009908BA">
          <w:rPr>
            <w:rStyle w:val="Hyperlink"/>
            <w:rFonts w:ascii="Avenir Light" w:hAnsi="Avenir Light" w:cs="Arial"/>
            <w:bCs/>
            <w:color w:val="000000" w:themeColor="text1"/>
            <w:lang w:val="en-GB"/>
          </w:rPr>
          <w:t>https://www.ifsw.org/wp-content/uploads/2022/10/Briefing-note-RESPONSIVE.pdf</w:t>
        </w:r>
      </w:hyperlink>
    </w:p>
    <w:p w14:paraId="4E889A9B" w14:textId="77777777" w:rsidR="00934C09" w:rsidRPr="009908BA" w:rsidRDefault="00934C09" w:rsidP="00DE655E">
      <w:pPr>
        <w:pStyle w:val="p2"/>
        <w:shd w:val="clear" w:color="auto" w:fill="FFFFFF"/>
        <w:spacing w:before="0" w:beforeAutospacing="0" w:after="0" w:afterAutospacing="0"/>
        <w:contextualSpacing/>
        <w:rPr>
          <w:rFonts w:ascii="Avenir Light" w:hAnsi="Avenir Light" w:cs="Arial"/>
          <w:bCs/>
          <w:color w:val="333333"/>
          <w:lang w:val="en-GB"/>
        </w:rPr>
      </w:pPr>
    </w:p>
    <w:p w14:paraId="2111C5EC" w14:textId="77777777" w:rsidR="00CD6285" w:rsidRPr="009908BA" w:rsidRDefault="00CD6285" w:rsidP="00DE655E">
      <w:pPr>
        <w:pStyle w:val="p2"/>
        <w:shd w:val="clear" w:color="auto" w:fill="FFFFFF"/>
        <w:spacing w:before="0" w:beforeAutospacing="0" w:after="0" w:afterAutospacing="0"/>
        <w:contextualSpacing/>
        <w:rPr>
          <w:rFonts w:ascii="Avenir Light" w:hAnsi="Avenir Light" w:cs="Arial"/>
          <w:color w:val="333333"/>
          <w:lang w:val="en-GB"/>
        </w:rPr>
      </w:pPr>
    </w:p>
    <w:p w14:paraId="65AE1E27" w14:textId="24596F3E" w:rsidR="00A03CD0" w:rsidRPr="009908BA" w:rsidRDefault="00A03CD0" w:rsidP="0065425B">
      <w:pPr>
        <w:contextualSpacing/>
        <w:jc w:val="both"/>
        <w:rPr>
          <w:rFonts w:ascii="Avenir Light" w:hAnsi="Avenir Light" w:cs="Arial"/>
          <w:b/>
          <w:color w:val="4472C4" w:themeColor="accent1"/>
          <w:szCs w:val="22"/>
          <w:shd w:val="clear" w:color="auto" w:fill="FFFFFF"/>
          <w:lang w:val="en-GB"/>
        </w:rPr>
      </w:pPr>
      <w:r w:rsidRPr="009908BA">
        <w:rPr>
          <w:rFonts w:ascii="Avenir Light" w:hAnsi="Avenir Light" w:cs="Arial"/>
          <w:b/>
          <w:color w:val="4472C4" w:themeColor="accent1"/>
          <w:szCs w:val="22"/>
          <w:shd w:val="clear" w:color="auto" w:fill="FFFFFF"/>
          <w:lang w:val="en-GB"/>
        </w:rPr>
        <w:t>Read more about the IFSW Project here:</w:t>
      </w:r>
    </w:p>
    <w:p w14:paraId="160D68AE" w14:textId="63D80D4D" w:rsidR="00A03CD0" w:rsidRPr="009908BA" w:rsidRDefault="00DA4020" w:rsidP="0065425B">
      <w:pPr>
        <w:contextualSpacing/>
        <w:jc w:val="both"/>
        <w:rPr>
          <w:rFonts w:ascii="Avenir Light" w:hAnsi="Avenir Light" w:cs="Arial"/>
          <w:color w:val="000000" w:themeColor="text1"/>
          <w:szCs w:val="22"/>
          <w:shd w:val="clear" w:color="auto" w:fill="FFFFFF"/>
          <w:lang w:val="en-GB"/>
        </w:rPr>
      </w:pPr>
      <w:hyperlink r:id="rId12" w:history="1">
        <w:r w:rsidR="00A03CD0" w:rsidRPr="009908BA">
          <w:rPr>
            <w:rStyle w:val="Hyperlink"/>
            <w:rFonts w:ascii="Avenir Light" w:hAnsi="Avenir Light" w:cs="Arial"/>
            <w:color w:val="000000" w:themeColor="text1"/>
            <w:szCs w:val="22"/>
            <w:shd w:val="clear" w:color="auto" w:fill="FFFFFF"/>
            <w:lang w:val="en-GB"/>
          </w:rPr>
          <w:t>https://www.ifsw.org/regions/europe/projects/</w:t>
        </w:r>
      </w:hyperlink>
    </w:p>
    <w:p w14:paraId="4B54484D" w14:textId="77777777" w:rsidR="00A03CD0" w:rsidRPr="009908BA" w:rsidRDefault="00A03CD0" w:rsidP="0065425B">
      <w:pPr>
        <w:contextualSpacing/>
        <w:jc w:val="both"/>
        <w:rPr>
          <w:rFonts w:ascii="Avenir Light" w:hAnsi="Avenir Light" w:cs="Arial"/>
          <w:color w:val="000000" w:themeColor="text1"/>
          <w:szCs w:val="22"/>
          <w:shd w:val="clear" w:color="auto" w:fill="FFFFFF"/>
          <w:lang w:val="en-GB"/>
        </w:rPr>
      </w:pPr>
    </w:p>
    <w:p w14:paraId="1CB9287D" w14:textId="5281AE4F" w:rsidR="0055663D" w:rsidRPr="009908BA" w:rsidRDefault="0055663D" w:rsidP="006D62C4">
      <w:pPr>
        <w:pBdr>
          <w:bottom w:val="single" w:sz="4" w:space="1" w:color="auto"/>
        </w:pBdr>
        <w:contextualSpacing/>
        <w:jc w:val="both"/>
        <w:rPr>
          <w:rFonts w:ascii="Avenir Light" w:hAnsi="Avenir Light" w:cs="Arial"/>
          <w:color w:val="000000" w:themeColor="text1"/>
          <w:szCs w:val="22"/>
          <w:shd w:val="clear" w:color="auto" w:fill="FFFFFF"/>
          <w:lang w:val="en-GB"/>
        </w:rPr>
      </w:pPr>
    </w:p>
    <w:p w14:paraId="735E8E62" w14:textId="7BD8DE6B" w:rsidR="00007597" w:rsidRPr="009908BA" w:rsidRDefault="00581039" w:rsidP="006D62C4">
      <w:pPr>
        <w:pBdr>
          <w:bottom w:val="single" w:sz="4" w:space="1" w:color="auto"/>
        </w:pBdr>
        <w:contextualSpacing/>
        <w:rPr>
          <w:rFonts w:ascii="Avenir Light" w:hAnsi="Avenir Light" w:cs="Arial"/>
          <w:b/>
          <w:color w:val="4472C4" w:themeColor="accent1"/>
          <w:sz w:val="32"/>
          <w:szCs w:val="22"/>
          <w:shd w:val="clear" w:color="auto" w:fill="FFFFFF"/>
          <w:lang w:val="en-GB"/>
        </w:rPr>
      </w:pPr>
      <w:r w:rsidRPr="009908BA">
        <w:rPr>
          <w:rFonts w:ascii="Avenir Light" w:hAnsi="Avenir Light" w:cs="Arial"/>
          <w:b/>
          <w:color w:val="4472C4" w:themeColor="accent1"/>
          <w:sz w:val="32"/>
          <w:szCs w:val="22"/>
          <w:shd w:val="clear" w:color="auto" w:fill="FFFFFF"/>
          <w:lang w:val="en-GB"/>
        </w:rPr>
        <w:t xml:space="preserve">II. </w:t>
      </w:r>
      <w:r w:rsidR="00B2554B" w:rsidRPr="009908BA">
        <w:rPr>
          <w:rFonts w:ascii="Avenir Light" w:hAnsi="Avenir Light" w:cs="Arial"/>
          <w:b/>
          <w:color w:val="4472C4" w:themeColor="accent1"/>
          <w:sz w:val="32"/>
          <w:szCs w:val="22"/>
          <w:shd w:val="clear" w:color="auto" w:fill="FFFFFF"/>
          <w:lang w:val="en-GB"/>
        </w:rPr>
        <w:t xml:space="preserve">Developing the social work profession and empowering social workers in </w:t>
      </w:r>
      <w:r w:rsidR="00563F4B" w:rsidRPr="009908BA">
        <w:rPr>
          <w:rFonts w:ascii="Avenir Light" w:hAnsi="Avenir Light" w:cs="Arial"/>
          <w:b/>
          <w:color w:val="4472C4" w:themeColor="accent1"/>
          <w:sz w:val="32"/>
          <w:szCs w:val="22"/>
          <w:shd w:val="clear" w:color="auto" w:fill="FFFFFF"/>
          <w:lang w:val="en-GB"/>
        </w:rPr>
        <w:t>- Ukraine</w:t>
      </w:r>
    </w:p>
    <w:p w14:paraId="43B81F53" w14:textId="77777777" w:rsidR="00CE43E2" w:rsidRPr="009908BA" w:rsidRDefault="00CE43E2" w:rsidP="0065425B">
      <w:pPr>
        <w:contextualSpacing/>
        <w:rPr>
          <w:rFonts w:ascii="Avenir Light" w:hAnsi="Avenir Light" w:cs="Arial"/>
          <w:color w:val="000000" w:themeColor="text1"/>
          <w:szCs w:val="22"/>
          <w:shd w:val="clear" w:color="auto" w:fill="FFFFFF"/>
          <w:lang w:val="en-GB"/>
        </w:rPr>
      </w:pPr>
      <w:r w:rsidRPr="009908BA">
        <w:rPr>
          <w:rFonts w:ascii="Avenir Light" w:hAnsi="Avenir Light" w:cs="Arial"/>
          <w:color w:val="000000" w:themeColor="text1"/>
          <w:szCs w:val="22"/>
          <w:shd w:val="clear" w:color="auto" w:fill="FFFFFF"/>
          <w:lang w:val="en-GB"/>
        </w:rPr>
        <w:t>Developing the social work profession and empowering social workers in conflict zones requires collaborative efforts and a comprehensive approach. IFSW Europe receives support from members across Europe, as well as from other regions such as Japan.</w:t>
      </w:r>
    </w:p>
    <w:p w14:paraId="41BF62BD" w14:textId="32F5EC53" w:rsidR="00CE43E2" w:rsidRPr="009908BA" w:rsidRDefault="00CE43E2" w:rsidP="0065425B">
      <w:pPr>
        <w:contextualSpacing/>
        <w:rPr>
          <w:rFonts w:ascii="Avenir Light" w:hAnsi="Avenir Light" w:cs="Arial"/>
          <w:color w:val="000000" w:themeColor="text1"/>
          <w:szCs w:val="22"/>
          <w:shd w:val="clear" w:color="auto" w:fill="FFFFFF"/>
          <w:lang w:val="en-GB"/>
        </w:rPr>
      </w:pPr>
    </w:p>
    <w:p w14:paraId="4C0DEFE3" w14:textId="01AA3B4A" w:rsidR="00657B06" w:rsidRPr="009908BA" w:rsidRDefault="00657B06" w:rsidP="0065425B">
      <w:pPr>
        <w:contextualSpacing/>
        <w:rPr>
          <w:rFonts w:ascii="Avenir Light" w:hAnsi="Avenir Light" w:cs="Arial"/>
          <w:color w:val="000000" w:themeColor="text1"/>
          <w:szCs w:val="22"/>
          <w:shd w:val="clear" w:color="auto" w:fill="FFFFFF"/>
          <w:lang w:val="en-GB"/>
        </w:rPr>
      </w:pPr>
      <w:r w:rsidRPr="009908BA">
        <w:rPr>
          <w:rFonts w:ascii="Avenir Light" w:hAnsi="Avenir Light" w:cs="Arial"/>
          <w:color w:val="000000" w:themeColor="text1"/>
          <w:szCs w:val="22"/>
          <w:shd w:val="clear" w:color="auto" w:fill="FFFFFF"/>
          <w:lang w:val="en-GB"/>
        </w:rPr>
        <w:t>These are some of the contributions that IFSW Europe did to achieve our goals in Ukraine and establish models of social worker involvement in assisting people in the most challenging zones:</w:t>
      </w:r>
    </w:p>
    <w:p w14:paraId="3033A672" w14:textId="3981994F" w:rsidR="0093137C" w:rsidRPr="009908BA" w:rsidRDefault="00AA2A39" w:rsidP="0065425B">
      <w:pPr>
        <w:pStyle w:val="ListParagraph"/>
        <w:numPr>
          <w:ilvl w:val="0"/>
          <w:numId w:val="12"/>
        </w:numPr>
        <w:rPr>
          <w:rFonts w:ascii="Avenir Light" w:hAnsi="Avenir Light" w:cs="Arial"/>
          <w:b/>
          <w:color w:val="000000" w:themeColor="text1"/>
          <w:sz w:val="24"/>
          <w:szCs w:val="24"/>
          <w:shd w:val="clear" w:color="auto" w:fill="FFFFFF"/>
          <w:lang w:val="en-GB"/>
        </w:rPr>
      </w:pPr>
      <w:r w:rsidRPr="009908BA">
        <w:rPr>
          <w:rFonts w:ascii="Avenir Light" w:hAnsi="Avenir Light" w:cs="Arial"/>
          <w:b/>
          <w:color w:val="000000" w:themeColor="text1"/>
          <w:sz w:val="24"/>
          <w:szCs w:val="24"/>
          <w:shd w:val="clear" w:color="auto" w:fill="FFFFFF"/>
          <w:lang w:val="en-GB"/>
        </w:rPr>
        <w:t xml:space="preserve">Project: Community Social Work </w:t>
      </w:r>
      <w:proofErr w:type="spellStart"/>
      <w:r w:rsidRPr="009908BA">
        <w:rPr>
          <w:rFonts w:ascii="Avenir Light" w:hAnsi="Avenir Light" w:cs="Arial"/>
          <w:b/>
          <w:color w:val="000000" w:themeColor="text1"/>
          <w:sz w:val="24"/>
          <w:szCs w:val="24"/>
          <w:shd w:val="clear" w:color="auto" w:fill="FFFFFF"/>
          <w:lang w:val="en-GB"/>
        </w:rPr>
        <w:t>Center</w:t>
      </w:r>
      <w:proofErr w:type="spellEnd"/>
      <w:r w:rsidR="00BE4917" w:rsidRPr="009908BA">
        <w:rPr>
          <w:rFonts w:ascii="Avenir Light" w:hAnsi="Avenir Light" w:cs="Arial"/>
          <w:b/>
          <w:color w:val="000000" w:themeColor="text1"/>
          <w:sz w:val="24"/>
          <w:szCs w:val="24"/>
          <w:shd w:val="clear" w:color="auto" w:fill="FFFFFF"/>
          <w:lang w:val="en-GB"/>
        </w:rPr>
        <w:t xml:space="preserve"> in </w:t>
      </w:r>
      <w:proofErr w:type="spellStart"/>
      <w:r w:rsidR="003249FC" w:rsidRPr="009908BA">
        <w:rPr>
          <w:rFonts w:ascii="Avenir Light" w:hAnsi="Avenir Light" w:cs="Arial"/>
          <w:b/>
          <w:color w:val="000000" w:themeColor="text1"/>
          <w:sz w:val="24"/>
          <w:szCs w:val="24"/>
          <w:shd w:val="clear" w:color="auto" w:fill="FFFFFF"/>
          <w:lang w:val="en-GB"/>
        </w:rPr>
        <w:t>Kamianets-Podilskyi</w:t>
      </w:r>
      <w:proofErr w:type="spellEnd"/>
    </w:p>
    <w:p w14:paraId="52F6EF55" w14:textId="77777777" w:rsidR="00C37A4D" w:rsidRPr="009908BA" w:rsidRDefault="00C37A4D" w:rsidP="00C37A4D">
      <w:pPr>
        <w:pStyle w:val="ListParagraph"/>
        <w:rPr>
          <w:rFonts w:ascii="Avenir Light" w:hAnsi="Avenir Light" w:cs="Arial"/>
          <w:color w:val="000000" w:themeColor="text1"/>
          <w:sz w:val="24"/>
          <w:szCs w:val="22"/>
          <w:shd w:val="clear" w:color="auto" w:fill="FFFFFF"/>
          <w:lang w:val="en-GB"/>
        </w:rPr>
      </w:pPr>
      <w:r w:rsidRPr="009908BA">
        <w:rPr>
          <w:rFonts w:ascii="Avenir Light" w:hAnsi="Avenir Light" w:cs="Arial"/>
          <w:color w:val="000000" w:themeColor="text1"/>
          <w:sz w:val="24"/>
          <w:szCs w:val="22"/>
          <w:shd w:val="clear" w:color="auto" w:fill="FFFFFF"/>
          <w:lang w:val="en-GB"/>
        </w:rPr>
        <w:t>The funding for this project is provided by IFSW Europe through donations.</w:t>
      </w:r>
    </w:p>
    <w:p w14:paraId="72EC502E" w14:textId="6394AC62" w:rsidR="00871510" w:rsidRPr="009908BA" w:rsidRDefault="00C37A4D" w:rsidP="00537BC4">
      <w:pPr>
        <w:pStyle w:val="ListParagraph"/>
        <w:rPr>
          <w:rFonts w:ascii="Avenir Light" w:hAnsi="Avenir Light" w:cs="Arial"/>
          <w:color w:val="000000" w:themeColor="text1"/>
          <w:sz w:val="24"/>
          <w:szCs w:val="22"/>
          <w:shd w:val="clear" w:color="auto" w:fill="FFFFFF"/>
          <w:lang w:val="en-GB"/>
        </w:rPr>
      </w:pPr>
      <w:r w:rsidRPr="009908BA">
        <w:rPr>
          <w:rFonts w:ascii="Avenir Light" w:hAnsi="Avenir Light" w:cs="Arial"/>
          <w:color w:val="000000" w:themeColor="text1"/>
          <w:sz w:val="24"/>
          <w:szCs w:val="22"/>
          <w:shd w:val="clear" w:color="auto" w:fill="FFFFFF"/>
          <w:lang w:val="en-GB"/>
        </w:rPr>
        <w:t xml:space="preserve">The aim of the Community Social Work </w:t>
      </w:r>
      <w:proofErr w:type="spellStart"/>
      <w:r w:rsidRPr="009908BA">
        <w:rPr>
          <w:rFonts w:ascii="Avenir Light" w:hAnsi="Avenir Light" w:cs="Arial"/>
          <w:color w:val="000000" w:themeColor="text1"/>
          <w:sz w:val="24"/>
          <w:szCs w:val="22"/>
          <w:shd w:val="clear" w:color="auto" w:fill="FFFFFF"/>
          <w:lang w:val="en-GB"/>
        </w:rPr>
        <w:t>Center</w:t>
      </w:r>
      <w:proofErr w:type="spellEnd"/>
      <w:r w:rsidRPr="009908BA">
        <w:rPr>
          <w:rFonts w:ascii="Avenir Light" w:hAnsi="Avenir Light" w:cs="Arial"/>
          <w:color w:val="000000" w:themeColor="text1"/>
          <w:sz w:val="24"/>
          <w:szCs w:val="22"/>
          <w:shd w:val="clear" w:color="auto" w:fill="FFFFFF"/>
          <w:lang w:val="en-GB"/>
        </w:rPr>
        <w:t xml:space="preserve"> is to </w:t>
      </w:r>
      <w:r w:rsidR="00871510" w:rsidRPr="009908BA">
        <w:rPr>
          <w:rFonts w:ascii="Avenir Light" w:hAnsi="Avenir Light" w:cs="Arial"/>
          <w:color w:val="000000" w:themeColor="text1"/>
          <w:sz w:val="24"/>
          <w:szCs w:val="22"/>
          <w:shd w:val="clear" w:color="auto" w:fill="FFFFFF"/>
          <w:lang w:val="en-GB"/>
        </w:rPr>
        <w:t xml:space="preserve">provide a safe and nurturing environment for </w:t>
      </w:r>
      <w:r w:rsidRPr="009908BA">
        <w:rPr>
          <w:rFonts w:ascii="Avenir Light" w:hAnsi="Avenir Light" w:cs="Arial"/>
          <w:color w:val="000000" w:themeColor="text1"/>
          <w:sz w:val="24"/>
          <w:szCs w:val="22"/>
          <w:shd w:val="clear" w:color="auto" w:fill="FFFFFF"/>
          <w:lang w:val="en-GB"/>
        </w:rPr>
        <w:t>IDP</w:t>
      </w:r>
      <w:r w:rsidR="00871510" w:rsidRPr="009908BA">
        <w:rPr>
          <w:rFonts w:ascii="Avenir Light" w:hAnsi="Avenir Light" w:cs="Arial"/>
          <w:color w:val="000000" w:themeColor="text1"/>
          <w:sz w:val="24"/>
          <w:szCs w:val="22"/>
          <w:shd w:val="clear" w:color="auto" w:fill="FFFFFF"/>
          <w:lang w:val="en-GB"/>
        </w:rPr>
        <w:t xml:space="preserve"> who have fled the conflict</w:t>
      </w:r>
      <w:r w:rsidRPr="009908BA">
        <w:rPr>
          <w:rFonts w:ascii="Avenir Light" w:hAnsi="Avenir Light" w:cs="Arial"/>
          <w:color w:val="000000" w:themeColor="text1"/>
          <w:sz w:val="24"/>
          <w:szCs w:val="22"/>
          <w:shd w:val="clear" w:color="auto" w:fill="FFFFFF"/>
          <w:lang w:val="en-GB"/>
        </w:rPr>
        <w:t xml:space="preserve"> zone</w:t>
      </w:r>
      <w:r w:rsidR="00871510" w:rsidRPr="009908BA">
        <w:rPr>
          <w:rFonts w:ascii="Avenir Light" w:hAnsi="Avenir Light" w:cs="Arial"/>
          <w:color w:val="000000" w:themeColor="text1"/>
          <w:sz w:val="24"/>
          <w:szCs w:val="22"/>
          <w:shd w:val="clear" w:color="auto" w:fill="FFFFFF"/>
          <w:lang w:val="en-GB"/>
        </w:rPr>
        <w:t xml:space="preserve"> in Ukraine. Our </w:t>
      </w:r>
      <w:r w:rsidRPr="009908BA">
        <w:rPr>
          <w:rFonts w:ascii="Avenir Light" w:hAnsi="Avenir Light" w:cs="Arial"/>
          <w:color w:val="000000" w:themeColor="text1"/>
          <w:sz w:val="24"/>
          <w:szCs w:val="22"/>
          <w:shd w:val="clear" w:color="auto" w:fill="FFFFFF"/>
          <w:lang w:val="en-GB"/>
        </w:rPr>
        <w:t>team</w:t>
      </w:r>
      <w:r w:rsidR="00871510" w:rsidRPr="009908BA">
        <w:rPr>
          <w:rFonts w:ascii="Avenir Light" w:hAnsi="Avenir Light" w:cs="Arial"/>
          <w:color w:val="000000" w:themeColor="text1"/>
          <w:sz w:val="24"/>
          <w:szCs w:val="22"/>
          <w:shd w:val="clear" w:color="auto" w:fill="FFFFFF"/>
          <w:lang w:val="en-GB"/>
        </w:rPr>
        <w:t xml:space="preserve"> offers emotional support, opportunities to connect with others, and access to activities designed to facilitate the release of trauma. The project is implemented in collaboration with the </w:t>
      </w:r>
      <w:proofErr w:type="spellStart"/>
      <w:r w:rsidR="003249FC" w:rsidRPr="009908BA">
        <w:rPr>
          <w:rFonts w:ascii="Avenir Light" w:hAnsi="Avenir Light" w:cs="Arial"/>
          <w:color w:val="000000" w:themeColor="text1"/>
          <w:sz w:val="24"/>
          <w:szCs w:val="22"/>
          <w:shd w:val="clear" w:color="auto" w:fill="FFFFFF"/>
          <w:lang w:val="en-GB"/>
        </w:rPr>
        <w:t>R</w:t>
      </w:r>
      <w:r w:rsidR="00871510" w:rsidRPr="009908BA">
        <w:rPr>
          <w:rFonts w:ascii="Avenir Light" w:hAnsi="Avenir Light" w:cs="Arial"/>
          <w:color w:val="000000" w:themeColor="text1"/>
          <w:sz w:val="24"/>
          <w:szCs w:val="22"/>
          <w:shd w:val="clear" w:color="auto" w:fill="FFFFFF"/>
          <w:lang w:val="en-GB"/>
        </w:rPr>
        <w:t>aion</w:t>
      </w:r>
      <w:proofErr w:type="spellEnd"/>
      <w:r w:rsidR="00871510" w:rsidRPr="009908BA">
        <w:rPr>
          <w:rFonts w:ascii="Avenir Light" w:hAnsi="Avenir Light" w:cs="Arial"/>
          <w:color w:val="000000" w:themeColor="text1"/>
          <w:sz w:val="24"/>
          <w:szCs w:val="22"/>
          <w:shd w:val="clear" w:color="auto" w:fill="FFFFFF"/>
          <w:lang w:val="en-GB"/>
        </w:rPr>
        <w:t xml:space="preserve"> </w:t>
      </w:r>
      <w:proofErr w:type="spellStart"/>
      <w:r w:rsidR="003249FC" w:rsidRPr="009908BA">
        <w:rPr>
          <w:rFonts w:ascii="Avenir Light" w:hAnsi="Avenir Light" w:cs="Arial"/>
          <w:color w:val="000000" w:themeColor="text1"/>
          <w:sz w:val="24"/>
          <w:szCs w:val="22"/>
          <w:shd w:val="clear" w:color="auto" w:fill="FFFFFF"/>
          <w:lang w:val="en-GB"/>
        </w:rPr>
        <w:t>Kamianets-Podilskyi</w:t>
      </w:r>
      <w:proofErr w:type="spellEnd"/>
      <w:r w:rsidR="003249FC" w:rsidRPr="009908BA">
        <w:rPr>
          <w:rFonts w:ascii="Avenir Light" w:hAnsi="Avenir Light" w:cs="Arial"/>
          <w:color w:val="000000" w:themeColor="text1"/>
          <w:sz w:val="24"/>
          <w:szCs w:val="22"/>
          <w:shd w:val="clear" w:color="auto" w:fill="FFFFFF"/>
          <w:lang w:val="en-GB"/>
        </w:rPr>
        <w:t xml:space="preserve"> </w:t>
      </w:r>
      <w:proofErr w:type="spellStart"/>
      <w:r w:rsidR="003249FC" w:rsidRPr="009908BA">
        <w:rPr>
          <w:rFonts w:ascii="Avenir Light" w:hAnsi="Avenir Light" w:cs="Arial"/>
          <w:color w:val="000000" w:themeColor="text1"/>
          <w:sz w:val="24"/>
          <w:szCs w:val="22"/>
          <w:shd w:val="clear" w:color="auto" w:fill="FFFFFF"/>
          <w:lang w:val="en-GB"/>
        </w:rPr>
        <w:t>UKraine</w:t>
      </w:r>
      <w:proofErr w:type="spellEnd"/>
      <w:r w:rsidR="00871510" w:rsidRPr="009908BA">
        <w:rPr>
          <w:rFonts w:ascii="Avenir Light" w:hAnsi="Avenir Light" w:cs="Arial"/>
          <w:color w:val="000000" w:themeColor="text1"/>
          <w:sz w:val="24"/>
          <w:szCs w:val="22"/>
          <w:shd w:val="clear" w:color="auto" w:fill="FFFFFF"/>
          <w:lang w:val="en-GB"/>
        </w:rPr>
        <w:t xml:space="preserve"> and the Association of Social Workers in Ukraine.</w:t>
      </w:r>
    </w:p>
    <w:p w14:paraId="41D6191C" w14:textId="77777777" w:rsidR="00871510" w:rsidRPr="009908BA" w:rsidRDefault="00871510" w:rsidP="00C37A4D">
      <w:pPr>
        <w:rPr>
          <w:rFonts w:ascii="Avenir Light" w:hAnsi="Avenir Light" w:cs="Arial"/>
          <w:b/>
          <w:color w:val="000000" w:themeColor="text1"/>
          <w:szCs w:val="22"/>
          <w:shd w:val="clear" w:color="auto" w:fill="FFFFFF"/>
          <w:lang w:val="en-GB"/>
        </w:rPr>
      </w:pPr>
    </w:p>
    <w:p w14:paraId="49736859" w14:textId="41052431" w:rsidR="00BD1641" w:rsidRPr="009908BA" w:rsidRDefault="00AA2A39" w:rsidP="0065425B">
      <w:pPr>
        <w:pStyle w:val="ListParagraph"/>
        <w:numPr>
          <w:ilvl w:val="0"/>
          <w:numId w:val="12"/>
        </w:numPr>
        <w:rPr>
          <w:rFonts w:ascii="Avenir Light" w:hAnsi="Avenir Light" w:cs="Arial"/>
          <w:b/>
          <w:color w:val="000000" w:themeColor="text1"/>
          <w:sz w:val="24"/>
          <w:szCs w:val="22"/>
          <w:shd w:val="clear" w:color="auto" w:fill="FFFFFF"/>
          <w:lang w:val="en-GB"/>
        </w:rPr>
      </w:pPr>
      <w:r w:rsidRPr="009908BA">
        <w:rPr>
          <w:rFonts w:ascii="Avenir Light" w:hAnsi="Avenir Light" w:cs="Arial"/>
          <w:b/>
          <w:color w:val="000000" w:themeColor="text1"/>
          <w:sz w:val="24"/>
          <w:szCs w:val="22"/>
          <w:shd w:val="clear" w:color="auto" w:fill="FFFFFF"/>
          <w:lang w:val="en-GB"/>
        </w:rPr>
        <w:t xml:space="preserve">Project: Social Partnership Investment </w:t>
      </w:r>
    </w:p>
    <w:p w14:paraId="22E3234A" w14:textId="77777777" w:rsidR="0011161E" w:rsidRPr="009908BA" w:rsidRDefault="0011161E" w:rsidP="00537BC4">
      <w:pPr>
        <w:ind w:left="720"/>
        <w:rPr>
          <w:rFonts w:ascii="Avenir Light" w:hAnsi="Avenir Light" w:cs="Arial"/>
          <w:color w:val="000000" w:themeColor="text1"/>
          <w:szCs w:val="22"/>
          <w:shd w:val="clear" w:color="auto" w:fill="FFFFFF"/>
          <w:lang w:val="en-GB"/>
        </w:rPr>
      </w:pPr>
      <w:r w:rsidRPr="009908BA">
        <w:rPr>
          <w:rFonts w:ascii="Avenir Light" w:hAnsi="Avenir Light" w:cs="Arial"/>
          <w:color w:val="000000" w:themeColor="text1"/>
          <w:szCs w:val="22"/>
          <w:shd w:val="clear" w:color="auto" w:fill="FFFFFF"/>
          <w:lang w:val="en-GB"/>
        </w:rPr>
        <w:t>IFSW Europe is providing funding for this project through donations with the goal of establishing and maintaining a network of volunteers to assist in community support and the advancement of social services in Ukraine.</w:t>
      </w:r>
    </w:p>
    <w:p w14:paraId="7D4A4736" w14:textId="77777777" w:rsidR="00BD1641" w:rsidRPr="009908BA" w:rsidRDefault="00BD1641" w:rsidP="00BD1641">
      <w:pPr>
        <w:pStyle w:val="ListParagraph"/>
        <w:rPr>
          <w:rFonts w:ascii="Avenir Light" w:hAnsi="Avenir Light" w:cs="Arial"/>
          <w:b/>
          <w:color w:val="000000" w:themeColor="text1"/>
          <w:sz w:val="24"/>
          <w:szCs w:val="22"/>
          <w:shd w:val="clear" w:color="auto" w:fill="FFFFFF"/>
          <w:lang w:val="en-GB"/>
        </w:rPr>
      </w:pPr>
    </w:p>
    <w:p w14:paraId="2E5D489F" w14:textId="6DDF28A8" w:rsidR="00BD1641" w:rsidRPr="009908BA" w:rsidRDefault="00CF5DE7" w:rsidP="00970D1F">
      <w:pPr>
        <w:pStyle w:val="ListParagraph"/>
        <w:numPr>
          <w:ilvl w:val="0"/>
          <w:numId w:val="12"/>
        </w:numPr>
        <w:rPr>
          <w:rFonts w:ascii="Avenir Light" w:hAnsi="Avenir Light" w:cs="Arial"/>
          <w:b/>
          <w:color w:val="000000" w:themeColor="text1"/>
          <w:sz w:val="24"/>
          <w:szCs w:val="22"/>
          <w:shd w:val="clear" w:color="auto" w:fill="FFFFFF"/>
          <w:lang w:val="en-GB"/>
        </w:rPr>
      </w:pPr>
      <w:r w:rsidRPr="009908BA">
        <w:rPr>
          <w:rFonts w:ascii="Avenir Light" w:hAnsi="Avenir Light" w:cs="Arial"/>
          <w:b/>
          <w:color w:val="000000" w:themeColor="text1"/>
          <w:sz w:val="24"/>
          <w:szCs w:val="22"/>
          <w:shd w:val="clear" w:color="auto" w:fill="FFFFFF"/>
          <w:lang w:val="en-GB"/>
        </w:rPr>
        <w:t xml:space="preserve">Project: Improvement of shelter conditions for internally displaced people in the district of </w:t>
      </w:r>
      <w:proofErr w:type="spellStart"/>
      <w:r w:rsidRPr="009908BA">
        <w:rPr>
          <w:rFonts w:ascii="Avenir Light" w:hAnsi="Avenir Light" w:cs="Arial"/>
          <w:b/>
          <w:color w:val="000000" w:themeColor="text1"/>
          <w:sz w:val="24"/>
          <w:szCs w:val="22"/>
          <w:shd w:val="clear" w:color="auto" w:fill="FFFFFF"/>
          <w:lang w:val="en-GB"/>
        </w:rPr>
        <w:t>Kamjanez-Podilskyj</w:t>
      </w:r>
      <w:proofErr w:type="spellEnd"/>
      <w:r w:rsidRPr="009908BA">
        <w:rPr>
          <w:rFonts w:ascii="Avenir Light" w:hAnsi="Avenir Light" w:cs="Arial"/>
          <w:b/>
          <w:color w:val="000000" w:themeColor="text1"/>
          <w:sz w:val="24"/>
          <w:szCs w:val="22"/>
          <w:shd w:val="clear" w:color="auto" w:fill="FFFFFF"/>
          <w:lang w:val="en-GB"/>
        </w:rPr>
        <w:t xml:space="preserve">, </w:t>
      </w:r>
      <w:proofErr w:type="spellStart"/>
      <w:r w:rsidRPr="009908BA">
        <w:rPr>
          <w:rFonts w:ascii="Avenir Light" w:hAnsi="Avenir Light" w:cs="Arial"/>
          <w:b/>
          <w:color w:val="000000" w:themeColor="text1"/>
          <w:sz w:val="24"/>
          <w:szCs w:val="22"/>
          <w:shd w:val="clear" w:color="auto" w:fill="FFFFFF"/>
          <w:lang w:val="en-GB"/>
        </w:rPr>
        <w:t>Khmelntytskyj</w:t>
      </w:r>
      <w:proofErr w:type="spellEnd"/>
      <w:r w:rsidRPr="009908BA">
        <w:rPr>
          <w:rFonts w:ascii="Avenir Light" w:hAnsi="Avenir Light" w:cs="Arial"/>
          <w:b/>
          <w:color w:val="000000" w:themeColor="text1"/>
          <w:sz w:val="24"/>
          <w:szCs w:val="22"/>
          <w:shd w:val="clear" w:color="auto" w:fill="FFFFFF"/>
          <w:lang w:val="en-GB"/>
        </w:rPr>
        <w:t xml:space="preserve"> region, Western Ukraine</w:t>
      </w:r>
    </w:p>
    <w:p w14:paraId="2527BA08" w14:textId="0B4CEE9C" w:rsidR="00BD1641" w:rsidRPr="009908BA" w:rsidRDefault="00FA703E" w:rsidP="00BD1641">
      <w:pPr>
        <w:pStyle w:val="ListParagraph"/>
        <w:rPr>
          <w:rFonts w:ascii="Avenir Light" w:hAnsi="Avenir Light" w:cs="Arial"/>
          <w:color w:val="000000" w:themeColor="text1"/>
          <w:sz w:val="24"/>
          <w:szCs w:val="22"/>
          <w:shd w:val="clear" w:color="auto" w:fill="FFFFFF"/>
          <w:lang w:val="en-GB"/>
        </w:rPr>
      </w:pPr>
      <w:r w:rsidRPr="009908BA">
        <w:rPr>
          <w:rFonts w:ascii="Avenir Light" w:hAnsi="Avenir Light" w:cs="Arial"/>
          <w:color w:val="000000" w:themeColor="text1"/>
          <w:sz w:val="24"/>
          <w:szCs w:val="22"/>
          <w:shd w:val="clear" w:color="auto" w:fill="FFFFFF"/>
          <w:lang w:val="en-GB"/>
        </w:rPr>
        <w:lastRenderedPageBreak/>
        <w:t xml:space="preserve">The project is funded by </w:t>
      </w:r>
      <w:proofErr w:type="spellStart"/>
      <w:r w:rsidRPr="009908BA">
        <w:rPr>
          <w:rFonts w:ascii="Avenir Light" w:hAnsi="Avenir Light" w:cs="Arial"/>
          <w:color w:val="000000" w:themeColor="text1"/>
          <w:sz w:val="24"/>
          <w:szCs w:val="22"/>
          <w:shd w:val="clear" w:color="auto" w:fill="FFFFFF"/>
          <w:lang w:val="en-GB"/>
        </w:rPr>
        <w:t>Volkshilfe</w:t>
      </w:r>
      <w:proofErr w:type="spellEnd"/>
      <w:r w:rsidRPr="009908BA">
        <w:rPr>
          <w:rFonts w:ascii="Avenir Light" w:hAnsi="Avenir Light" w:cs="Arial"/>
          <w:color w:val="000000" w:themeColor="text1"/>
          <w:sz w:val="24"/>
          <w:szCs w:val="22"/>
          <w:shd w:val="clear" w:color="auto" w:fill="FFFFFF"/>
          <w:lang w:val="en-GB"/>
        </w:rPr>
        <w:t xml:space="preserve"> Austria in the period; 01 January 2023 – 31 arch 2024</w:t>
      </w:r>
      <w:r w:rsidR="00ED2D56" w:rsidRPr="009908BA">
        <w:rPr>
          <w:rFonts w:ascii="Avenir Light" w:hAnsi="Avenir Light" w:cs="Arial"/>
          <w:color w:val="000000" w:themeColor="text1"/>
          <w:sz w:val="24"/>
          <w:szCs w:val="22"/>
          <w:shd w:val="clear" w:color="auto" w:fill="FFFFFF"/>
          <w:lang w:val="en-GB"/>
        </w:rPr>
        <w:t xml:space="preserve">. </w:t>
      </w:r>
    </w:p>
    <w:p w14:paraId="4753C8B8" w14:textId="77777777" w:rsidR="00FA703E" w:rsidRPr="009908BA" w:rsidRDefault="00FA703E" w:rsidP="00BD1641">
      <w:pPr>
        <w:pStyle w:val="ListParagraph"/>
        <w:rPr>
          <w:rFonts w:ascii="Avenir Light" w:hAnsi="Avenir Light" w:cs="Arial"/>
          <w:b/>
          <w:color w:val="000000" w:themeColor="text1"/>
          <w:sz w:val="24"/>
          <w:szCs w:val="22"/>
          <w:shd w:val="clear" w:color="auto" w:fill="FFFFFF"/>
          <w:lang w:val="en-GB"/>
        </w:rPr>
      </w:pPr>
    </w:p>
    <w:p w14:paraId="7157F945" w14:textId="0B87549B" w:rsidR="0010477C" w:rsidRPr="009908BA" w:rsidRDefault="00970D1F" w:rsidP="00970D1F">
      <w:pPr>
        <w:pStyle w:val="ListParagraph"/>
        <w:numPr>
          <w:ilvl w:val="0"/>
          <w:numId w:val="12"/>
        </w:numPr>
        <w:rPr>
          <w:rFonts w:ascii="Avenir Light" w:hAnsi="Avenir Light" w:cs="Arial"/>
          <w:b/>
          <w:color w:val="000000" w:themeColor="text1"/>
          <w:sz w:val="24"/>
          <w:szCs w:val="22"/>
          <w:shd w:val="clear" w:color="auto" w:fill="FFFFFF"/>
          <w:lang w:val="en-GB"/>
        </w:rPr>
      </w:pPr>
      <w:r w:rsidRPr="009908BA">
        <w:rPr>
          <w:rFonts w:ascii="Avenir Light" w:hAnsi="Avenir Light" w:cs="Arial"/>
          <w:b/>
          <w:color w:val="000000" w:themeColor="text1"/>
          <w:sz w:val="24"/>
          <w:szCs w:val="22"/>
          <w:shd w:val="clear" w:color="auto" w:fill="FFFFFF"/>
          <w:lang w:val="en-GB"/>
        </w:rPr>
        <w:t xml:space="preserve">Project: Prevent, protect and provide for children in Ukraine </w:t>
      </w:r>
      <w:r w:rsidR="00BD1641" w:rsidRPr="009908BA">
        <w:rPr>
          <w:rFonts w:ascii="Avenir Light" w:hAnsi="Avenir Light" w:cs="Arial"/>
          <w:b/>
          <w:color w:val="000000" w:themeColor="text1"/>
          <w:sz w:val="24"/>
          <w:szCs w:val="22"/>
          <w:shd w:val="clear" w:color="auto" w:fill="FFFFFF"/>
          <w:lang w:val="en-GB"/>
        </w:rPr>
        <w:t>a</w:t>
      </w:r>
      <w:r w:rsidRPr="009908BA">
        <w:rPr>
          <w:rFonts w:ascii="Avenir Light" w:hAnsi="Avenir Light" w:cs="Arial"/>
          <w:b/>
          <w:color w:val="000000" w:themeColor="text1"/>
          <w:sz w:val="24"/>
          <w:szCs w:val="22"/>
          <w:shd w:val="clear" w:color="auto" w:fill="FFFFFF"/>
          <w:lang w:val="en-GB"/>
        </w:rPr>
        <w:t>nd</w:t>
      </w:r>
      <w:r w:rsidR="00BD1641" w:rsidRPr="009908BA">
        <w:rPr>
          <w:rFonts w:ascii="Avenir Light" w:hAnsi="Avenir Light" w:cs="Arial"/>
          <w:b/>
          <w:color w:val="000000" w:themeColor="text1"/>
          <w:sz w:val="24"/>
          <w:szCs w:val="22"/>
          <w:shd w:val="clear" w:color="auto" w:fill="FFFFFF"/>
          <w:lang w:val="en-GB"/>
        </w:rPr>
        <w:t xml:space="preserve"> </w:t>
      </w:r>
      <w:r w:rsidRPr="009908BA">
        <w:rPr>
          <w:rFonts w:ascii="Avenir Light" w:hAnsi="Avenir Light" w:cs="Arial"/>
          <w:b/>
          <w:color w:val="000000" w:themeColor="text1"/>
          <w:sz w:val="24"/>
          <w:szCs w:val="22"/>
          <w:shd w:val="clear" w:color="auto" w:fill="FFFFFF"/>
          <w:lang w:val="en-GB"/>
        </w:rPr>
        <w:t>the future they dream of</w:t>
      </w:r>
    </w:p>
    <w:p w14:paraId="6F9992F4" w14:textId="77777777" w:rsidR="009776BC" w:rsidRPr="009908BA" w:rsidRDefault="009776BC" w:rsidP="009776BC">
      <w:pPr>
        <w:pStyle w:val="ListParagraph"/>
        <w:rPr>
          <w:rFonts w:ascii="Avenir Light" w:hAnsi="Avenir Light" w:cs="Arial"/>
          <w:b/>
          <w:color w:val="000000" w:themeColor="text1"/>
          <w:sz w:val="24"/>
          <w:szCs w:val="22"/>
          <w:shd w:val="clear" w:color="auto" w:fill="FFFFFF"/>
          <w:lang w:val="en-GB"/>
        </w:rPr>
      </w:pPr>
    </w:p>
    <w:p w14:paraId="459CE315" w14:textId="467FEF8E" w:rsidR="009776BC" w:rsidRPr="009908BA" w:rsidRDefault="009776BC" w:rsidP="009776BC">
      <w:pPr>
        <w:ind w:left="720"/>
        <w:rPr>
          <w:rFonts w:ascii="Avenir Light" w:hAnsi="Avenir Light" w:cs="Arial"/>
          <w:color w:val="000000" w:themeColor="text1"/>
          <w:szCs w:val="22"/>
          <w:shd w:val="clear" w:color="auto" w:fill="FFFFFF"/>
          <w:lang w:val="en-GB"/>
        </w:rPr>
      </w:pPr>
      <w:r w:rsidRPr="009908BA">
        <w:rPr>
          <w:rFonts w:ascii="Avenir Light" w:hAnsi="Avenir Light" w:cs="Arial"/>
          <w:color w:val="000000" w:themeColor="text1"/>
          <w:szCs w:val="22"/>
          <w:shd w:val="clear" w:color="auto" w:fill="FFFFFF"/>
          <w:lang w:val="en-GB"/>
        </w:rPr>
        <w:t>This project is financed and implemented by ERIKS Development Partner (hereafter ERIKS) and Association of Social Workers in Romania (ASproAS). The</w:t>
      </w:r>
      <w:r w:rsidR="003249FC" w:rsidRPr="009908BA">
        <w:rPr>
          <w:rFonts w:ascii="Avenir Light" w:hAnsi="Avenir Light" w:cs="Arial"/>
          <w:color w:val="000000" w:themeColor="text1"/>
          <w:szCs w:val="22"/>
          <w:shd w:val="clear" w:color="auto" w:fill="FFFFFF"/>
          <w:lang w:val="en-GB"/>
        </w:rPr>
        <w:t xml:space="preserve"> </w:t>
      </w:r>
      <w:r w:rsidRPr="009908BA">
        <w:rPr>
          <w:rFonts w:ascii="Avenir Light" w:hAnsi="Avenir Light" w:cs="Arial"/>
          <w:color w:val="000000" w:themeColor="text1"/>
          <w:szCs w:val="22"/>
          <w:shd w:val="clear" w:color="auto" w:fill="FFFFFF"/>
          <w:lang w:val="en-GB"/>
        </w:rPr>
        <w:t xml:space="preserve">implementation of the project is supported by both IFSW Europe and the Association of Social Workers in Ukraine. The project aims to strengthen child protection systems for children on the move in the </w:t>
      </w:r>
      <w:proofErr w:type="spellStart"/>
      <w:r w:rsidRPr="009908BA">
        <w:rPr>
          <w:rFonts w:ascii="Avenir Light" w:hAnsi="Avenir Light" w:cs="Arial"/>
          <w:color w:val="000000" w:themeColor="text1"/>
          <w:szCs w:val="22"/>
          <w:shd w:val="clear" w:color="auto" w:fill="FFFFFF"/>
          <w:lang w:val="en-GB"/>
        </w:rPr>
        <w:t>Kamianets-Podilskyi</w:t>
      </w:r>
      <w:proofErr w:type="spellEnd"/>
      <w:r w:rsidRPr="009908BA">
        <w:rPr>
          <w:rFonts w:ascii="Avenir Light" w:hAnsi="Avenir Light" w:cs="Arial"/>
          <w:color w:val="000000" w:themeColor="text1"/>
          <w:szCs w:val="22"/>
          <w:shd w:val="clear" w:color="auto" w:fill="FFFFFF"/>
          <w:lang w:val="en-GB"/>
        </w:rPr>
        <w:t xml:space="preserve"> district in</w:t>
      </w:r>
    </w:p>
    <w:p w14:paraId="48307DDB" w14:textId="7E9C1CA9" w:rsidR="00BD1641" w:rsidRPr="009908BA" w:rsidRDefault="009776BC" w:rsidP="00BD1641">
      <w:pPr>
        <w:pStyle w:val="ListParagraph"/>
        <w:rPr>
          <w:rFonts w:ascii="Avenir Light" w:hAnsi="Avenir Light" w:cs="Arial"/>
          <w:color w:val="000000" w:themeColor="text1"/>
          <w:sz w:val="24"/>
          <w:szCs w:val="22"/>
          <w:shd w:val="clear" w:color="auto" w:fill="FFFFFF"/>
          <w:lang w:val="en-GB"/>
        </w:rPr>
      </w:pPr>
      <w:r w:rsidRPr="009908BA">
        <w:rPr>
          <w:rFonts w:ascii="Avenir Light" w:hAnsi="Avenir Light" w:cs="Arial"/>
          <w:color w:val="000000" w:themeColor="text1"/>
          <w:sz w:val="24"/>
          <w:szCs w:val="22"/>
          <w:shd w:val="clear" w:color="auto" w:fill="FFFFFF"/>
          <w:lang w:val="en-GB"/>
        </w:rPr>
        <w:t>Ukraine – by establishing emergency support services for children on the move and strengthening the existing network of social services in the same region.</w:t>
      </w:r>
      <w:r w:rsidR="003249FC" w:rsidRPr="009908BA">
        <w:rPr>
          <w:rFonts w:ascii="Avenir Light" w:hAnsi="Avenir Light" w:cs="Arial"/>
          <w:color w:val="000000" w:themeColor="text1"/>
          <w:sz w:val="24"/>
          <w:szCs w:val="22"/>
          <w:shd w:val="clear" w:color="auto" w:fill="FFFFFF"/>
          <w:lang w:val="en-GB"/>
        </w:rPr>
        <w:t xml:space="preserve"> The project is implemented in collaboration with IFSW Europe, </w:t>
      </w:r>
      <w:proofErr w:type="spellStart"/>
      <w:r w:rsidR="003249FC" w:rsidRPr="009908BA">
        <w:rPr>
          <w:rFonts w:ascii="Avenir Light" w:hAnsi="Avenir Light" w:cs="Arial"/>
          <w:color w:val="000000" w:themeColor="text1"/>
          <w:sz w:val="24"/>
          <w:szCs w:val="22"/>
          <w:shd w:val="clear" w:color="auto" w:fill="FFFFFF"/>
          <w:lang w:val="en-GB"/>
        </w:rPr>
        <w:t>Raion</w:t>
      </w:r>
      <w:proofErr w:type="spellEnd"/>
      <w:r w:rsidR="003249FC" w:rsidRPr="009908BA">
        <w:rPr>
          <w:rFonts w:ascii="Avenir Light" w:hAnsi="Avenir Light" w:cs="Arial"/>
          <w:color w:val="000000" w:themeColor="text1"/>
          <w:sz w:val="24"/>
          <w:szCs w:val="22"/>
          <w:shd w:val="clear" w:color="auto" w:fill="FFFFFF"/>
          <w:lang w:val="en-GB"/>
        </w:rPr>
        <w:t xml:space="preserve"> </w:t>
      </w:r>
      <w:proofErr w:type="spellStart"/>
      <w:r w:rsidR="003249FC" w:rsidRPr="009908BA">
        <w:rPr>
          <w:rFonts w:ascii="Avenir Light" w:hAnsi="Avenir Light" w:cs="Arial"/>
          <w:color w:val="000000" w:themeColor="text1"/>
          <w:sz w:val="24"/>
          <w:szCs w:val="22"/>
          <w:shd w:val="clear" w:color="auto" w:fill="FFFFFF"/>
          <w:lang w:val="en-GB"/>
        </w:rPr>
        <w:t>Kamianets-Podilskyi</w:t>
      </w:r>
      <w:proofErr w:type="spellEnd"/>
      <w:r w:rsidR="003249FC" w:rsidRPr="009908BA">
        <w:rPr>
          <w:rFonts w:ascii="Avenir Light" w:hAnsi="Avenir Light" w:cs="Arial"/>
          <w:color w:val="000000" w:themeColor="text1"/>
          <w:sz w:val="24"/>
          <w:szCs w:val="22"/>
          <w:shd w:val="clear" w:color="auto" w:fill="FFFFFF"/>
          <w:lang w:val="en-GB"/>
        </w:rPr>
        <w:t xml:space="preserve"> </w:t>
      </w:r>
      <w:proofErr w:type="spellStart"/>
      <w:r w:rsidR="003249FC" w:rsidRPr="009908BA">
        <w:rPr>
          <w:rFonts w:ascii="Avenir Light" w:hAnsi="Avenir Light" w:cs="Arial"/>
          <w:color w:val="000000" w:themeColor="text1"/>
          <w:sz w:val="24"/>
          <w:szCs w:val="22"/>
          <w:shd w:val="clear" w:color="auto" w:fill="FFFFFF"/>
          <w:lang w:val="en-GB"/>
        </w:rPr>
        <w:t>UKraine</w:t>
      </w:r>
      <w:proofErr w:type="spellEnd"/>
      <w:r w:rsidR="003249FC" w:rsidRPr="009908BA">
        <w:rPr>
          <w:rFonts w:ascii="Avenir Light" w:hAnsi="Avenir Light" w:cs="Arial"/>
          <w:color w:val="000000" w:themeColor="text1"/>
          <w:sz w:val="24"/>
          <w:szCs w:val="22"/>
          <w:shd w:val="clear" w:color="auto" w:fill="FFFFFF"/>
          <w:lang w:val="en-GB"/>
        </w:rPr>
        <w:t xml:space="preserve"> and the Association of Social Workers in Ukraine.</w:t>
      </w:r>
    </w:p>
    <w:p w14:paraId="460472C9" w14:textId="77777777" w:rsidR="003249FC" w:rsidRPr="009908BA" w:rsidRDefault="003249FC" w:rsidP="003249FC">
      <w:pPr>
        <w:rPr>
          <w:rFonts w:ascii="Avenir Light" w:hAnsi="Avenir Light" w:cs="Arial"/>
          <w:b/>
          <w:color w:val="000000" w:themeColor="text1"/>
          <w:szCs w:val="22"/>
          <w:shd w:val="clear" w:color="auto" w:fill="FFFFFF"/>
          <w:lang w:val="en-GB"/>
        </w:rPr>
      </w:pPr>
    </w:p>
    <w:p w14:paraId="7E1CC132" w14:textId="77777777" w:rsidR="00BD1641" w:rsidRPr="009908BA" w:rsidRDefault="00BD1641" w:rsidP="00BD1641">
      <w:pPr>
        <w:pStyle w:val="ListParagraph"/>
        <w:numPr>
          <w:ilvl w:val="0"/>
          <w:numId w:val="12"/>
        </w:numPr>
        <w:rPr>
          <w:rFonts w:ascii="Avenir Light" w:hAnsi="Avenir Light" w:cs="Arial"/>
          <w:b/>
          <w:color w:val="000000" w:themeColor="text1"/>
          <w:sz w:val="24"/>
          <w:szCs w:val="22"/>
          <w:shd w:val="clear" w:color="auto" w:fill="FFFFFF"/>
          <w:lang w:val="en-GB"/>
        </w:rPr>
      </w:pPr>
      <w:r w:rsidRPr="009908BA">
        <w:rPr>
          <w:rFonts w:ascii="Avenir Light" w:hAnsi="Avenir Light" w:cs="Arial"/>
          <w:b/>
          <w:color w:val="000000" w:themeColor="text1"/>
          <w:sz w:val="24"/>
          <w:szCs w:val="22"/>
          <w:shd w:val="clear" w:color="auto" w:fill="FFFFFF"/>
          <w:lang w:val="en-GB"/>
        </w:rPr>
        <w:t xml:space="preserve">Project: </w:t>
      </w:r>
      <w:proofErr w:type="spellStart"/>
      <w:r w:rsidRPr="009908BA">
        <w:rPr>
          <w:rFonts w:ascii="Avenir Light" w:hAnsi="Avenir Light" w:cs="Arial"/>
          <w:b/>
          <w:color w:val="000000" w:themeColor="text1"/>
          <w:sz w:val="24"/>
          <w:szCs w:val="22"/>
          <w:shd w:val="clear" w:color="auto" w:fill="FFFFFF"/>
          <w:lang w:val="en-GB"/>
        </w:rPr>
        <w:t>Inovarea</w:t>
      </w:r>
      <w:proofErr w:type="spellEnd"/>
      <w:r w:rsidRPr="009908BA">
        <w:rPr>
          <w:rFonts w:ascii="Avenir Light" w:hAnsi="Avenir Light" w:cs="Arial"/>
          <w:b/>
          <w:color w:val="000000" w:themeColor="text1"/>
          <w:sz w:val="24"/>
          <w:szCs w:val="22"/>
          <w:shd w:val="clear" w:color="auto" w:fill="FFFFFF"/>
          <w:lang w:val="en-GB"/>
        </w:rPr>
        <w:t xml:space="preserve"> </w:t>
      </w:r>
      <w:proofErr w:type="spellStart"/>
      <w:r w:rsidRPr="009908BA">
        <w:rPr>
          <w:rFonts w:ascii="Avenir Light" w:hAnsi="Avenir Light" w:cs="Arial"/>
          <w:b/>
          <w:color w:val="000000" w:themeColor="text1"/>
          <w:sz w:val="24"/>
          <w:szCs w:val="22"/>
          <w:shd w:val="clear" w:color="auto" w:fill="FFFFFF"/>
          <w:lang w:val="en-GB"/>
        </w:rPr>
        <w:t>în</w:t>
      </w:r>
      <w:proofErr w:type="spellEnd"/>
      <w:r w:rsidRPr="009908BA">
        <w:rPr>
          <w:rFonts w:ascii="Avenir Light" w:hAnsi="Avenir Light" w:cs="Arial"/>
          <w:b/>
          <w:color w:val="000000" w:themeColor="text1"/>
          <w:sz w:val="24"/>
          <w:szCs w:val="22"/>
          <w:shd w:val="clear" w:color="auto" w:fill="FFFFFF"/>
          <w:lang w:val="en-GB"/>
        </w:rPr>
        <w:t xml:space="preserve"> </w:t>
      </w:r>
      <w:proofErr w:type="spellStart"/>
      <w:r w:rsidRPr="009908BA">
        <w:rPr>
          <w:rFonts w:ascii="Avenir Light" w:hAnsi="Avenir Light" w:cs="Arial"/>
          <w:b/>
          <w:color w:val="000000" w:themeColor="text1"/>
          <w:sz w:val="24"/>
          <w:szCs w:val="22"/>
          <w:shd w:val="clear" w:color="auto" w:fill="FFFFFF"/>
          <w:lang w:val="en-GB"/>
        </w:rPr>
        <w:t>serviciile</w:t>
      </w:r>
      <w:proofErr w:type="spellEnd"/>
      <w:r w:rsidRPr="009908BA">
        <w:rPr>
          <w:rFonts w:ascii="Avenir Light" w:hAnsi="Avenir Light" w:cs="Arial"/>
          <w:b/>
          <w:color w:val="000000" w:themeColor="text1"/>
          <w:sz w:val="24"/>
          <w:szCs w:val="22"/>
          <w:shd w:val="clear" w:color="auto" w:fill="FFFFFF"/>
          <w:lang w:val="en-GB"/>
        </w:rPr>
        <w:t xml:space="preserve"> </w:t>
      </w:r>
      <w:proofErr w:type="spellStart"/>
      <w:r w:rsidRPr="009908BA">
        <w:rPr>
          <w:rFonts w:ascii="Avenir Light" w:hAnsi="Avenir Light" w:cs="Arial"/>
          <w:b/>
          <w:color w:val="000000" w:themeColor="text1"/>
          <w:sz w:val="24"/>
          <w:szCs w:val="22"/>
          <w:shd w:val="clear" w:color="auto" w:fill="FFFFFF"/>
          <w:lang w:val="en-GB"/>
        </w:rPr>
        <w:t>sociale</w:t>
      </w:r>
      <w:proofErr w:type="spellEnd"/>
      <w:r w:rsidRPr="009908BA">
        <w:rPr>
          <w:rFonts w:ascii="Avenir Light" w:hAnsi="Avenir Light" w:cs="Arial"/>
          <w:b/>
          <w:color w:val="000000" w:themeColor="text1"/>
          <w:sz w:val="24"/>
          <w:szCs w:val="22"/>
          <w:shd w:val="clear" w:color="auto" w:fill="FFFFFF"/>
          <w:lang w:val="en-GB"/>
        </w:rPr>
        <w:t xml:space="preserve"> din </w:t>
      </w:r>
      <w:proofErr w:type="spellStart"/>
      <w:r w:rsidRPr="009908BA">
        <w:rPr>
          <w:rFonts w:ascii="Avenir Light" w:hAnsi="Avenir Light" w:cs="Arial"/>
          <w:b/>
          <w:color w:val="000000" w:themeColor="text1"/>
          <w:sz w:val="24"/>
          <w:szCs w:val="22"/>
          <w:shd w:val="clear" w:color="auto" w:fill="FFFFFF"/>
          <w:lang w:val="en-GB"/>
        </w:rPr>
        <w:t>Ucraina</w:t>
      </w:r>
      <w:proofErr w:type="spellEnd"/>
    </w:p>
    <w:p w14:paraId="12B162B3" w14:textId="1A35E18D" w:rsidR="00BE1DCF" w:rsidRPr="009908BA" w:rsidRDefault="006968BB" w:rsidP="00BE1DCF">
      <w:pPr>
        <w:ind w:left="720"/>
        <w:rPr>
          <w:rFonts w:ascii="Avenir Light" w:hAnsi="Avenir Light" w:cs="Arial"/>
          <w:color w:val="000000" w:themeColor="text1"/>
          <w:szCs w:val="22"/>
          <w:shd w:val="clear" w:color="auto" w:fill="FFFFFF"/>
          <w:lang w:val="en-GB"/>
        </w:rPr>
      </w:pPr>
      <w:r w:rsidRPr="009908BA">
        <w:rPr>
          <w:rFonts w:ascii="Avenir Light" w:hAnsi="Avenir Light" w:cs="Arial"/>
          <w:color w:val="000000" w:themeColor="text1"/>
          <w:szCs w:val="22"/>
          <w:shd w:val="clear" w:color="auto" w:fill="FFFFFF"/>
          <w:lang w:val="en-GB"/>
        </w:rPr>
        <w:t>The p</w:t>
      </w:r>
      <w:r w:rsidR="00261627" w:rsidRPr="009908BA">
        <w:rPr>
          <w:rFonts w:ascii="Avenir Light" w:hAnsi="Avenir Light" w:cs="Arial"/>
          <w:color w:val="000000" w:themeColor="text1"/>
          <w:szCs w:val="22"/>
          <w:shd w:val="clear" w:color="auto" w:fill="FFFFFF"/>
          <w:lang w:val="en-GB"/>
        </w:rPr>
        <w:t>roject</w:t>
      </w:r>
      <w:r w:rsidRPr="009908BA">
        <w:rPr>
          <w:rFonts w:ascii="Avenir Light" w:hAnsi="Avenir Light" w:cs="Arial"/>
          <w:color w:val="000000" w:themeColor="text1"/>
          <w:szCs w:val="22"/>
          <w:shd w:val="clear" w:color="auto" w:fill="FFFFFF"/>
          <w:lang w:val="en-GB"/>
        </w:rPr>
        <w:t xml:space="preserve"> it is financed by </w:t>
      </w:r>
      <w:r w:rsidR="00261627" w:rsidRPr="009908BA">
        <w:rPr>
          <w:rFonts w:ascii="Avenir Light" w:hAnsi="Avenir Light" w:cs="Arial"/>
          <w:color w:val="000000" w:themeColor="text1"/>
          <w:szCs w:val="22"/>
          <w:shd w:val="clear" w:color="auto" w:fill="FFFFFF"/>
          <w:lang w:val="en-GB"/>
        </w:rPr>
        <w:t>FEDERATIA ONG-URILOR SOCIALE DIN TRANSILVANIA</w:t>
      </w:r>
      <w:r w:rsidRPr="009908BA">
        <w:rPr>
          <w:rFonts w:ascii="Avenir Light" w:hAnsi="Avenir Light" w:cs="Arial"/>
          <w:color w:val="000000" w:themeColor="text1"/>
          <w:szCs w:val="22"/>
          <w:shd w:val="clear" w:color="auto" w:fill="FFFFFF"/>
          <w:lang w:val="en-GB"/>
        </w:rPr>
        <w:t xml:space="preserve">, Romania. </w:t>
      </w:r>
      <w:r w:rsidR="00BE1DCF" w:rsidRPr="009908BA">
        <w:rPr>
          <w:rFonts w:ascii="Avenir Light" w:hAnsi="Avenir Light" w:cs="Arial"/>
          <w:color w:val="000000" w:themeColor="text1"/>
          <w:szCs w:val="22"/>
          <w:shd w:val="clear" w:color="auto" w:fill="FFFFFF"/>
          <w:lang w:val="en-GB"/>
        </w:rPr>
        <w:t>The objective is to train a cohort of 25 social workers and social work students in the development and implementation of social services. Through collaboration with IFSW European member organizations, the trainees will acquire the necessary expertise and knowledge to create innovative concepts for various social services that meet the needs of the community.</w:t>
      </w:r>
    </w:p>
    <w:p w14:paraId="46DED109" w14:textId="72A3D864" w:rsidR="00261627" w:rsidRPr="009908BA" w:rsidRDefault="00261627" w:rsidP="00BE1DCF">
      <w:pPr>
        <w:ind w:left="720"/>
        <w:contextualSpacing/>
        <w:rPr>
          <w:rFonts w:ascii="Avenir Light" w:hAnsi="Avenir Light" w:cs="Arial"/>
          <w:color w:val="000000" w:themeColor="text1"/>
          <w:szCs w:val="22"/>
          <w:shd w:val="clear" w:color="auto" w:fill="FFFFFF"/>
          <w:lang w:val="en-GB"/>
        </w:rPr>
      </w:pPr>
    </w:p>
    <w:p w14:paraId="339A8BB1" w14:textId="3FB130FE" w:rsidR="00F81501" w:rsidRPr="009908BA" w:rsidRDefault="00F81501" w:rsidP="0065425B">
      <w:pPr>
        <w:contextualSpacing/>
        <w:rPr>
          <w:rFonts w:ascii="Avenir Light" w:hAnsi="Avenir Light" w:cs="Arial"/>
          <w:color w:val="000000" w:themeColor="text1"/>
          <w:szCs w:val="22"/>
          <w:shd w:val="clear" w:color="auto" w:fill="FFFFFF"/>
          <w:lang w:val="en-GB"/>
        </w:rPr>
      </w:pPr>
    </w:p>
    <w:p w14:paraId="60394D1A" w14:textId="69A53941" w:rsidR="0009631C" w:rsidRPr="009908BA" w:rsidRDefault="00CE52E0" w:rsidP="00CE52E0">
      <w:pPr>
        <w:pBdr>
          <w:bottom w:val="single" w:sz="4" w:space="1" w:color="auto"/>
        </w:pBdr>
        <w:contextualSpacing/>
        <w:jc w:val="both"/>
        <w:rPr>
          <w:rFonts w:ascii="Avenir Light" w:hAnsi="Avenir Light" w:cs="Arial"/>
          <w:b/>
          <w:color w:val="4472C4" w:themeColor="accent1"/>
          <w:sz w:val="32"/>
          <w:szCs w:val="22"/>
          <w:shd w:val="clear" w:color="auto" w:fill="FFFFFF"/>
          <w:lang w:val="en-GB"/>
        </w:rPr>
      </w:pPr>
      <w:r w:rsidRPr="009908BA">
        <w:rPr>
          <w:rFonts w:ascii="Avenir Light" w:hAnsi="Avenir Light" w:cs="Arial"/>
          <w:b/>
          <w:color w:val="4472C4" w:themeColor="accent1"/>
          <w:sz w:val="32"/>
          <w:szCs w:val="22"/>
          <w:shd w:val="clear" w:color="auto" w:fill="FFFFFF"/>
          <w:lang w:val="en-GB"/>
        </w:rPr>
        <w:t xml:space="preserve">III. IFSW Representation </w:t>
      </w:r>
    </w:p>
    <w:p w14:paraId="6CAAC82F" w14:textId="68FE1C11" w:rsidR="0009631C" w:rsidRPr="009908BA" w:rsidRDefault="00B43565" w:rsidP="0009631C">
      <w:pPr>
        <w:contextualSpacing/>
        <w:jc w:val="both"/>
        <w:rPr>
          <w:rFonts w:ascii="Avenir Light" w:hAnsi="Avenir Light" w:cs="Arial"/>
          <w:color w:val="000000" w:themeColor="text1"/>
          <w:shd w:val="clear" w:color="auto" w:fill="FFFFFF"/>
          <w:lang w:val="en-GB"/>
        </w:rPr>
      </w:pPr>
      <w:r w:rsidRPr="009908BA">
        <w:rPr>
          <w:rFonts w:ascii="Avenir Light" w:hAnsi="Avenir Light" w:cs="Arial"/>
          <w:color w:val="000000" w:themeColor="text1"/>
          <w:shd w:val="clear" w:color="auto" w:fill="FFFFFF"/>
          <w:lang w:val="en-GB"/>
        </w:rPr>
        <w:t>W</w:t>
      </w:r>
      <w:r w:rsidR="0009631C" w:rsidRPr="009908BA">
        <w:rPr>
          <w:rFonts w:ascii="Avenir Light" w:hAnsi="Avenir Light" w:cs="Arial"/>
          <w:color w:val="000000" w:themeColor="text1"/>
          <w:shd w:val="clear" w:color="auto" w:fill="FFFFFF"/>
          <w:lang w:val="en-GB"/>
        </w:rPr>
        <w:t>e significantly increased our cooperation with the relevant partners in Europe. IFSW Europe has Representatives to the following institutions and networks:</w:t>
      </w:r>
    </w:p>
    <w:p w14:paraId="6ECE9C45" w14:textId="718F6B4B" w:rsidR="0009631C" w:rsidRPr="009908BA" w:rsidRDefault="0009631C" w:rsidP="0009631C">
      <w:pPr>
        <w:pStyle w:val="ListParagraph"/>
        <w:numPr>
          <w:ilvl w:val="0"/>
          <w:numId w:val="7"/>
        </w:numPr>
        <w:jc w:val="both"/>
        <w:rPr>
          <w:rFonts w:ascii="Avenir Light" w:hAnsi="Avenir Light" w:cs="Arial"/>
          <w:color w:val="000000" w:themeColor="text1"/>
          <w:sz w:val="24"/>
          <w:szCs w:val="24"/>
          <w:shd w:val="clear" w:color="auto" w:fill="FFFFFF"/>
          <w:lang w:val="en-GB"/>
        </w:rPr>
      </w:pPr>
      <w:r w:rsidRPr="009908BA">
        <w:rPr>
          <w:rFonts w:ascii="Avenir Light" w:hAnsi="Avenir Light" w:cs="Arial"/>
          <w:color w:val="000000" w:themeColor="text1"/>
          <w:sz w:val="24"/>
          <w:szCs w:val="24"/>
          <w:shd w:val="clear" w:color="auto" w:fill="FFFFFF"/>
          <w:lang w:val="en-GB"/>
        </w:rPr>
        <w:t>Council of Europe</w:t>
      </w:r>
      <w:r w:rsidR="00CE52E0" w:rsidRPr="009908BA">
        <w:rPr>
          <w:rFonts w:ascii="Avenir Light" w:hAnsi="Avenir Light" w:cs="Arial"/>
          <w:color w:val="000000" w:themeColor="text1"/>
          <w:sz w:val="24"/>
          <w:szCs w:val="24"/>
          <w:shd w:val="clear" w:color="auto" w:fill="FFFFFF"/>
          <w:lang w:val="en-GB"/>
        </w:rPr>
        <w:t xml:space="preserve"> </w:t>
      </w:r>
      <w:r w:rsidR="00FE14C9" w:rsidRPr="009908BA">
        <w:rPr>
          <w:rFonts w:ascii="Avenir Light" w:hAnsi="Avenir Light" w:cs="Arial"/>
          <w:color w:val="000000" w:themeColor="text1"/>
          <w:sz w:val="24"/>
          <w:szCs w:val="24"/>
          <w:shd w:val="clear" w:color="auto" w:fill="FFFFFF"/>
          <w:lang w:val="en-GB"/>
        </w:rPr>
        <w:t xml:space="preserve">– Ruth Allen </w:t>
      </w:r>
    </w:p>
    <w:p w14:paraId="074E042C" w14:textId="26DA67B9" w:rsidR="0009631C" w:rsidRPr="009908BA" w:rsidRDefault="0009631C" w:rsidP="0009631C">
      <w:pPr>
        <w:pStyle w:val="ListParagraph"/>
        <w:numPr>
          <w:ilvl w:val="0"/>
          <w:numId w:val="7"/>
        </w:numPr>
        <w:jc w:val="both"/>
        <w:rPr>
          <w:rFonts w:ascii="Avenir Light" w:hAnsi="Avenir Light" w:cs="Arial"/>
          <w:color w:val="000000" w:themeColor="text1"/>
          <w:sz w:val="24"/>
          <w:szCs w:val="24"/>
          <w:shd w:val="clear" w:color="auto" w:fill="FFFFFF"/>
          <w:lang w:val="en-GB"/>
        </w:rPr>
      </w:pPr>
      <w:r w:rsidRPr="009908BA">
        <w:rPr>
          <w:rFonts w:ascii="Avenir Light" w:hAnsi="Avenir Light" w:cs="Arial"/>
          <w:color w:val="000000" w:themeColor="text1"/>
          <w:sz w:val="24"/>
          <w:szCs w:val="24"/>
          <w:shd w:val="clear" w:color="auto" w:fill="FFFFFF"/>
          <w:lang w:val="en-GB"/>
        </w:rPr>
        <w:t>United Nations</w:t>
      </w:r>
      <w:r w:rsidR="00FE14C9" w:rsidRPr="009908BA">
        <w:rPr>
          <w:rFonts w:ascii="Avenir Light" w:hAnsi="Avenir Light" w:cs="Arial"/>
          <w:color w:val="000000" w:themeColor="text1"/>
          <w:sz w:val="24"/>
          <w:szCs w:val="24"/>
          <w:shd w:val="clear" w:color="auto" w:fill="FFFFFF"/>
          <w:lang w:val="en-GB"/>
        </w:rPr>
        <w:t xml:space="preserve"> – Herbert </w:t>
      </w:r>
      <w:proofErr w:type="spellStart"/>
      <w:r w:rsidR="00FE14C9" w:rsidRPr="009908BA">
        <w:rPr>
          <w:rFonts w:ascii="Avenir Light" w:hAnsi="Avenir Light" w:cs="Arial"/>
          <w:color w:val="000000" w:themeColor="text1"/>
          <w:sz w:val="24"/>
          <w:szCs w:val="24"/>
          <w:shd w:val="clear" w:color="auto" w:fill="FFFFFF"/>
          <w:lang w:val="en-GB"/>
        </w:rPr>
        <w:t>Paulischin</w:t>
      </w:r>
      <w:proofErr w:type="spellEnd"/>
      <w:r w:rsidR="00FE14C9" w:rsidRPr="009908BA">
        <w:rPr>
          <w:rFonts w:ascii="Avenir Light" w:hAnsi="Avenir Light" w:cs="Arial"/>
          <w:color w:val="000000" w:themeColor="text1"/>
          <w:sz w:val="24"/>
          <w:szCs w:val="24"/>
          <w:shd w:val="clear" w:color="auto" w:fill="FFFFFF"/>
          <w:lang w:val="en-GB"/>
        </w:rPr>
        <w:t xml:space="preserve"> </w:t>
      </w:r>
    </w:p>
    <w:p w14:paraId="5702BE43" w14:textId="6964D5E3" w:rsidR="0009631C" w:rsidRPr="009908BA" w:rsidRDefault="0009631C" w:rsidP="00FE14C9">
      <w:pPr>
        <w:pStyle w:val="ListParagraph"/>
        <w:numPr>
          <w:ilvl w:val="0"/>
          <w:numId w:val="7"/>
        </w:numPr>
        <w:jc w:val="both"/>
        <w:rPr>
          <w:rFonts w:ascii="Avenir Light" w:hAnsi="Avenir Light" w:cs="Arial"/>
          <w:color w:val="000000" w:themeColor="text1"/>
          <w:sz w:val="24"/>
          <w:szCs w:val="24"/>
          <w:shd w:val="clear" w:color="auto" w:fill="FFFFFF"/>
          <w:lang w:val="en-GB"/>
        </w:rPr>
      </w:pPr>
      <w:r w:rsidRPr="009908BA">
        <w:rPr>
          <w:rFonts w:ascii="Avenir Light" w:hAnsi="Avenir Light" w:cs="Arial"/>
          <w:color w:val="000000" w:themeColor="text1"/>
          <w:sz w:val="24"/>
          <w:szCs w:val="24"/>
          <w:shd w:val="clear" w:color="auto" w:fill="FFFFFF"/>
          <w:lang w:val="en-GB"/>
        </w:rPr>
        <w:t>European Social Platform</w:t>
      </w:r>
      <w:r w:rsidR="00FE14C9" w:rsidRPr="009908BA">
        <w:rPr>
          <w:rFonts w:ascii="Avenir Light" w:hAnsi="Avenir Light" w:cs="Arial"/>
          <w:color w:val="000000" w:themeColor="text1"/>
          <w:sz w:val="24"/>
          <w:szCs w:val="24"/>
          <w:shd w:val="clear" w:color="auto" w:fill="FFFFFF"/>
          <w:lang w:val="en-GB"/>
        </w:rPr>
        <w:t xml:space="preserve"> – John Brennan</w:t>
      </w:r>
    </w:p>
    <w:p w14:paraId="6C7FB0F8" w14:textId="280682B3" w:rsidR="00FE14C9" w:rsidRPr="009908BA" w:rsidRDefault="0009631C" w:rsidP="00FE14C9">
      <w:pPr>
        <w:pStyle w:val="ListParagraph"/>
        <w:numPr>
          <w:ilvl w:val="0"/>
          <w:numId w:val="7"/>
        </w:numPr>
        <w:jc w:val="both"/>
        <w:rPr>
          <w:rFonts w:ascii="Avenir Light" w:hAnsi="Avenir Light" w:cs="Arial"/>
          <w:color w:val="000000" w:themeColor="text1"/>
          <w:sz w:val="24"/>
          <w:szCs w:val="24"/>
          <w:shd w:val="clear" w:color="auto" w:fill="FFFFFF"/>
          <w:lang w:val="en-GB"/>
        </w:rPr>
      </w:pPr>
      <w:r w:rsidRPr="009908BA">
        <w:rPr>
          <w:rFonts w:ascii="Avenir Light" w:hAnsi="Avenir Light" w:cs="Arial"/>
          <w:color w:val="000000" w:themeColor="text1"/>
          <w:sz w:val="24"/>
          <w:szCs w:val="24"/>
          <w:shd w:val="clear" w:color="auto" w:fill="FFFFFF"/>
          <w:lang w:val="en-GB"/>
        </w:rPr>
        <w:t>European Anti-Poverty Network (EAPN)</w:t>
      </w:r>
      <w:r w:rsidR="00FE14C9" w:rsidRPr="009908BA">
        <w:rPr>
          <w:rFonts w:ascii="Avenir Light" w:hAnsi="Avenir Light" w:cs="Arial"/>
          <w:color w:val="000000" w:themeColor="text1"/>
          <w:sz w:val="24"/>
          <w:szCs w:val="24"/>
          <w:shd w:val="clear" w:color="auto" w:fill="FFFFFF"/>
          <w:lang w:val="en-GB"/>
        </w:rPr>
        <w:t xml:space="preserve"> – </w:t>
      </w:r>
      <w:proofErr w:type="spellStart"/>
      <w:r w:rsidR="00FE14C9" w:rsidRPr="009908BA">
        <w:rPr>
          <w:rFonts w:ascii="Avenir Light" w:hAnsi="Avenir Light" w:cs="Arial"/>
          <w:color w:val="000000" w:themeColor="text1"/>
          <w:sz w:val="24"/>
          <w:szCs w:val="24"/>
          <w:shd w:val="clear" w:color="auto" w:fill="FFFFFF"/>
          <w:lang w:val="en-GB"/>
        </w:rPr>
        <w:t>B</w:t>
      </w:r>
      <w:r w:rsidR="004D03A5" w:rsidRPr="009908BA">
        <w:rPr>
          <w:rFonts w:ascii="Avenir Light" w:hAnsi="Avenir Light" w:cs="Arial"/>
          <w:color w:val="000000" w:themeColor="text1"/>
          <w:sz w:val="24"/>
          <w:szCs w:val="24"/>
          <w:shd w:val="clear" w:color="auto" w:fill="FFFFFF"/>
          <w:lang w:val="en-GB"/>
        </w:rPr>
        <w:t>irthe</w:t>
      </w:r>
      <w:proofErr w:type="spellEnd"/>
      <w:r w:rsidR="004D03A5" w:rsidRPr="009908BA">
        <w:rPr>
          <w:rFonts w:ascii="Avenir Light" w:hAnsi="Avenir Light" w:cs="Arial"/>
          <w:color w:val="000000" w:themeColor="text1"/>
          <w:sz w:val="24"/>
          <w:szCs w:val="24"/>
          <w:shd w:val="clear" w:color="auto" w:fill="FFFFFF"/>
          <w:lang w:val="en-GB"/>
        </w:rPr>
        <w:t xml:space="preserve"> </w:t>
      </w:r>
      <w:proofErr w:type="spellStart"/>
      <w:r w:rsidR="004D03A5" w:rsidRPr="009908BA">
        <w:rPr>
          <w:rFonts w:ascii="Avenir Light" w:hAnsi="Avenir Light" w:cs="Arial"/>
          <w:color w:val="000000" w:themeColor="text1"/>
          <w:sz w:val="24"/>
          <w:szCs w:val="24"/>
          <w:shd w:val="clear" w:color="auto" w:fill="FFFFFF"/>
          <w:lang w:val="en-GB"/>
        </w:rPr>
        <w:t>Povlsen</w:t>
      </w:r>
      <w:proofErr w:type="spellEnd"/>
      <w:r w:rsidR="00034A09" w:rsidRPr="009908BA">
        <w:rPr>
          <w:rFonts w:ascii="Avenir Light" w:hAnsi="Avenir Light" w:cs="Arial"/>
          <w:color w:val="000000" w:themeColor="text1"/>
          <w:sz w:val="24"/>
          <w:szCs w:val="24"/>
          <w:shd w:val="clear" w:color="auto" w:fill="FFFFFF"/>
          <w:lang w:val="en-GB"/>
        </w:rPr>
        <w:t xml:space="preserve">. </w:t>
      </w:r>
    </w:p>
    <w:p w14:paraId="14F0A76D" w14:textId="77777777" w:rsidR="00034A09" w:rsidRPr="009908BA" w:rsidRDefault="00034A09" w:rsidP="00034A09">
      <w:pPr>
        <w:pStyle w:val="ListParagraph"/>
        <w:rPr>
          <w:rFonts w:ascii="Avenir Light" w:hAnsi="Avenir Light" w:cs="Arial"/>
          <w:color w:val="000000" w:themeColor="text1"/>
          <w:sz w:val="24"/>
          <w:szCs w:val="24"/>
          <w:shd w:val="clear" w:color="auto" w:fill="FFFFFF"/>
          <w:lang w:val="en-GB"/>
        </w:rPr>
      </w:pPr>
      <w:r w:rsidRPr="009908BA">
        <w:rPr>
          <w:rFonts w:ascii="Avenir Light" w:hAnsi="Avenir Light" w:cs="Arial"/>
          <w:color w:val="000000" w:themeColor="text1"/>
          <w:sz w:val="24"/>
          <w:szCs w:val="24"/>
          <w:shd w:val="clear" w:color="auto" w:fill="FFFFFF"/>
          <w:lang w:val="en-GB"/>
        </w:rPr>
        <w:t xml:space="preserve">LINK EPN Report: </w:t>
      </w:r>
      <w:hyperlink r:id="rId13" w:history="1">
        <w:r w:rsidRPr="009908BA">
          <w:rPr>
            <w:rStyle w:val="Hyperlink"/>
            <w:rFonts w:ascii="Avenir Light" w:hAnsi="Avenir Light" w:cs="Arial"/>
            <w:color w:val="000000" w:themeColor="text1"/>
            <w:sz w:val="24"/>
            <w:szCs w:val="24"/>
            <w:shd w:val="clear" w:color="auto" w:fill="FFFFFF"/>
            <w:lang w:val="en-GB"/>
          </w:rPr>
          <w:t>https://www.ifsw.org/wp-content/uploads/2020/01/IFSW-Europe-Report-on-EAPN-2023.docx</w:t>
        </w:r>
      </w:hyperlink>
    </w:p>
    <w:p w14:paraId="70FA6045" w14:textId="2F878D1C" w:rsidR="0009631C" w:rsidRPr="009908BA" w:rsidRDefault="0009631C" w:rsidP="00FE14C9">
      <w:pPr>
        <w:pStyle w:val="ListParagraph"/>
        <w:numPr>
          <w:ilvl w:val="0"/>
          <w:numId w:val="7"/>
        </w:numPr>
        <w:jc w:val="both"/>
        <w:rPr>
          <w:rFonts w:ascii="Avenir Light" w:hAnsi="Avenir Light" w:cs="Arial"/>
          <w:color w:val="000000" w:themeColor="text1"/>
          <w:sz w:val="24"/>
          <w:szCs w:val="24"/>
          <w:shd w:val="clear" w:color="auto" w:fill="FFFFFF"/>
          <w:lang w:val="en-GB"/>
        </w:rPr>
      </w:pPr>
      <w:r w:rsidRPr="009908BA">
        <w:rPr>
          <w:rFonts w:ascii="Avenir Light" w:hAnsi="Avenir Light" w:cs="Arial"/>
          <w:color w:val="000000" w:themeColor="text1"/>
          <w:sz w:val="24"/>
          <w:szCs w:val="24"/>
          <w:shd w:val="clear" w:color="auto" w:fill="FFFFFF"/>
          <w:lang w:val="en-GB"/>
        </w:rPr>
        <w:t>Fundamental Rights Agency (FRA)</w:t>
      </w:r>
      <w:r w:rsidR="00FE14C9" w:rsidRPr="009908BA">
        <w:rPr>
          <w:rFonts w:ascii="Avenir Light" w:hAnsi="Avenir Light" w:cs="Arial"/>
          <w:color w:val="000000" w:themeColor="text1"/>
          <w:sz w:val="24"/>
          <w:szCs w:val="24"/>
          <w:shd w:val="clear" w:color="auto" w:fill="FFFFFF"/>
          <w:lang w:val="en-GB"/>
        </w:rPr>
        <w:t xml:space="preserve"> – </w:t>
      </w:r>
      <w:proofErr w:type="spellStart"/>
      <w:r w:rsidR="00FE14C9" w:rsidRPr="009908BA">
        <w:rPr>
          <w:rFonts w:ascii="Avenir Light" w:hAnsi="Avenir Light" w:cs="Arial"/>
          <w:color w:val="000000" w:themeColor="text1"/>
          <w:sz w:val="24"/>
          <w:szCs w:val="24"/>
          <w:shd w:val="clear" w:color="auto" w:fill="FFFFFF"/>
          <w:lang w:val="en-GB"/>
        </w:rPr>
        <w:t>Enric</w:t>
      </w:r>
      <w:proofErr w:type="spellEnd"/>
      <w:r w:rsidR="00FE14C9" w:rsidRPr="009908BA">
        <w:rPr>
          <w:rFonts w:ascii="Avenir Light" w:hAnsi="Avenir Light" w:cs="Arial"/>
          <w:color w:val="000000" w:themeColor="text1"/>
          <w:sz w:val="24"/>
          <w:szCs w:val="24"/>
          <w:shd w:val="clear" w:color="auto" w:fill="FFFFFF"/>
          <w:lang w:val="en-GB"/>
        </w:rPr>
        <w:t xml:space="preserve"> </w:t>
      </w:r>
      <w:proofErr w:type="spellStart"/>
      <w:r w:rsidR="00FE14C9" w:rsidRPr="009908BA">
        <w:rPr>
          <w:rFonts w:ascii="Avenir Light" w:hAnsi="Avenir Light" w:cs="Arial"/>
          <w:color w:val="000000" w:themeColor="text1"/>
          <w:sz w:val="24"/>
          <w:szCs w:val="24"/>
          <w:shd w:val="clear" w:color="auto" w:fill="FFFFFF"/>
          <w:lang w:val="en-GB"/>
        </w:rPr>
        <w:t>Torras</w:t>
      </w:r>
      <w:proofErr w:type="spellEnd"/>
    </w:p>
    <w:p w14:paraId="33BC874C" w14:textId="6470341C" w:rsidR="006B40B0" w:rsidRPr="009908BA" w:rsidRDefault="0009631C" w:rsidP="006B40B0">
      <w:pPr>
        <w:pStyle w:val="ListParagraph"/>
        <w:numPr>
          <w:ilvl w:val="0"/>
          <w:numId w:val="7"/>
        </w:numPr>
        <w:rPr>
          <w:rFonts w:ascii="Avenir Light" w:hAnsi="Avenir Light" w:cs="Arial"/>
          <w:color w:val="000000" w:themeColor="text1"/>
          <w:sz w:val="24"/>
          <w:szCs w:val="24"/>
          <w:shd w:val="clear" w:color="auto" w:fill="FFFFFF"/>
          <w:lang w:val="en-GB"/>
        </w:rPr>
      </w:pPr>
      <w:r w:rsidRPr="009908BA">
        <w:rPr>
          <w:rFonts w:ascii="Avenir Light" w:hAnsi="Avenir Light" w:cs="Arial"/>
          <w:color w:val="000000" w:themeColor="text1"/>
          <w:sz w:val="24"/>
          <w:szCs w:val="24"/>
          <w:shd w:val="clear" w:color="auto" w:fill="FFFFFF"/>
          <w:lang w:val="en-GB"/>
        </w:rPr>
        <w:t>International Psychogeriatric Association (IPA)</w:t>
      </w:r>
      <w:r w:rsidR="005C55FB" w:rsidRPr="009908BA">
        <w:rPr>
          <w:rFonts w:ascii="Avenir Light" w:hAnsi="Avenir Light" w:cs="Arial"/>
          <w:color w:val="000000" w:themeColor="text1"/>
          <w:sz w:val="24"/>
          <w:szCs w:val="24"/>
          <w:shd w:val="clear" w:color="auto" w:fill="FFFFFF"/>
          <w:lang w:val="en-GB"/>
        </w:rPr>
        <w:t xml:space="preserve"> </w:t>
      </w:r>
      <w:r w:rsidR="006B40B0" w:rsidRPr="009908BA">
        <w:rPr>
          <w:rFonts w:ascii="Avenir Light" w:hAnsi="Avenir Light" w:cs="Arial"/>
          <w:color w:val="000000" w:themeColor="text1"/>
          <w:sz w:val="24"/>
          <w:szCs w:val="24"/>
          <w:shd w:val="clear" w:color="auto" w:fill="FFFFFF"/>
          <w:lang w:val="en-GB"/>
        </w:rPr>
        <w:t>–</w:t>
      </w:r>
      <w:r w:rsidR="005C55FB" w:rsidRPr="009908BA">
        <w:rPr>
          <w:rFonts w:ascii="Avenir Light" w:hAnsi="Avenir Light" w:cs="Arial"/>
          <w:color w:val="000000" w:themeColor="text1"/>
          <w:sz w:val="24"/>
          <w:szCs w:val="24"/>
          <w:shd w:val="clear" w:color="auto" w:fill="FFFFFF"/>
          <w:lang w:val="en-GB"/>
        </w:rPr>
        <w:t xml:space="preserve"> </w:t>
      </w:r>
      <w:r w:rsidR="006B40B0" w:rsidRPr="009908BA">
        <w:rPr>
          <w:rFonts w:ascii="Avenir Light" w:hAnsi="Avenir Light" w:cs="Arial"/>
          <w:color w:val="000000" w:themeColor="text1"/>
          <w:sz w:val="24"/>
          <w:szCs w:val="24"/>
          <w:shd w:val="clear" w:color="auto" w:fill="FFFFFF"/>
          <w:lang w:val="en-GB"/>
        </w:rPr>
        <w:t xml:space="preserve"> Gerry </w:t>
      </w:r>
      <w:proofErr w:type="spellStart"/>
      <w:r w:rsidR="006B40B0" w:rsidRPr="009908BA">
        <w:rPr>
          <w:rFonts w:ascii="Avenir Light" w:hAnsi="Avenir Light" w:cs="Arial"/>
          <w:color w:val="000000" w:themeColor="text1"/>
          <w:sz w:val="24"/>
          <w:szCs w:val="24"/>
          <w:shd w:val="clear" w:color="auto" w:fill="FFFFFF"/>
          <w:lang w:val="en-GB"/>
        </w:rPr>
        <w:t>Nosowska</w:t>
      </w:r>
      <w:proofErr w:type="spellEnd"/>
    </w:p>
    <w:p w14:paraId="3593F5F9" w14:textId="3BC05155" w:rsidR="00FE0F9E" w:rsidRPr="009908BA" w:rsidRDefault="005C55FB" w:rsidP="0009631C">
      <w:pPr>
        <w:pStyle w:val="ListParagraph"/>
        <w:numPr>
          <w:ilvl w:val="0"/>
          <w:numId w:val="7"/>
        </w:numPr>
        <w:rPr>
          <w:rFonts w:ascii="Avenir Light" w:hAnsi="Avenir Light" w:cs="Arial"/>
          <w:color w:val="000000" w:themeColor="text1"/>
          <w:sz w:val="24"/>
          <w:szCs w:val="24"/>
          <w:shd w:val="clear" w:color="auto" w:fill="FFFFFF"/>
          <w:lang w:val="en-GB"/>
        </w:rPr>
      </w:pPr>
      <w:proofErr w:type="spellStart"/>
      <w:r w:rsidRPr="009908BA">
        <w:rPr>
          <w:rFonts w:ascii="Avenir Light" w:hAnsi="Avenir Light" w:cs="Arial"/>
          <w:color w:val="000000" w:themeColor="text1"/>
          <w:sz w:val="24"/>
          <w:szCs w:val="24"/>
          <w:shd w:val="clear" w:color="auto" w:fill="FFFFFF"/>
          <w:lang w:val="en-GB"/>
        </w:rPr>
        <w:t>Eurochild</w:t>
      </w:r>
      <w:proofErr w:type="spellEnd"/>
      <w:r w:rsidRPr="009908BA">
        <w:rPr>
          <w:rFonts w:ascii="Avenir Light" w:hAnsi="Avenir Light" w:cs="Arial"/>
          <w:color w:val="000000" w:themeColor="text1"/>
          <w:sz w:val="24"/>
          <w:szCs w:val="24"/>
          <w:shd w:val="clear" w:color="auto" w:fill="FFFFFF"/>
          <w:lang w:val="en-GB"/>
        </w:rPr>
        <w:t xml:space="preserve"> – Anna </w:t>
      </w:r>
      <w:proofErr w:type="spellStart"/>
      <w:r w:rsidRPr="009908BA">
        <w:rPr>
          <w:rFonts w:ascii="Avenir Light" w:hAnsi="Avenir Light" w:cs="Arial"/>
          <w:color w:val="000000" w:themeColor="text1"/>
          <w:sz w:val="24"/>
          <w:szCs w:val="24"/>
          <w:shd w:val="clear" w:color="auto" w:fill="FFFFFF"/>
          <w:lang w:val="en-GB"/>
        </w:rPr>
        <w:t>Deneher</w:t>
      </w:r>
      <w:proofErr w:type="spellEnd"/>
      <w:r w:rsidRPr="009908BA">
        <w:rPr>
          <w:rFonts w:ascii="Avenir Light" w:hAnsi="Avenir Light" w:cs="Arial"/>
          <w:color w:val="000000" w:themeColor="text1"/>
          <w:sz w:val="24"/>
          <w:szCs w:val="24"/>
          <w:shd w:val="clear" w:color="auto" w:fill="FFFFFF"/>
          <w:lang w:val="en-GB"/>
        </w:rPr>
        <w:t xml:space="preserve"> </w:t>
      </w:r>
    </w:p>
    <w:p w14:paraId="0151AEBF" w14:textId="77777777" w:rsidR="0009631C" w:rsidRPr="009908BA" w:rsidRDefault="0009631C" w:rsidP="0009631C">
      <w:pPr>
        <w:contextualSpacing/>
        <w:jc w:val="both"/>
        <w:rPr>
          <w:rFonts w:ascii="Avenir Light" w:hAnsi="Avenir Light" w:cs="Arial"/>
          <w:color w:val="000000" w:themeColor="text1"/>
          <w:shd w:val="clear" w:color="auto" w:fill="FFFFFF"/>
          <w:lang w:val="en-GB"/>
        </w:rPr>
      </w:pPr>
    </w:p>
    <w:p w14:paraId="35A9984C" w14:textId="77777777" w:rsidR="0009631C" w:rsidRPr="009908BA" w:rsidRDefault="0009631C" w:rsidP="0009631C">
      <w:pPr>
        <w:ind w:left="360"/>
        <w:contextualSpacing/>
        <w:jc w:val="both"/>
        <w:rPr>
          <w:rFonts w:ascii="Avenir Light" w:hAnsi="Avenir Light" w:cs="Arial"/>
          <w:color w:val="000000" w:themeColor="text1"/>
          <w:shd w:val="clear" w:color="auto" w:fill="FFFFFF"/>
          <w:lang w:val="en-GB"/>
        </w:rPr>
      </w:pPr>
      <w:r w:rsidRPr="009908BA">
        <w:rPr>
          <w:rFonts w:ascii="Avenir Light" w:hAnsi="Avenir Light" w:cs="Arial"/>
          <w:color w:val="000000" w:themeColor="text1"/>
          <w:shd w:val="clear" w:color="auto" w:fill="FFFFFF"/>
          <w:lang w:val="en-GB"/>
        </w:rPr>
        <w:t>IFSW Europe also had representatives in the following Committees of IFSW Global:</w:t>
      </w:r>
    </w:p>
    <w:p w14:paraId="46447D51" w14:textId="31B295E2" w:rsidR="0009631C" w:rsidRPr="009908BA" w:rsidRDefault="0009631C" w:rsidP="0009631C">
      <w:pPr>
        <w:pStyle w:val="ListParagraph"/>
        <w:numPr>
          <w:ilvl w:val="0"/>
          <w:numId w:val="7"/>
        </w:numPr>
        <w:jc w:val="both"/>
        <w:rPr>
          <w:rFonts w:ascii="Avenir Light" w:hAnsi="Avenir Light" w:cs="Arial"/>
          <w:color w:val="000000" w:themeColor="text1"/>
          <w:sz w:val="24"/>
          <w:szCs w:val="24"/>
          <w:shd w:val="clear" w:color="auto" w:fill="FFFFFF"/>
          <w:lang w:val="en-GB"/>
        </w:rPr>
      </w:pPr>
      <w:r w:rsidRPr="009908BA">
        <w:rPr>
          <w:rFonts w:ascii="Avenir Light" w:hAnsi="Avenir Light" w:cs="Arial"/>
          <w:color w:val="000000" w:themeColor="text1"/>
          <w:sz w:val="24"/>
          <w:szCs w:val="24"/>
          <w:shd w:val="clear" w:color="auto" w:fill="FFFFFF"/>
          <w:lang w:val="en-GB"/>
        </w:rPr>
        <w:t>IFSW Global Education Commission</w:t>
      </w:r>
      <w:r w:rsidR="002238BB" w:rsidRPr="009908BA">
        <w:rPr>
          <w:rFonts w:ascii="Avenir Light" w:hAnsi="Avenir Light" w:cs="Arial"/>
          <w:color w:val="000000" w:themeColor="text1"/>
          <w:sz w:val="24"/>
          <w:szCs w:val="24"/>
          <w:shd w:val="clear" w:color="auto" w:fill="FFFFFF"/>
          <w:lang w:val="en-GB"/>
        </w:rPr>
        <w:t xml:space="preserve"> Nicolai Paulsen</w:t>
      </w:r>
    </w:p>
    <w:p w14:paraId="07E9AB0F" w14:textId="6C5B4ACF" w:rsidR="002238BB" w:rsidRPr="00E93877" w:rsidRDefault="0009631C" w:rsidP="002238BB">
      <w:pPr>
        <w:pStyle w:val="ListParagraph"/>
        <w:numPr>
          <w:ilvl w:val="0"/>
          <w:numId w:val="7"/>
        </w:numPr>
        <w:jc w:val="both"/>
        <w:rPr>
          <w:rFonts w:ascii="Avenir Light" w:hAnsi="Avenir Light" w:cs="Arial"/>
          <w:color w:val="000000" w:themeColor="text1"/>
          <w:sz w:val="24"/>
          <w:szCs w:val="24"/>
          <w:shd w:val="clear" w:color="auto" w:fill="FFFFFF"/>
          <w:lang w:val="de-DE"/>
        </w:rPr>
      </w:pPr>
      <w:r w:rsidRPr="00E93877">
        <w:rPr>
          <w:rFonts w:ascii="Avenir Light" w:hAnsi="Avenir Light" w:cs="Arial"/>
          <w:color w:val="000000" w:themeColor="text1"/>
          <w:sz w:val="24"/>
          <w:szCs w:val="24"/>
          <w:shd w:val="clear" w:color="auto" w:fill="FFFFFF"/>
          <w:lang w:val="de-DE"/>
        </w:rPr>
        <w:t>IFSW Global Ethic Commission</w:t>
      </w:r>
      <w:r w:rsidR="002238BB" w:rsidRPr="00E93877">
        <w:rPr>
          <w:rFonts w:ascii="Avenir Light" w:hAnsi="Avenir Light" w:cs="Arial"/>
          <w:color w:val="000000" w:themeColor="text1"/>
          <w:sz w:val="24"/>
          <w:szCs w:val="24"/>
          <w:shd w:val="clear" w:color="auto" w:fill="FFFFFF"/>
          <w:lang w:val="de-DE"/>
        </w:rPr>
        <w:t xml:space="preserve"> –  Gabriele Stark-Angermeier</w:t>
      </w:r>
    </w:p>
    <w:p w14:paraId="204C0715" w14:textId="7A314570" w:rsidR="00C5175A" w:rsidRPr="009908BA" w:rsidRDefault="0009631C" w:rsidP="00C5175A">
      <w:pPr>
        <w:pStyle w:val="ListParagraph"/>
        <w:numPr>
          <w:ilvl w:val="0"/>
          <w:numId w:val="7"/>
        </w:numPr>
        <w:jc w:val="both"/>
        <w:rPr>
          <w:rFonts w:ascii="Avenir Light" w:hAnsi="Avenir Light" w:cs="Arial"/>
          <w:color w:val="000000" w:themeColor="text1"/>
          <w:sz w:val="24"/>
          <w:szCs w:val="24"/>
          <w:shd w:val="clear" w:color="auto" w:fill="FFFFFF"/>
          <w:lang w:val="en-GB"/>
        </w:rPr>
      </w:pPr>
      <w:r w:rsidRPr="009908BA">
        <w:rPr>
          <w:rFonts w:ascii="Avenir Light" w:hAnsi="Avenir Light" w:cs="Arial"/>
          <w:color w:val="000000" w:themeColor="text1"/>
          <w:sz w:val="24"/>
          <w:szCs w:val="24"/>
          <w:shd w:val="clear" w:color="auto" w:fill="FFFFFF"/>
          <w:lang w:val="en-GB"/>
        </w:rPr>
        <w:lastRenderedPageBreak/>
        <w:t>IFSW Global Indigenous Committee</w:t>
      </w:r>
      <w:r w:rsidR="00C5175A" w:rsidRPr="009908BA">
        <w:rPr>
          <w:rFonts w:ascii="Avenir Light" w:hAnsi="Avenir Light" w:cs="Arial"/>
          <w:color w:val="000000" w:themeColor="text1"/>
          <w:sz w:val="24"/>
          <w:szCs w:val="24"/>
          <w:shd w:val="clear" w:color="auto" w:fill="FFFFFF"/>
          <w:lang w:val="en-GB"/>
        </w:rPr>
        <w:t xml:space="preserve"> – </w:t>
      </w:r>
      <w:proofErr w:type="spellStart"/>
      <w:r w:rsidR="00C5175A" w:rsidRPr="009908BA">
        <w:rPr>
          <w:rFonts w:ascii="Avenir Light" w:hAnsi="Avenir Light" w:cs="Arial"/>
          <w:color w:val="000000" w:themeColor="text1"/>
          <w:sz w:val="24"/>
          <w:szCs w:val="24"/>
          <w:shd w:val="clear" w:color="auto" w:fill="FFFFFF"/>
          <w:lang w:val="en-GB"/>
        </w:rPr>
        <w:t>Margaretha</w:t>
      </w:r>
      <w:proofErr w:type="spellEnd"/>
      <w:r w:rsidR="00C5175A" w:rsidRPr="009908BA">
        <w:rPr>
          <w:rFonts w:ascii="Avenir Light" w:hAnsi="Avenir Light" w:cs="Arial"/>
          <w:color w:val="000000" w:themeColor="text1"/>
          <w:sz w:val="24"/>
          <w:szCs w:val="24"/>
          <w:shd w:val="clear" w:color="auto" w:fill="FFFFFF"/>
          <w:lang w:val="en-GB"/>
        </w:rPr>
        <w:t xml:space="preserve"> </w:t>
      </w:r>
      <w:proofErr w:type="spellStart"/>
      <w:r w:rsidR="00C5175A" w:rsidRPr="009908BA">
        <w:rPr>
          <w:rFonts w:ascii="Avenir Light" w:hAnsi="Avenir Light" w:cs="Arial"/>
          <w:color w:val="000000" w:themeColor="text1"/>
          <w:sz w:val="24"/>
          <w:szCs w:val="24"/>
          <w:shd w:val="clear" w:color="auto" w:fill="FFFFFF"/>
          <w:lang w:val="en-GB"/>
        </w:rPr>
        <w:t>Uttjek</w:t>
      </w:r>
      <w:proofErr w:type="spellEnd"/>
    </w:p>
    <w:p w14:paraId="22C448B2" w14:textId="77777777" w:rsidR="00F81501" w:rsidRPr="009908BA" w:rsidRDefault="00F81501" w:rsidP="0065425B">
      <w:pPr>
        <w:contextualSpacing/>
        <w:rPr>
          <w:rFonts w:ascii="Avenir Light" w:hAnsi="Avenir Light" w:cs="Arial"/>
          <w:color w:val="000000" w:themeColor="text1"/>
          <w:szCs w:val="22"/>
          <w:shd w:val="clear" w:color="auto" w:fill="FFFFFF"/>
          <w:lang w:val="en-GB"/>
        </w:rPr>
      </w:pPr>
    </w:p>
    <w:p w14:paraId="639AE5D6" w14:textId="77777777" w:rsidR="006A3511" w:rsidRPr="009908BA" w:rsidRDefault="006A3511" w:rsidP="0065425B">
      <w:pPr>
        <w:contextualSpacing/>
        <w:jc w:val="both"/>
        <w:rPr>
          <w:rFonts w:ascii="Avenir Light" w:hAnsi="Avenir Light" w:cs="Arial"/>
          <w:color w:val="000000" w:themeColor="text1"/>
          <w:szCs w:val="22"/>
          <w:shd w:val="clear" w:color="auto" w:fill="FFFFFF"/>
          <w:lang w:val="en-GB"/>
        </w:rPr>
      </w:pPr>
    </w:p>
    <w:p w14:paraId="7CA5DF16" w14:textId="7569FF3D" w:rsidR="006A3511" w:rsidRPr="009908BA" w:rsidRDefault="000D36AE" w:rsidP="00D706B0">
      <w:pPr>
        <w:pBdr>
          <w:bottom w:val="single" w:sz="4" w:space="1" w:color="auto"/>
        </w:pBdr>
        <w:contextualSpacing/>
        <w:jc w:val="both"/>
        <w:rPr>
          <w:rFonts w:ascii="Avenir Light" w:hAnsi="Avenir Light" w:cs="Arial"/>
          <w:b/>
          <w:color w:val="4472C4" w:themeColor="accent1"/>
          <w:sz w:val="32"/>
          <w:szCs w:val="22"/>
          <w:shd w:val="clear" w:color="auto" w:fill="FFFFFF"/>
          <w:lang w:val="en-GB"/>
        </w:rPr>
      </w:pPr>
      <w:r w:rsidRPr="009908BA">
        <w:rPr>
          <w:rFonts w:ascii="Avenir Light" w:hAnsi="Avenir Light" w:cs="Arial"/>
          <w:b/>
          <w:color w:val="4472C4" w:themeColor="accent1"/>
          <w:sz w:val="32"/>
          <w:szCs w:val="22"/>
          <w:shd w:val="clear" w:color="auto" w:fill="FFFFFF"/>
          <w:lang w:val="en-GB"/>
        </w:rPr>
        <w:t>I</w:t>
      </w:r>
      <w:r w:rsidR="0009631C" w:rsidRPr="009908BA">
        <w:rPr>
          <w:rFonts w:ascii="Avenir Light" w:hAnsi="Avenir Light" w:cs="Arial"/>
          <w:b/>
          <w:color w:val="4472C4" w:themeColor="accent1"/>
          <w:sz w:val="32"/>
          <w:szCs w:val="22"/>
          <w:shd w:val="clear" w:color="auto" w:fill="FFFFFF"/>
          <w:lang w:val="en-GB"/>
        </w:rPr>
        <w:t>V</w:t>
      </w:r>
      <w:r w:rsidRPr="009908BA">
        <w:rPr>
          <w:rFonts w:ascii="Avenir Light" w:hAnsi="Avenir Light" w:cs="Arial"/>
          <w:b/>
          <w:color w:val="4472C4" w:themeColor="accent1"/>
          <w:sz w:val="32"/>
          <w:szCs w:val="22"/>
          <w:shd w:val="clear" w:color="auto" w:fill="FFFFFF"/>
          <w:lang w:val="en-GB"/>
        </w:rPr>
        <w:t xml:space="preserve">. </w:t>
      </w:r>
      <w:r w:rsidR="006A3511" w:rsidRPr="009908BA">
        <w:rPr>
          <w:rFonts w:ascii="Avenir Light" w:hAnsi="Avenir Light" w:cs="Arial"/>
          <w:b/>
          <w:color w:val="4472C4" w:themeColor="accent1"/>
          <w:sz w:val="32"/>
          <w:szCs w:val="22"/>
          <w:shd w:val="clear" w:color="auto" w:fill="FFFFFF"/>
          <w:lang w:val="en-GB"/>
        </w:rPr>
        <w:t>Webinars</w:t>
      </w:r>
      <w:r w:rsidR="00D706B0" w:rsidRPr="009908BA">
        <w:rPr>
          <w:rFonts w:ascii="Avenir Light" w:hAnsi="Avenir Light" w:cs="Arial"/>
          <w:b/>
          <w:color w:val="4472C4" w:themeColor="accent1"/>
          <w:sz w:val="32"/>
          <w:szCs w:val="22"/>
          <w:shd w:val="clear" w:color="auto" w:fill="FFFFFF"/>
          <w:lang w:val="en-GB"/>
        </w:rPr>
        <w:t xml:space="preserve"> </w:t>
      </w:r>
    </w:p>
    <w:p w14:paraId="622B8A1E" w14:textId="70E4B364" w:rsidR="00C6195B" w:rsidRPr="009908BA" w:rsidRDefault="00C6195B" w:rsidP="00C6195B">
      <w:pPr>
        <w:contextualSpacing/>
        <w:jc w:val="both"/>
        <w:rPr>
          <w:rFonts w:ascii="Avenir Light" w:hAnsi="Avenir Light" w:cs="Arial"/>
          <w:color w:val="000000" w:themeColor="text1"/>
          <w:szCs w:val="22"/>
          <w:shd w:val="clear" w:color="auto" w:fill="FFFFFF"/>
          <w:lang w:val="en-GB"/>
        </w:rPr>
      </w:pPr>
      <w:r w:rsidRPr="009908BA">
        <w:rPr>
          <w:rFonts w:ascii="Avenir Light" w:hAnsi="Avenir Light" w:cs="Arial"/>
          <w:color w:val="000000" w:themeColor="text1"/>
          <w:szCs w:val="22"/>
          <w:shd w:val="clear" w:color="auto" w:fill="FFFFFF"/>
          <w:lang w:val="en-GB"/>
        </w:rPr>
        <w:t>Since October 2022, IFSW Europe has organized and participated in several webinars</w:t>
      </w:r>
      <w:r w:rsidR="00174985">
        <w:rPr>
          <w:rFonts w:ascii="Avenir Light" w:hAnsi="Avenir Light" w:cs="Arial"/>
          <w:color w:val="000000" w:themeColor="text1"/>
          <w:szCs w:val="22"/>
          <w:shd w:val="clear" w:color="auto" w:fill="FFFFFF"/>
          <w:lang w:val="en-GB"/>
        </w:rPr>
        <w:t xml:space="preserve"> </w:t>
      </w:r>
      <w:r w:rsidR="00174985" w:rsidRPr="00E93877">
        <w:rPr>
          <w:rFonts w:ascii="Avenir Light" w:hAnsi="Avenir Light" w:cs="Arial"/>
          <w:color w:val="000000" w:themeColor="text1"/>
          <w:szCs w:val="22"/>
          <w:shd w:val="clear" w:color="auto" w:fill="FFFFFF"/>
          <w:lang w:val="en-GB"/>
        </w:rPr>
        <w:t xml:space="preserve">organised by ourselves </w:t>
      </w:r>
      <w:r w:rsidR="005814E1" w:rsidRPr="00E93877">
        <w:rPr>
          <w:rFonts w:ascii="Avenir Light" w:hAnsi="Avenir Light" w:cs="Arial"/>
          <w:color w:val="000000" w:themeColor="text1"/>
          <w:szCs w:val="22"/>
          <w:shd w:val="clear" w:color="auto" w:fill="FFFFFF"/>
          <w:lang w:val="en-GB"/>
        </w:rPr>
        <w:t xml:space="preserve">in IFSW Europe or </w:t>
      </w:r>
      <w:r w:rsidR="00174985" w:rsidRPr="00E93877">
        <w:rPr>
          <w:rFonts w:ascii="Avenir Light" w:hAnsi="Avenir Light" w:cs="Arial"/>
          <w:color w:val="000000" w:themeColor="text1"/>
          <w:szCs w:val="22"/>
          <w:shd w:val="clear" w:color="auto" w:fill="FFFFFF"/>
          <w:lang w:val="en-GB"/>
        </w:rPr>
        <w:t xml:space="preserve">other European agencies that we </w:t>
      </w:r>
      <w:r w:rsidR="00470046" w:rsidRPr="00E93877">
        <w:rPr>
          <w:rFonts w:ascii="Avenir Light" w:hAnsi="Avenir Light" w:cs="Arial"/>
          <w:color w:val="000000" w:themeColor="text1"/>
          <w:szCs w:val="22"/>
          <w:shd w:val="clear" w:color="auto" w:fill="FFFFFF"/>
          <w:lang w:val="en-GB"/>
        </w:rPr>
        <w:t>engaged with during the period</w:t>
      </w:r>
      <w:r w:rsidRPr="00E93877">
        <w:rPr>
          <w:rFonts w:ascii="Avenir Light" w:hAnsi="Avenir Light" w:cs="Arial"/>
          <w:color w:val="000000" w:themeColor="text1"/>
          <w:szCs w:val="22"/>
          <w:shd w:val="clear" w:color="auto" w:fill="FFFFFF"/>
          <w:lang w:val="en-GB"/>
        </w:rPr>
        <w:t>.</w:t>
      </w:r>
      <w:bookmarkStart w:id="0" w:name="_GoBack"/>
      <w:bookmarkEnd w:id="0"/>
    </w:p>
    <w:p w14:paraId="14D1ADE2" w14:textId="77777777" w:rsidR="00431847" w:rsidRPr="009908BA" w:rsidRDefault="00431847" w:rsidP="0065425B">
      <w:pPr>
        <w:contextualSpacing/>
        <w:jc w:val="both"/>
        <w:rPr>
          <w:rFonts w:ascii="Avenir Light" w:hAnsi="Avenir Light" w:cs="Arial"/>
          <w:color w:val="000000" w:themeColor="text1"/>
          <w:szCs w:val="22"/>
          <w:shd w:val="clear" w:color="auto" w:fill="FFFFFF"/>
          <w:lang w:val="en-GB"/>
        </w:rPr>
      </w:pPr>
    </w:p>
    <w:p w14:paraId="2AB4A22B" w14:textId="03B8F230" w:rsidR="006A3511" w:rsidRPr="009908BA" w:rsidRDefault="006A3511" w:rsidP="0065425B">
      <w:pPr>
        <w:contextualSpacing/>
        <w:jc w:val="both"/>
        <w:rPr>
          <w:rFonts w:ascii="Avenir Light" w:hAnsi="Avenir Light" w:cs="Arial"/>
          <w:color w:val="000000" w:themeColor="text1"/>
          <w:szCs w:val="22"/>
          <w:shd w:val="clear" w:color="auto" w:fill="FFFFFF"/>
          <w:lang w:val="en-GB"/>
        </w:rPr>
      </w:pPr>
      <w:r w:rsidRPr="009908BA">
        <w:rPr>
          <w:rFonts w:ascii="Avenir Light" w:hAnsi="Avenir Light" w:cs="Arial"/>
          <w:color w:val="000000" w:themeColor="text1"/>
          <w:szCs w:val="22"/>
          <w:shd w:val="clear" w:color="auto" w:fill="FFFFFF"/>
          <w:lang w:val="en-GB"/>
        </w:rPr>
        <w:t>These webinars cover different topics related to social work and provide an opportunity for social workers to learn and share their experiences.</w:t>
      </w:r>
    </w:p>
    <w:p w14:paraId="692FBF1A" w14:textId="66355EC4" w:rsidR="006C2858" w:rsidRPr="009908BA" w:rsidRDefault="006C2858" w:rsidP="00F872CB">
      <w:pPr>
        <w:contextualSpacing/>
        <w:jc w:val="both"/>
        <w:rPr>
          <w:rFonts w:ascii="Avenir Light" w:hAnsi="Avenir Light" w:cs="Arial"/>
          <w:color w:val="000000" w:themeColor="text1"/>
          <w:szCs w:val="22"/>
          <w:shd w:val="clear" w:color="auto" w:fill="FFFFFF"/>
          <w:lang w:val="en-GB"/>
        </w:rPr>
      </w:pPr>
    </w:p>
    <w:p w14:paraId="28817419" w14:textId="3B946108" w:rsidR="00F872CB" w:rsidRPr="009908BA" w:rsidRDefault="00F872CB" w:rsidP="00F872CB">
      <w:pPr>
        <w:contextualSpacing/>
        <w:jc w:val="both"/>
        <w:rPr>
          <w:rFonts w:ascii="Avenir Light" w:hAnsi="Avenir Light" w:cs="Arial"/>
          <w:color w:val="000000" w:themeColor="text1"/>
          <w:szCs w:val="22"/>
          <w:shd w:val="clear" w:color="auto" w:fill="FFFFFF"/>
          <w:lang w:val="en-GB"/>
        </w:rPr>
      </w:pPr>
    </w:p>
    <w:p w14:paraId="465B5270" w14:textId="50A88B37" w:rsidR="00EB7802" w:rsidRPr="009908BA" w:rsidRDefault="00EB7802" w:rsidP="00F872CB">
      <w:pPr>
        <w:contextualSpacing/>
        <w:jc w:val="both"/>
        <w:rPr>
          <w:rFonts w:ascii="Avenir Light" w:hAnsi="Avenir Light" w:cs="Arial"/>
          <w:color w:val="000000" w:themeColor="text1"/>
          <w:szCs w:val="22"/>
          <w:shd w:val="clear" w:color="auto" w:fill="FFFFFF"/>
          <w:lang w:val="en-GB"/>
        </w:rPr>
      </w:pPr>
      <w:r w:rsidRPr="009908BA">
        <w:rPr>
          <w:rFonts w:ascii="Avenir Light" w:hAnsi="Avenir Light" w:cs="Arial"/>
          <w:noProof/>
          <w:color w:val="000000" w:themeColor="text1"/>
          <w:szCs w:val="22"/>
          <w:lang w:val="en-GB"/>
        </w:rPr>
        <mc:AlternateContent>
          <mc:Choice Requires="wps">
            <w:drawing>
              <wp:anchor distT="0" distB="0" distL="114300" distR="114300" simplePos="0" relativeHeight="251661312" behindDoc="0" locked="0" layoutInCell="1" allowOverlap="1" wp14:anchorId="6CF1AA86" wp14:editId="767DEC6B">
                <wp:simplePos x="0" y="0"/>
                <wp:positionH relativeFrom="column">
                  <wp:posOffset>865505</wp:posOffset>
                </wp:positionH>
                <wp:positionV relativeFrom="paragraph">
                  <wp:posOffset>7078</wp:posOffset>
                </wp:positionV>
                <wp:extent cx="3858936" cy="41945"/>
                <wp:effectExtent l="12700" t="12700" r="14605" b="21590"/>
                <wp:wrapNone/>
                <wp:docPr id="4" name="Straight Connector 4"/>
                <wp:cNvGraphicFramePr/>
                <a:graphic xmlns:a="http://schemas.openxmlformats.org/drawingml/2006/main">
                  <a:graphicData uri="http://schemas.microsoft.com/office/word/2010/wordprocessingShape">
                    <wps:wsp>
                      <wps:cNvCnPr/>
                      <wps:spPr>
                        <a:xfrm>
                          <a:off x="0" y="0"/>
                          <a:ext cx="3858936" cy="41945"/>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4150E36"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8.15pt,.55pt" to="372pt,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" strokecolor="#4472c4 [3204]" strokeweight="1.5pt">
                <v:stroke joinstyle="miter"/>
              </v:line>
            </w:pict>
          </mc:Fallback>
        </mc:AlternateContent>
      </w:r>
    </w:p>
    <w:p w14:paraId="7C2C2BCB" w14:textId="77777777" w:rsidR="00F872CB" w:rsidRPr="009908BA" w:rsidRDefault="00F872CB" w:rsidP="00EB7802">
      <w:pPr>
        <w:contextualSpacing/>
        <w:jc w:val="both"/>
        <w:rPr>
          <w:rFonts w:ascii="Avenir Light" w:hAnsi="Avenir Light" w:cs="Arial"/>
          <w:color w:val="000000" w:themeColor="text1"/>
          <w:szCs w:val="22"/>
          <w:shd w:val="clear" w:color="auto" w:fill="FFFFFF"/>
          <w:lang w:val="en-GB"/>
        </w:rPr>
      </w:pPr>
    </w:p>
    <w:sectPr w:rsidR="00F872CB" w:rsidRPr="009908BA" w:rsidSect="009E288F">
      <w:footerReference w:type="even" r:id="rId14"/>
      <w:footerReference w:type="default" r:id="rId15"/>
      <w:pgSz w:w="12240" w:h="15840"/>
      <w:pgMar w:top="1094" w:right="900" w:bottom="936" w:left="1701" w:header="360" w:footer="3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4B663" w14:textId="77777777" w:rsidR="00DA4020" w:rsidRDefault="00DA4020" w:rsidP="00FB5117">
      <w:r>
        <w:separator/>
      </w:r>
    </w:p>
  </w:endnote>
  <w:endnote w:type="continuationSeparator" w:id="0">
    <w:p w14:paraId="2893CB14" w14:textId="77777777" w:rsidR="00DA4020" w:rsidRDefault="00DA4020" w:rsidP="00FB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venir">
    <w:altName w:val="Calibri"/>
    <w:panose1 w:val="02000503020000020003"/>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Avenir Light">
    <w:panose1 w:val="020B0402020203020204"/>
    <w:charset w:val="4D"/>
    <w:family w:val="swiss"/>
    <w:pitch w:val="variable"/>
    <w:sig w:usb0="800000AF" w:usb1="5000204A" w:usb2="00000000" w:usb3="00000000" w:csb0="0000009B" w:csb1="00000000"/>
  </w:font>
  <w:font w:name="BookmanOldStyle">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20325648"/>
      <w:docPartObj>
        <w:docPartGallery w:val="Page Numbers (Bottom of Page)"/>
        <w:docPartUnique/>
      </w:docPartObj>
    </w:sdtPr>
    <w:sdtEndPr>
      <w:rPr>
        <w:rStyle w:val="PageNumber"/>
      </w:rPr>
    </w:sdtEndPr>
    <w:sdtContent>
      <w:p w14:paraId="429E7BA5" w14:textId="20E098D2" w:rsidR="00151549" w:rsidRDefault="00151549" w:rsidP="006527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8D08FC" w14:textId="77777777" w:rsidR="00151549" w:rsidRDefault="00151549" w:rsidP="001515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0911925"/>
      <w:docPartObj>
        <w:docPartGallery w:val="Page Numbers (Bottom of Page)"/>
        <w:docPartUnique/>
      </w:docPartObj>
    </w:sdtPr>
    <w:sdtEndPr>
      <w:rPr>
        <w:rStyle w:val="PageNumber"/>
      </w:rPr>
    </w:sdtEndPr>
    <w:sdtContent>
      <w:p w14:paraId="53E10310" w14:textId="0A7070E4" w:rsidR="00151549" w:rsidRDefault="00151549" w:rsidP="006527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1BDB1B3F" w14:textId="436F3760" w:rsidR="00CF4F2E" w:rsidRPr="009E5168" w:rsidRDefault="00CF4F2E" w:rsidP="00151549">
    <w:pPr>
      <w:pStyle w:val="NormalWeb"/>
      <w:ind w:right="360"/>
    </w:pPr>
    <w:r>
      <w:rPr>
        <w:rFonts w:ascii="BookmanOldStyle" w:hAnsi="BookmanOldStyle"/>
        <w:sz w:val="16"/>
        <w:szCs w:val="16"/>
      </w:rPr>
      <w:t>IFSW Europe e.V. Regional Report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F72A0" w14:textId="77777777" w:rsidR="00DA4020" w:rsidRDefault="00DA4020" w:rsidP="00FB5117">
      <w:r>
        <w:separator/>
      </w:r>
    </w:p>
  </w:footnote>
  <w:footnote w:type="continuationSeparator" w:id="0">
    <w:p w14:paraId="5073E057" w14:textId="77777777" w:rsidR="00DA4020" w:rsidRDefault="00DA4020" w:rsidP="00FB5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16A4D"/>
    <w:multiLevelType w:val="hybridMultilevel"/>
    <w:tmpl w:val="EC5AF30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FF27DA"/>
    <w:multiLevelType w:val="hybridMultilevel"/>
    <w:tmpl w:val="54967E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E92CAE"/>
    <w:multiLevelType w:val="hybridMultilevel"/>
    <w:tmpl w:val="FE0A5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453577"/>
    <w:multiLevelType w:val="hybridMultilevel"/>
    <w:tmpl w:val="9E3870DE"/>
    <w:lvl w:ilvl="0" w:tplc="1ACA3E9E">
      <w:start w:val="3"/>
      <w:numFmt w:val="bullet"/>
      <w:lvlText w:val="-"/>
      <w:lvlJc w:val="left"/>
      <w:pPr>
        <w:ind w:left="720" w:hanging="360"/>
      </w:pPr>
      <w:rPr>
        <w:rFonts w:ascii="Avenir" w:eastAsia="Times New Roman" w:hAnsi="Aveni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8C7028"/>
    <w:multiLevelType w:val="hybridMultilevel"/>
    <w:tmpl w:val="8886F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582B25"/>
    <w:multiLevelType w:val="hybridMultilevel"/>
    <w:tmpl w:val="1BDC0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FB0A36"/>
    <w:multiLevelType w:val="hybridMultilevel"/>
    <w:tmpl w:val="D0364C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AA30C8"/>
    <w:multiLevelType w:val="hybridMultilevel"/>
    <w:tmpl w:val="4A04D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2D3DC2"/>
    <w:multiLevelType w:val="hybridMultilevel"/>
    <w:tmpl w:val="F4FE775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121992"/>
    <w:multiLevelType w:val="hybridMultilevel"/>
    <w:tmpl w:val="4614DA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3D75EB0"/>
    <w:multiLevelType w:val="hybridMultilevel"/>
    <w:tmpl w:val="8878C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3D4E6F"/>
    <w:multiLevelType w:val="hybridMultilevel"/>
    <w:tmpl w:val="58A29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8"/>
  </w:num>
  <w:num w:numId="5">
    <w:abstractNumId w:val="9"/>
  </w:num>
  <w:num w:numId="6">
    <w:abstractNumId w:val="10"/>
  </w:num>
  <w:num w:numId="7">
    <w:abstractNumId w:val="3"/>
  </w:num>
  <w:num w:numId="8">
    <w:abstractNumId w:val="6"/>
  </w:num>
  <w:num w:numId="9">
    <w:abstractNumId w:val="5"/>
  </w:num>
  <w:num w:numId="10">
    <w:abstractNumId w:val="11"/>
  </w:num>
  <w:num w:numId="11">
    <w:abstractNumId w:val="7"/>
  </w:num>
  <w:num w:numId="1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117"/>
    <w:rsid w:val="0000059F"/>
    <w:rsid w:val="00000CEF"/>
    <w:rsid w:val="00002EF9"/>
    <w:rsid w:val="00003E15"/>
    <w:rsid w:val="000046E2"/>
    <w:rsid w:val="0000705E"/>
    <w:rsid w:val="00007597"/>
    <w:rsid w:val="0000768E"/>
    <w:rsid w:val="00011061"/>
    <w:rsid w:val="00012843"/>
    <w:rsid w:val="000134F9"/>
    <w:rsid w:val="00013FC3"/>
    <w:rsid w:val="000147D8"/>
    <w:rsid w:val="00014966"/>
    <w:rsid w:val="00014E84"/>
    <w:rsid w:val="000168AE"/>
    <w:rsid w:val="00017AD7"/>
    <w:rsid w:val="00020667"/>
    <w:rsid w:val="00021DBA"/>
    <w:rsid w:val="0002293D"/>
    <w:rsid w:val="00026A16"/>
    <w:rsid w:val="00026E84"/>
    <w:rsid w:val="00027E5D"/>
    <w:rsid w:val="0003053C"/>
    <w:rsid w:val="000319F8"/>
    <w:rsid w:val="00031B93"/>
    <w:rsid w:val="00031C55"/>
    <w:rsid w:val="00034409"/>
    <w:rsid w:val="00034A09"/>
    <w:rsid w:val="00035363"/>
    <w:rsid w:val="00035A78"/>
    <w:rsid w:val="00036897"/>
    <w:rsid w:val="000373B9"/>
    <w:rsid w:val="00037AA4"/>
    <w:rsid w:val="00040221"/>
    <w:rsid w:val="0004037B"/>
    <w:rsid w:val="000407FF"/>
    <w:rsid w:val="00040B59"/>
    <w:rsid w:val="00043289"/>
    <w:rsid w:val="00043D65"/>
    <w:rsid w:val="00044D5C"/>
    <w:rsid w:val="00045A20"/>
    <w:rsid w:val="00052059"/>
    <w:rsid w:val="00055B40"/>
    <w:rsid w:val="000564EA"/>
    <w:rsid w:val="00056AC6"/>
    <w:rsid w:val="000577D9"/>
    <w:rsid w:val="00061A1C"/>
    <w:rsid w:val="00062B15"/>
    <w:rsid w:val="00062D27"/>
    <w:rsid w:val="0006490F"/>
    <w:rsid w:val="00065390"/>
    <w:rsid w:val="000660D3"/>
    <w:rsid w:val="00066CA4"/>
    <w:rsid w:val="00071B11"/>
    <w:rsid w:val="00071B16"/>
    <w:rsid w:val="00072D92"/>
    <w:rsid w:val="000735F3"/>
    <w:rsid w:val="00073817"/>
    <w:rsid w:val="00073C14"/>
    <w:rsid w:val="00075555"/>
    <w:rsid w:val="000767D8"/>
    <w:rsid w:val="00076E7E"/>
    <w:rsid w:val="000777DE"/>
    <w:rsid w:val="0008019E"/>
    <w:rsid w:val="000864A5"/>
    <w:rsid w:val="0008683D"/>
    <w:rsid w:val="00093451"/>
    <w:rsid w:val="00095BA1"/>
    <w:rsid w:val="0009631C"/>
    <w:rsid w:val="00097E79"/>
    <w:rsid w:val="000A1E07"/>
    <w:rsid w:val="000A287B"/>
    <w:rsid w:val="000A2A58"/>
    <w:rsid w:val="000A2C4D"/>
    <w:rsid w:val="000A3292"/>
    <w:rsid w:val="000A370F"/>
    <w:rsid w:val="000A3D05"/>
    <w:rsid w:val="000A42B4"/>
    <w:rsid w:val="000A4A51"/>
    <w:rsid w:val="000A5B86"/>
    <w:rsid w:val="000B4330"/>
    <w:rsid w:val="000B5649"/>
    <w:rsid w:val="000B686C"/>
    <w:rsid w:val="000C0B35"/>
    <w:rsid w:val="000C203B"/>
    <w:rsid w:val="000C29DE"/>
    <w:rsid w:val="000C2D66"/>
    <w:rsid w:val="000C36BC"/>
    <w:rsid w:val="000C40B8"/>
    <w:rsid w:val="000D0EC0"/>
    <w:rsid w:val="000D1D42"/>
    <w:rsid w:val="000D2B72"/>
    <w:rsid w:val="000D36AE"/>
    <w:rsid w:val="000D6A9D"/>
    <w:rsid w:val="000D6DCF"/>
    <w:rsid w:val="000D78D4"/>
    <w:rsid w:val="000E06A4"/>
    <w:rsid w:val="000E0A82"/>
    <w:rsid w:val="000E33D2"/>
    <w:rsid w:val="000E43AF"/>
    <w:rsid w:val="000E4430"/>
    <w:rsid w:val="000E63B6"/>
    <w:rsid w:val="000F19ED"/>
    <w:rsid w:val="000F62A7"/>
    <w:rsid w:val="000F7DC6"/>
    <w:rsid w:val="001000DE"/>
    <w:rsid w:val="001009E6"/>
    <w:rsid w:val="001015EC"/>
    <w:rsid w:val="0010477C"/>
    <w:rsid w:val="00104F33"/>
    <w:rsid w:val="00105309"/>
    <w:rsid w:val="00105CBF"/>
    <w:rsid w:val="00110761"/>
    <w:rsid w:val="0011105F"/>
    <w:rsid w:val="0011161E"/>
    <w:rsid w:val="0011471F"/>
    <w:rsid w:val="001162F6"/>
    <w:rsid w:val="00117BE4"/>
    <w:rsid w:val="00122697"/>
    <w:rsid w:val="0012302B"/>
    <w:rsid w:val="00126B33"/>
    <w:rsid w:val="00126F78"/>
    <w:rsid w:val="001320B1"/>
    <w:rsid w:val="00135C3D"/>
    <w:rsid w:val="0013721E"/>
    <w:rsid w:val="001372D5"/>
    <w:rsid w:val="00140FE9"/>
    <w:rsid w:val="001415ED"/>
    <w:rsid w:val="001418A2"/>
    <w:rsid w:val="00143D85"/>
    <w:rsid w:val="00147494"/>
    <w:rsid w:val="00147C78"/>
    <w:rsid w:val="00151549"/>
    <w:rsid w:val="00153141"/>
    <w:rsid w:val="00156514"/>
    <w:rsid w:val="00156580"/>
    <w:rsid w:val="00156F1F"/>
    <w:rsid w:val="00157CFE"/>
    <w:rsid w:val="00161BCD"/>
    <w:rsid w:val="0016256B"/>
    <w:rsid w:val="0016267C"/>
    <w:rsid w:val="00165411"/>
    <w:rsid w:val="00165BD5"/>
    <w:rsid w:val="0016647C"/>
    <w:rsid w:val="0017100F"/>
    <w:rsid w:val="0017119C"/>
    <w:rsid w:val="00172D2F"/>
    <w:rsid w:val="001747F7"/>
    <w:rsid w:val="00174985"/>
    <w:rsid w:val="00174D58"/>
    <w:rsid w:val="00174E79"/>
    <w:rsid w:val="00175825"/>
    <w:rsid w:val="00176061"/>
    <w:rsid w:val="00176737"/>
    <w:rsid w:val="00180709"/>
    <w:rsid w:val="001813FB"/>
    <w:rsid w:val="0018425C"/>
    <w:rsid w:val="00186022"/>
    <w:rsid w:val="0018644F"/>
    <w:rsid w:val="00193DBE"/>
    <w:rsid w:val="00193FCD"/>
    <w:rsid w:val="0019478F"/>
    <w:rsid w:val="001949B1"/>
    <w:rsid w:val="0019523F"/>
    <w:rsid w:val="00196EA5"/>
    <w:rsid w:val="00197907"/>
    <w:rsid w:val="001A3A3C"/>
    <w:rsid w:val="001A40FA"/>
    <w:rsid w:val="001A741C"/>
    <w:rsid w:val="001A76A4"/>
    <w:rsid w:val="001B115C"/>
    <w:rsid w:val="001B1836"/>
    <w:rsid w:val="001B6263"/>
    <w:rsid w:val="001C0B13"/>
    <w:rsid w:val="001C1B5A"/>
    <w:rsid w:val="001C31D7"/>
    <w:rsid w:val="001C3925"/>
    <w:rsid w:val="001C52EC"/>
    <w:rsid w:val="001C6611"/>
    <w:rsid w:val="001C6B98"/>
    <w:rsid w:val="001C6CC4"/>
    <w:rsid w:val="001C7FAC"/>
    <w:rsid w:val="001D34AF"/>
    <w:rsid w:val="001D367D"/>
    <w:rsid w:val="001D3E67"/>
    <w:rsid w:val="001D4732"/>
    <w:rsid w:val="001D4CDC"/>
    <w:rsid w:val="001D4ED0"/>
    <w:rsid w:val="001D6BD0"/>
    <w:rsid w:val="001D7A3A"/>
    <w:rsid w:val="001E10E0"/>
    <w:rsid w:val="001E23C7"/>
    <w:rsid w:val="001E3D75"/>
    <w:rsid w:val="001E4CBA"/>
    <w:rsid w:val="001E52B3"/>
    <w:rsid w:val="001E57D2"/>
    <w:rsid w:val="001E613A"/>
    <w:rsid w:val="001E7683"/>
    <w:rsid w:val="001F119B"/>
    <w:rsid w:val="001F3261"/>
    <w:rsid w:val="001F4F6C"/>
    <w:rsid w:val="001F553F"/>
    <w:rsid w:val="001F6EB4"/>
    <w:rsid w:val="001F710A"/>
    <w:rsid w:val="001F751C"/>
    <w:rsid w:val="0020187C"/>
    <w:rsid w:val="00202EB5"/>
    <w:rsid w:val="002045CA"/>
    <w:rsid w:val="00205213"/>
    <w:rsid w:val="00205870"/>
    <w:rsid w:val="00205CF8"/>
    <w:rsid w:val="002060F7"/>
    <w:rsid w:val="002072B3"/>
    <w:rsid w:val="0020752C"/>
    <w:rsid w:val="00207D99"/>
    <w:rsid w:val="0021003D"/>
    <w:rsid w:val="00210798"/>
    <w:rsid w:val="00210B9B"/>
    <w:rsid w:val="00210E64"/>
    <w:rsid w:val="00212996"/>
    <w:rsid w:val="00213C59"/>
    <w:rsid w:val="0021450F"/>
    <w:rsid w:val="00214750"/>
    <w:rsid w:val="00214BF4"/>
    <w:rsid w:val="00214FC6"/>
    <w:rsid w:val="00215306"/>
    <w:rsid w:val="002156C0"/>
    <w:rsid w:val="00216BE7"/>
    <w:rsid w:val="0022250C"/>
    <w:rsid w:val="00223142"/>
    <w:rsid w:val="002238BB"/>
    <w:rsid w:val="00223B65"/>
    <w:rsid w:val="0022498C"/>
    <w:rsid w:val="002253E0"/>
    <w:rsid w:val="00227421"/>
    <w:rsid w:val="00230284"/>
    <w:rsid w:val="0023523A"/>
    <w:rsid w:val="00235299"/>
    <w:rsid w:val="002406C7"/>
    <w:rsid w:val="00240F8B"/>
    <w:rsid w:val="0024133D"/>
    <w:rsid w:val="002423B2"/>
    <w:rsid w:val="002432A6"/>
    <w:rsid w:val="00244018"/>
    <w:rsid w:val="002449CE"/>
    <w:rsid w:val="00244CFA"/>
    <w:rsid w:val="00245669"/>
    <w:rsid w:val="00245E86"/>
    <w:rsid w:val="00245EA8"/>
    <w:rsid w:val="00247787"/>
    <w:rsid w:val="00251C4A"/>
    <w:rsid w:val="00251EEB"/>
    <w:rsid w:val="00254023"/>
    <w:rsid w:val="00254123"/>
    <w:rsid w:val="002545F3"/>
    <w:rsid w:val="00254A4E"/>
    <w:rsid w:val="00256AE1"/>
    <w:rsid w:val="00257642"/>
    <w:rsid w:val="002578B1"/>
    <w:rsid w:val="002612C5"/>
    <w:rsid w:val="00261627"/>
    <w:rsid w:val="00262679"/>
    <w:rsid w:val="002629A8"/>
    <w:rsid w:val="00264419"/>
    <w:rsid w:val="00265DCB"/>
    <w:rsid w:val="00267F1B"/>
    <w:rsid w:val="00270426"/>
    <w:rsid w:val="0027099A"/>
    <w:rsid w:val="00270B24"/>
    <w:rsid w:val="00274448"/>
    <w:rsid w:val="0027539E"/>
    <w:rsid w:val="002767E4"/>
    <w:rsid w:val="002768EA"/>
    <w:rsid w:val="00277D2C"/>
    <w:rsid w:val="00281469"/>
    <w:rsid w:val="00282B11"/>
    <w:rsid w:val="00283304"/>
    <w:rsid w:val="002836FF"/>
    <w:rsid w:val="0028513D"/>
    <w:rsid w:val="002855A5"/>
    <w:rsid w:val="00285CD5"/>
    <w:rsid w:val="00285FDF"/>
    <w:rsid w:val="00286797"/>
    <w:rsid w:val="00286E26"/>
    <w:rsid w:val="00287B10"/>
    <w:rsid w:val="002908CD"/>
    <w:rsid w:val="002909B5"/>
    <w:rsid w:val="0029275E"/>
    <w:rsid w:val="00295D61"/>
    <w:rsid w:val="002971BF"/>
    <w:rsid w:val="002A08AD"/>
    <w:rsid w:val="002A6A8E"/>
    <w:rsid w:val="002B01C5"/>
    <w:rsid w:val="002B0B1F"/>
    <w:rsid w:val="002B191C"/>
    <w:rsid w:val="002B22DF"/>
    <w:rsid w:val="002B293F"/>
    <w:rsid w:val="002B355B"/>
    <w:rsid w:val="002B6038"/>
    <w:rsid w:val="002B6931"/>
    <w:rsid w:val="002B7469"/>
    <w:rsid w:val="002B79B3"/>
    <w:rsid w:val="002C1A6B"/>
    <w:rsid w:val="002C1CEE"/>
    <w:rsid w:val="002C35A9"/>
    <w:rsid w:val="002C3A74"/>
    <w:rsid w:val="002C3CF7"/>
    <w:rsid w:val="002C4A3C"/>
    <w:rsid w:val="002C545B"/>
    <w:rsid w:val="002C74BC"/>
    <w:rsid w:val="002C7848"/>
    <w:rsid w:val="002D0666"/>
    <w:rsid w:val="002D1950"/>
    <w:rsid w:val="002D2620"/>
    <w:rsid w:val="002D3DC2"/>
    <w:rsid w:val="002D4143"/>
    <w:rsid w:val="002E0689"/>
    <w:rsid w:val="002E0F3D"/>
    <w:rsid w:val="002E14D6"/>
    <w:rsid w:val="002E1D62"/>
    <w:rsid w:val="002E2A2E"/>
    <w:rsid w:val="002E2C12"/>
    <w:rsid w:val="002E3C63"/>
    <w:rsid w:val="002E5F63"/>
    <w:rsid w:val="002E6253"/>
    <w:rsid w:val="002E7C9B"/>
    <w:rsid w:val="002F0D02"/>
    <w:rsid w:val="002F1D2D"/>
    <w:rsid w:val="002F39C5"/>
    <w:rsid w:val="002F507F"/>
    <w:rsid w:val="002F6832"/>
    <w:rsid w:val="002F77BF"/>
    <w:rsid w:val="00302EC2"/>
    <w:rsid w:val="00303B0C"/>
    <w:rsid w:val="00305221"/>
    <w:rsid w:val="00305F2B"/>
    <w:rsid w:val="00306513"/>
    <w:rsid w:val="003069E0"/>
    <w:rsid w:val="003074C5"/>
    <w:rsid w:val="00307751"/>
    <w:rsid w:val="003110C9"/>
    <w:rsid w:val="00312724"/>
    <w:rsid w:val="003155FD"/>
    <w:rsid w:val="00315D0F"/>
    <w:rsid w:val="003162C5"/>
    <w:rsid w:val="00316E73"/>
    <w:rsid w:val="003175B4"/>
    <w:rsid w:val="00317F19"/>
    <w:rsid w:val="00322D7E"/>
    <w:rsid w:val="003249FC"/>
    <w:rsid w:val="00324B7C"/>
    <w:rsid w:val="00324C8D"/>
    <w:rsid w:val="003274B9"/>
    <w:rsid w:val="00330EDC"/>
    <w:rsid w:val="0033558B"/>
    <w:rsid w:val="0033579B"/>
    <w:rsid w:val="00336A02"/>
    <w:rsid w:val="003374AF"/>
    <w:rsid w:val="003375EF"/>
    <w:rsid w:val="0033778E"/>
    <w:rsid w:val="003411CA"/>
    <w:rsid w:val="003413F8"/>
    <w:rsid w:val="003454BA"/>
    <w:rsid w:val="00345A3F"/>
    <w:rsid w:val="00347713"/>
    <w:rsid w:val="00351076"/>
    <w:rsid w:val="0035358B"/>
    <w:rsid w:val="003543E6"/>
    <w:rsid w:val="0035496E"/>
    <w:rsid w:val="00356268"/>
    <w:rsid w:val="00357647"/>
    <w:rsid w:val="003604F3"/>
    <w:rsid w:val="00362CC3"/>
    <w:rsid w:val="00362DFB"/>
    <w:rsid w:val="00365504"/>
    <w:rsid w:val="00365AE8"/>
    <w:rsid w:val="00365B6F"/>
    <w:rsid w:val="00366615"/>
    <w:rsid w:val="003714AB"/>
    <w:rsid w:val="00371F71"/>
    <w:rsid w:val="00372B7A"/>
    <w:rsid w:val="00373977"/>
    <w:rsid w:val="00374C33"/>
    <w:rsid w:val="00374DEA"/>
    <w:rsid w:val="00377632"/>
    <w:rsid w:val="00380485"/>
    <w:rsid w:val="003813B6"/>
    <w:rsid w:val="00384AC1"/>
    <w:rsid w:val="003862DC"/>
    <w:rsid w:val="00386671"/>
    <w:rsid w:val="00387D7B"/>
    <w:rsid w:val="003913DC"/>
    <w:rsid w:val="00392190"/>
    <w:rsid w:val="00392FD5"/>
    <w:rsid w:val="00393C22"/>
    <w:rsid w:val="00394388"/>
    <w:rsid w:val="00394C74"/>
    <w:rsid w:val="003A0534"/>
    <w:rsid w:val="003A2B0E"/>
    <w:rsid w:val="003A3583"/>
    <w:rsid w:val="003A4C31"/>
    <w:rsid w:val="003A5FC8"/>
    <w:rsid w:val="003A6C6D"/>
    <w:rsid w:val="003B07D6"/>
    <w:rsid w:val="003B19B8"/>
    <w:rsid w:val="003B3670"/>
    <w:rsid w:val="003B3805"/>
    <w:rsid w:val="003B68A8"/>
    <w:rsid w:val="003B7A84"/>
    <w:rsid w:val="003C198D"/>
    <w:rsid w:val="003C36A7"/>
    <w:rsid w:val="003C3A70"/>
    <w:rsid w:val="003C671C"/>
    <w:rsid w:val="003D2470"/>
    <w:rsid w:val="003D2D29"/>
    <w:rsid w:val="003D3AFC"/>
    <w:rsid w:val="003D4452"/>
    <w:rsid w:val="003D4526"/>
    <w:rsid w:val="003D7BEA"/>
    <w:rsid w:val="003E0D1F"/>
    <w:rsid w:val="003E1307"/>
    <w:rsid w:val="003E3E36"/>
    <w:rsid w:val="003E4537"/>
    <w:rsid w:val="003E59DC"/>
    <w:rsid w:val="003E67CE"/>
    <w:rsid w:val="003E6BF6"/>
    <w:rsid w:val="003F0444"/>
    <w:rsid w:val="003F0820"/>
    <w:rsid w:val="003F2CE5"/>
    <w:rsid w:val="003F400A"/>
    <w:rsid w:val="003F7D7C"/>
    <w:rsid w:val="003F7F3B"/>
    <w:rsid w:val="00400606"/>
    <w:rsid w:val="00400EE9"/>
    <w:rsid w:val="0040159D"/>
    <w:rsid w:val="00401618"/>
    <w:rsid w:val="00404554"/>
    <w:rsid w:val="00404BF2"/>
    <w:rsid w:val="00405B40"/>
    <w:rsid w:val="0040786F"/>
    <w:rsid w:val="00410F68"/>
    <w:rsid w:val="00411B5F"/>
    <w:rsid w:val="004120C8"/>
    <w:rsid w:val="00413298"/>
    <w:rsid w:val="004132ED"/>
    <w:rsid w:val="00413D95"/>
    <w:rsid w:val="0041586A"/>
    <w:rsid w:val="00416B90"/>
    <w:rsid w:val="00417E40"/>
    <w:rsid w:val="0042099A"/>
    <w:rsid w:val="00420C58"/>
    <w:rsid w:val="0042108F"/>
    <w:rsid w:val="0042112E"/>
    <w:rsid w:val="004248B2"/>
    <w:rsid w:val="00426F9E"/>
    <w:rsid w:val="004303EE"/>
    <w:rsid w:val="00431847"/>
    <w:rsid w:val="00434586"/>
    <w:rsid w:val="004349B1"/>
    <w:rsid w:val="00436253"/>
    <w:rsid w:val="00436EBB"/>
    <w:rsid w:val="004375B0"/>
    <w:rsid w:val="004404E1"/>
    <w:rsid w:val="004430B3"/>
    <w:rsid w:val="00443325"/>
    <w:rsid w:val="00446647"/>
    <w:rsid w:val="0044752E"/>
    <w:rsid w:val="004537D1"/>
    <w:rsid w:val="004540D7"/>
    <w:rsid w:val="00454282"/>
    <w:rsid w:val="00461012"/>
    <w:rsid w:val="0046298E"/>
    <w:rsid w:val="00465D9E"/>
    <w:rsid w:val="0046628C"/>
    <w:rsid w:val="00466AAA"/>
    <w:rsid w:val="00466EE0"/>
    <w:rsid w:val="004674E9"/>
    <w:rsid w:val="00470046"/>
    <w:rsid w:val="00470F05"/>
    <w:rsid w:val="00471925"/>
    <w:rsid w:val="004719FF"/>
    <w:rsid w:val="00473C4A"/>
    <w:rsid w:val="00474B44"/>
    <w:rsid w:val="00474ED5"/>
    <w:rsid w:val="0047737F"/>
    <w:rsid w:val="00480B6E"/>
    <w:rsid w:val="0048122F"/>
    <w:rsid w:val="00481E18"/>
    <w:rsid w:val="0048338F"/>
    <w:rsid w:val="0048384E"/>
    <w:rsid w:val="00483933"/>
    <w:rsid w:val="00484AE6"/>
    <w:rsid w:val="00485533"/>
    <w:rsid w:val="00485B74"/>
    <w:rsid w:val="00491877"/>
    <w:rsid w:val="00491AAA"/>
    <w:rsid w:val="0049202A"/>
    <w:rsid w:val="00492C11"/>
    <w:rsid w:val="00494A31"/>
    <w:rsid w:val="0049603E"/>
    <w:rsid w:val="0049631C"/>
    <w:rsid w:val="004A1943"/>
    <w:rsid w:val="004A2B16"/>
    <w:rsid w:val="004A3847"/>
    <w:rsid w:val="004A5227"/>
    <w:rsid w:val="004A5F62"/>
    <w:rsid w:val="004A6345"/>
    <w:rsid w:val="004A7873"/>
    <w:rsid w:val="004B0E5A"/>
    <w:rsid w:val="004C0A6F"/>
    <w:rsid w:val="004C1569"/>
    <w:rsid w:val="004C498D"/>
    <w:rsid w:val="004C5146"/>
    <w:rsid w:val="004C5FFA"/>
    <w:rsid w:val="004C650A"/>
    <w:rsid w:val="004C6941"/>
    <w:rsid w:val="004D03A5"/>
    <w:rsid w:val="004D0584"/>
    <w:rsid w:val="004D1864"/>
    <w:rsid w:val="004D24F9"/>
    <w:rsid w:val="004D4EB8"/>
    <w:rsid w:val="004D5A1F"/>
    <w:rsid w:val="004D5CAE"/>
    <w:rsid w:val="004D65CB"/>
    <w:rsid w:val="004E049E"/>
    <w:rsid w:val="004E465E"/>
    <w:rsid w:val="004E4B6B"/>
    <w:rsid w:val="004E5D16"/>
    <w:rsid w:val="004E707A"/>
    <w:rsid w:val="004E7643"/>
    <w:rsid w:val="004E76F6"/>
    <w:rsid w:val="004F019D"/>
    <w:rsid w:val="004F0625"/>
    <w:rsid w:val="004F120C"/>
    <w:rsid w:val="004F1EF6"/>
    <w:rsid w:val="004F2D59"/>
    <w:rsid w:val="004F3428"/>
    <w:rsid w:val="004F39AF"/>
    <w:rsid w:val="004F4913"/>
    <w:rsid w:val="004F5448"/>
    <w:rsid w:val="004F5A81"/>
    <w:rsid w:val="004F5C79"/>
    <w:rsid w:val="004F662B"/>
    <w:rsid w:val="004F66DF"/>
    <w:rsid w:val="004F7505"/>
    <w:rsid w:val="005000A4"/>
    <w:rsid w:val="00500A85"/>
    <w:rsid w:val="0050208F"/>
    <w:rsid w:val="00502DAA"/>
    <w:rsid w:val="005051CE"/>
    <w:rsid w:val="0050529D"/>
    <w:rsid w:val="00505848"/>
    <w:rsid w:val="00505D1F"/>
    <w:rsid w:val="0050611B"/>
    <w:rsid w:val="005068ED"/>
    <w:rsid w:val="005108A8"/>
    <w:rsid w:val="00511363"/>
    <w:rsid w:val="005117FE"/>
    <w:rsid w:val="005125D1"/>
    <w:rsid w:val="005127BB"/>
    <w:rsid w:val="005129F9"/>
    <w:rsid w:val="00514BA1"/>
    <w:rsid w:val="00515ED2"/>
    <w:rsid w:val="00516598"/>
    <w:rsid w:val="00517661"/>
    <w:rsid w:val="00520DE3"/>
    <w:rsid w:val="005218B3"/>
    <w:rsid w:val="00521CEF"/>
    <w:rsid w:val="00522F66"/>
    <w:rsid w:val="00523013"/>
    <w:rsid w:val="00523A85"/>
    <w:rsid w:val="00523FBE"/>
    <w:rsid w:val="00527D0F"/>
    <w:rsid w:val="00530929"/>
    <w:rsid w:val="00532FA3"/>
    <w:rsid w:val="005340D6"/>
    <w:rsid w:val="00534902"/>
    <w:rsid w:val="00535535"/>
    <w:rsid w:val="00535D2B"/>
    <w:rsid w:val="00535EE9"/>
    <w:rsid w:val="00537BC4"/>
    <w:rsid w:val="005407AB"/>
    <w:rsid w:val="005409BD"/>
    <w:rsid w:val="0054238F"/>
    <w:rsid w:val="00542774"/>
    <w:rsid w:val="00542926"/>
    <w:rsid w:val="00543565"/>
    <w:rsid w:val="005436DF"/>
    <w:rsid w:val="00544FD3"/>
    <w:rsid w:val="00545D64"/>
    <w:rsid w:val="00546AB1"/>
    <w:rsid w:val="00547853"/>
    <w:rsid w:val="00547A2E"/>
    <w:rsid w:val="00547B72"/>
    <w:rsid w:val="00550939"/>
    <w:rsid w:val="00556092"/>
    <w:rsid w:val="00556458"/>
    <w:rsid w:val="0055663D"/>
    <w:rsid w:val="0055756E"/>
    <w:rsid w:val="00557612"/>
    <w:rsid w:val="00560FC4"/>
    <w:rsid w:val="0056255D"/>
    <w:rsid w:val="0056276D"/>
    <w:rsid w:val="00563F4B"/>
    <w:rsid w:val="00564026"/>
    <w:rsid w:val="005643E1"/>
    <w:rsid w:val="00565B76"/>
    <w:rsid w:val="00566B44"/>
    <w:rsid w:val="00574041"/>
    <w:rsid w:val="005740FB"/>
    <w:rsid w:val="005753F2"/>
    <w:rsid w:val="00575CAB"/>
    <w:rsid w:val="005773BE"/>
    <w:rsid w:val="0057781A"/>
    <w:rsid w:val="00577904"/>
    <w:rsid w:val="00577E8F"/>
    <w:rsid w:val="00580958"/>
    <w:rsid w:val="00581039"/>
    <w:rsid w:val="0058141B"/>
    <w:rsid w:val="005814E1"/>
    <w:rsid w:val="005845EB"/>
    <w:rsid w:val="00584B16"/>
    <w:rsid w:val="005858E7"/>
    <w:rsid w:val="00586D7E"/>
    <w:rsid w:val="005871E1"/>
    <w:rsid w:val="005873FD"/>
    <w:rsid w:val="0058794A"/>
    <w:rsid w:val="00590A56"/>
    <w:rsid w:val="00590FEC"/>
    <w:rsid w:val="00592184"/>
    <w:rsid w:val="00592CA1"/>
    <w:rsid w:val="00594AF1"/>
    <w:rsid w:val="00597BC3"/>
    <w:rsid w:val="005A2055"/>
    <w:rsid w:val="005A2382"/>
    <w:rsid w:val="005A2EE2"/>
    <w:rsid w:val="005A3969"/>
    <w:rsid w:val="005A3DDC"/>
    <w:rsid w:val="005A4DAA"/>
    <w:rsid w:val="005A589C"/>
    <w:rsid w:val="005A6230"/>
    <w:rsid w:val="005A6323"/>
    <w:rsid w:val="005B0443"/>
    <w:rsid w:val="005B2503"/>
    <w:rsid w:val="005B2E7F"/>
    <w:rsid w:val="005B33AC"/>
    <w:rsid w:val="005B4428"/>
    <w:rsid w:val="005B4909"/>
    <w:rsid w:val="005B56D3"/>
    <w:rsid w:val="005B5980"/>
    <w:rsid w:val="005B5B63"/>
    <w:rsid w:val="005C1247"/>
    <w:rsid w:val="005C2113"/>
    <w:rsid w:val="005C2734"/>
    <w:rsid w:val="005C55FB"/>
    <w:rsid w:val="005C7676"/>
    <w:rsid w:val="005D0962"/>
    <w:rsid w:val="005D1341"/>
    <w:rsid w:val="005D1767"/>
    <w:rsid w:val="005D1B4F"/>
    <w:rsid w:val="005D2560"/>
    <w:rsid w:val="005D36EA"/>
    <w:rsid w:val="005D4470"/>
    <w:rsid w:val="005D4821"/>
    <w:rsid w:val="005D499D"/>
    <w:rsid w:val="005D69E0"/>
    <w:rsid w:val="005D7435"/>
    <w:rsid w:val="005D7FE8"/>
    <w:rsid w:val="005E1841"/>
    <w:rsid w:val="005E4A87"/>
    <w:rsid w:val="005E5D8D"/>
    <w:rsid w:val="005F0CC8"/>
    <w:rsid w:val="005F117B"/>
    <w:rsid w:val="005F23AE"/>
    <w:rsid w:val="005F34A4"/>
    <w:rsid w:val="005F3BF0"/>
    <w:rsid w:val="005F5995"/>
    <w:rsid w:val="005F6505"/>
    <w:rsid w:val="005F68E8"/>
    <w:rsid w:val="005F6BC7"/>
    <w:rsid w:val="005F7441"/>
    <w:rsid w:val="00601964"/>
    <w:rsid w:val="00602B4C"/>
    <w:rsid w:val="006037FD"/>
    <w:rsid w:val="00604CF1"/>
    <w:rsid w:val="00604E13"/>
    <w:rsid w:val="00605111"/>
    <w:rsid w:val="006051A5"/>
    <w:rsid w:val="006057BD"/>
    <w:rsid w:val="00606060"/>
    <w:rsid w:val="00610273"/>
    <w:rsid w:val="00610980"/>
    <w:rsid w:val="00611EB5"/>
    <w:rsid w:val="0061259C"/>
    <w:rsid w:val="00612712"/>
    <w:rsid w:val="00612D8D"/>
    <w:rsid w:val="006142E9"/>
    <w:rsid w:val="00614B7A"/>
    <w:rsid w:val="00615860"/>
    <w:rsid w:val="006168A7"/>
    <w:rsid w:val="006168F1"/>
    <w:rsid w:val="0061747F"/>
    <w:rsid w:val="006249EF"/>
    <w:rsid w:val="00627302"/>
    <w:rsid w:val="006307C6"/>
    <w:rsid w:val="00630B64"/>
    <w:rsid w:val="00631A33"/>
    <w:rsid w:val="00632B08"/>
    <w:rsid w:val="006338F4"/>
    <w:rsid w:val="006347FE"/>
    <w:rsid w:val="006350D2"/>
    <w:rsid w:val="006363D6"/>
    <w:rsid w:val="00636BD8"/>
    <w:rsid w:val="006373DA"/>
    <w:rsid w:val="0064314F"/>
    <w:rsid w:val="00645BE4"/>
    <w:rsid w:val="00650650"/>
    <w:rsid w:val="00652421"/>
    <w:rsid w:val="006526BF"/>
    <w:rsid w:val="0065425B"/>
    <w:rsid w:val="0065527A"/>
    <w:rsid w:val="006557ED"/>
    <w:rsid w:val="00656543"/>
    <w:rsid w:val="00657B06"/>
    <w:rsid w:val="00657D01"/>
    <w:rsid w:val="0066206D"/>
    <w:rsid w:val="006620C6"/>
    <w:rsid w:val="0066238F"/>
    <w:rsid w:val="00664E10"/>
    <w:rsid w:val="00666156"/>
    <w:rsid w:val="0067117A"/>
    <w:rsid w:val="0067121A"/>
    <w:rsid w:val="0067144A"/>
    <w:rsid w:val="00675B3D"/>
    <w:rsid w:val="00677274"/>
    <w:rsid w:val="00677640"/>
    <w:rsid w:val="00680AC7"/>
    <w:rsid w:val="006819F2"/>
    <w:rsid w:val="00682DED"/>
    <w:rsid w:val="00684428"/>
    <w:rsid w:val="00684D4E"/>
    <w:rsid w:val="00687B72"/>
    <w:rsid w:val="00693451"/>
    <w:rsid w:val="00696589"/>
    <w:rsid w:val="006968BB"/>
    <w:rsid w:val="006A03A3"/>
    <w:rsid w:val="006A2DA2"/>
    <w:rsid w:val="006A3511"/>
    <w:rsid w:val="006A4265"/>
    <w:rsid w:val="006A6374"/>
    <w:rsid w:val="006B1DDB"/>
    <w:rsid w:val="006B40B0"/>
    <w:rsid w:val="006B4212"/>
    <w:rsid w:val="006B46C3"/>
    <w:rsid w:val="006B5099"/>
    <w:rsid w:val="006B5678"/>
    <w:rsid w:val="006B62C2"/>
    <w:rsid w:val="006B7274"/>
    <w:rsid w:val="006C05E3"/>
    <w:rsid w:val="006C062F"/>
    <w:rsid w:val="006C2858"/>
    <w:rsid w:val="006C38D3"/>
    <w:rsid w:val="006C3902"/>
    <w:rsid w:val="006C3D36"/>
    <w:rsid w:val="006C5C73"/>
    <w:rsid w:val="006C785A"/>
    <w:rsid w:val="006D078D"/>
    <w:rsid w:val="006D1B51"/>
    <w:rsid w:val="006D2D32"/>
    <w:rsid w:val="006D3244"/>
    <w:rsid w:val="006D5745"/>
    <w:rsid w:val="006D62C4"/>
    <w:rsid w:val="006D70EB"/>
    <w:rsid w:val="006D78FB"/>
    <w:rsid w:val="006D7983"/>
    <w:rsid w:val="006E0389"/>
    <w:rsid w:val="006E3617"/>
    <w:rsid w:val="006E3FD9"/>
    <w:rsid w:val="006E47E8"/>
    <w:rsid w:val="006E7B33"/>
    <w:rsid w:val="006F13EC"/>
    <w:rsid w:val="006F142E"/>
    <w:rsid w:val="006F1917"/>
    <w:rsid w:val="006F20BB"/>
    <w:rsid w:val="006F646E"/>
    <w:rsid w:val="006F6F98"/>
    <w:rsid w:val="006F7218"/>
    <w:rsid w:val="006F7ACA"/>
    <w:rsid w:val="00700C20"/>
    <w:rsid w:val="00700E80"/>
    <w:rsid w:val="00703059"/>
    <w:rsid w:val="007035A4"/>
    <w:rsid w:val="007046F0"/>
    <w:rsid w:val="007054F1"/>
    <w:rsid w:val="00705B27"/>
    <w:rsid w:val="00706441"/>
    <w:rsid w:val="00706B9E"/>
    <w:rsid w:val="00711EDE"/>
    <w:rsid w:val="0071406A"/>
    <w:rsid w:val="00714B27"/>
    <w:rsid w:val="00715295"/>
    <w:rsid w:val="00716111"/>
    <w:rsid w:val="00716A6C"/>
    <w:rsid w:val="0071746D"/>
    <w:rsid w:val="007208C5"/>
    <w:rsid w:val="00720EB7"/>
    <w:rsid w:val="0072378F"/>
    <w:rsid w:val="00723835"/>
    <w:rsid w:val="0072413A"/>
    <w:rsid w:val="007245C1"/>
    <w:rsid w:val="00724AE1"/>
    <w:rsid w:val="00725E09"/>
    <w:rsid w:val="00726507"/>
    <w:rsid w:val="00726B16"/>
    <w:rsid w:val="00740A51"/>
    <w:rsid w:val="00745962"/>
    <w:rsid w:val="00746BF0"/>
    <w:rsid w:val="00747008"/>
    <w:rsid w:val="00747912"/>
    <w:rsid w:val="007511FF"/>
    <w:rsid w:val="0075160E"/>
    <w:rsid w:val="007527F8"/>
    <w:rsid w:val="0075302B"/>
    <w:rsid w:val="00754164"/>
    <w:rsid w:val="007551B5"/>
    <w:rsid w:val="00755E17"/>
    <w:rsid w:val="00755EF8"/>
    <w:rsid w:val="0075769F"/>
    <w:rsid w:val="00757A9E"/>
    <w:rsid w:val="00764412"/>
    <w:rsid w:val="007654EB"/>
    <w:rsid w:val="0076645F"/>
    <w:rsid w:val="0077023E"/>
    <w:rsid w:val="007709E2"/>
    <w:rsid w:val="00770DD5"/>
    <w:rsid w:val="007711E9"/>
    <w:rsid w:val="007724EC"/>
    <w:rsid w:val="0077464E"/>
    <w:rsid w:val="0077759C"/>
    <w:rsid w:val="00777F9A"/>
    <w:rsid w:val="00782186"/>
    <w:rsid w:val="00782BFF"/>
    <w:rsid w:val="00783164"/>
    <w:rsid w:val="007858CA"/>
    <w:rsid w:val="00785EE1"/>
    <w:rsid w:val="0078692E"/>
    <w:rsid w:val="007924C8"/>
    <w:rsid w:val="007926A9"/>
    <w:rsid w:val="0079437F"/>
    <w:rsid w:val="0079519D"/>
    <w:rsid w:val="0079552A"/>
    <w:rsid w:val="00795F78"/>
    <w:rsid w:val="00796C5E"/>
    <w:rsid w:val="00797B65"/>
    <w:rsid w:val="00797C89"/>
    <w:rsid w:val="007A07F6"/>
    <w:rsid w:val="007A16BC"/>
    <w:rsid w:val="007A21C6"/>
    <w:rsid w:val="007A635A"/>
    <w:rsid w:val="007A6B1F"/>
    <w:rsid w:val="007A7AFB"/>
    <w:rsid w:val="007B13C2"/>
    <w:rsid w:val="007B48F8"/>
    <w:rsid w:val="007B5551"/>
    <w:rsid w:val="007B705A"/>
    <w:rsid w:val="007B7AC1"/>
    <w:rsid w:val="007C2890"/>
    <w:rsid w:val="007C4C21"/>
    <w:rsid w:val="007C63BF"/>
    <w:rsid w:val="007D0071"/>
    <w:rsid w:val="007D0B75"/>
    <w:rsid w:val="007D0E9A"/>
    <w:rsid w:val="007D25FA"/>
    <w:rsid w:val="007D292C"/>
    <w:rsid w:val="007D5C99"/>
    <w:rsid w:val="007D6DBF"/>
    <w:rsid w:val="007D6F1D"/>
    <w:rsid w:val="007D798A"/>
    <w:rsid w:val="007E29F8"/>
    <w:rsid w:val="007E6020"/>
    <w:rsid w:val="007F2A01"/>
    <w:rsid w:val="007F3837"/>
    <w:rsid w:val="007F4C11"/>
    <w:rsid w:val="007F5557"/>
    <w:rsid w:val="007F5E91"/>
    <w:rsid w:val="007F76DE"/>
    <w:rsid w:val="00800327"/>
    <w:rsid w:val="008014CF"/>
    <w:rsid w:val="0080180D"/>
    <w:rsid w:val="008028E5"/>
    <w:rsid w:val="00803D21"/>
    <w:rsid w:val="00805027"/>
    <w:rsid w:val="00805E2D"/>
    <w:rsid w:val="00807100"/>
    <w:rsid w:val="008104A0"/>
    <w:rsid w:val="00810A66"/>
    <w:rsid w:val="00810DB8"/>
    <w:rsid w:val="00810F97"/>
    <w:rsid w:val="00812133"/>
    <w:rsid w:val="00813F5D"/>
    <w:rsid w:val="00814460"/>
    <w:rsid w:val="00817331"/>
    <w:rsid w:val="0082122D"/>
    <w:rsid w:val="00823821"/>
    <w:rsid w:val="0082712F"/>
    <w:rsid w:val="00830FC6"/>
    <w:rsid w:val="008325B3"/>
    <w:rsid w:val="00832DC1"/>
    <w:rsid w:val="00834B0D"/>
    <w:rsid w:val="008359B7"/>
    <w:rsid w:val="00836917"/>
    <w:rsid w:val="00837423"/>
    <w:rsid w:val="00837B7C"/>
    <w:rsid w:val="008412DC"/>
    <w:rsid w:val="00841F31"/>
    <w:rsid w:val="00841F63"/>
    <w:rsid w:val="0084228E"/>
    <w:rsid w:val="00843DAC"/>
    <w:rsid w:val="00844DC9"/>
    <w:rsid w:val="008470EE"/>
    <w:rsid w:val="0084792E"/>
    <w:rsid w:val="00852827"/>
    <w:rsid w:val="00852E96"/>
    <w:rsid w:val="00854DEB"/>
    <w:rsid w:val="00856A7A"/>
    <w:rsid w:val="0085736F"/>
    <w:rsid w:val="008579B8"/>
    <w:rsid w:val="00857ABD"/>
    <w:rsid w:val="00857C74"/>
    <w:rsid w:val="0086117B"/>
    <w:rsid w:val="00861F6C"/>
    <w:rsid w:val="00862530"/>
    <w:rsid w:val="00864A67"/>
    <w:rsid w:val="0086776A"/>
    <w:rsid w:val="00871510"/>
    <w:rsid w:val="008720CE"/>
    <w:rsid w:val="00873633"/>
    <w:rsid w:val="0087394F"/>
    <w:rsid w:val="008753FE"/>
    <w:rsid w:val="00876DD2"/>
    <w:rsid w:val="0087784E"/>
    <w:rsid w:val="00877A9E"/>
    <w:rsid w:val="00880CBF"/>
    <w:rsid w:val="008829F5"/>
    <w:rsid w:val="00882BEB"/>
    <w:rsid w:val="00882F63"/>
    <w:rsid w:val="008863B2"/>
    <w:rsid w:val="00887F1D"/>
    <w:rsid w:val="008915E9"/>
    <w:rsid w:val="00892BB8"/>
    <w:rsid w:val="00892D38"/>
    <w:rsid w:val="00893AF4"/>
    <w:rsid w:val="008949BD"/>
    <w:rsid w:val="00896993"/>
    <w:rsid w:val="00896E29"/>
    <w:rsid w:val="00896E39"/>
    <w:rsid w:val="008A0B79"/>
    <w:rsid w:val="008A0E4D"/>
    <w:rsid w:val="008A1F4B"/>
    <w:rsid w:val="008A2AEA"/>
    <w:rsid w:val="008A3ACC"/>
    <w:rsid w:val="008A77F2"/>
    <w:rsid w:val="008A7C01"/>
    <w:rsid w:val="008B05D4"/>
    <w:rsid w:val="008B13AC"/>
    <w:rsid w:val="008B189D"/>
    <w:rsid w:val="008B3287"/>
    <w:rsid w:val="008B4073"/>
    <w:rsid w:val="008B5B34"/>
    <w:rsid w:val="008B7FEA"/>
    <w:rsid w:val="008C038E"/>
    <w:rsid w:val="008C30A6"/>
    <w:rsid w:val="008C32F5"/>
    <w:rsid w:val="008C564B"/>
    <w:rsid w:val="008C652A"/>
    <w:rsid w:val="008C75F4"/>
    <w:rsid w:val="008C761B"/>
    <w:rsid w:val="008C78BE"/>
    <w:rsid w:val="008D06DC"/>
    <w:rsid w:val="008D2112"/>
    <w:rsid w:val="008D29EE"/>
    <w:rsid w:val="008D3159"/>
    <w:rsid w:val="008D7EAC"/>
    <w:rsid w:val="008E0812"/>
    <w:rsid w:val="008E0B10"/>
    <w:rsid w:val="008E1386"/>
    <w:rsid w:val="008E4340"/>
    <w:rsid w:val="008E526F"/>
    <w:rsid w:val="008E5918"/>
    <w:rsid w:val="008E5CBB"/>
    <w:rsid w:val="008E6838"/>
    <w:rsid w:val="008E6B9C"/>
    <w:rsid w:val="008E6C9D"/>
    <w:rsid w:val="008F0B9D"/>
    <w:rsid w:val="008F3985"/>
    <w:rsid w:val="008F5429"/>
    <w:rsid w:val="008F5588"/>
    <w:rsid w:val="009003EF"/>
    <w:rsid w:val="00901D4C"/>
    <w:rsid w:val="00902512"/>
    <w:rsid w:val="009025CD"/>
    <w:rsid w:val="009031A6"/>
    <w:rsid w:val="00903A96"/>
    <w:rsid w:val="00906902"/>
    <w:rsid w:val="009113E0"/>
    <w:rsid w:val="00911AFF"/>
    <w:rsid w:val="00912762"/>
    <w:rsid w:val="00913C21"/>
    <w:rsid w:val="00914036"/>
    <w:rsid w:val="00914E99"/>
    <w:rsid w:val="00914EAD"/>
    <w:rsid w:val="009156F1"/>
    <w:rsid w:val="00916CA1"/>
    <w:rsid w:val="009179D2"/>
    <w:rsid w:val="0092507C"/>
    <w:rsid w:val="009263F5"/>
    <w:rsid w:val="00927632"/>
    <w:rsid w:val="00930B72"/>
    <w:rsid w:val="0093137C"/>
    <w:rsid w:val="00931C49"/>
    <w:rsid w:val="009321ED"/>
    <w:rsid w:val="00933E55"/>
    <w:rsid w:val="009349AB"/>
    <w:rsid w:val="00934C09"/>
    <w:rsid w:val="00935814"/>
    <w:rsid w:val="00935D4D"/>
    <w:rsid w:val="00935E7A"/>
    <w:rsid w:val="00936109"/>
    <w:rsid w:val="00937C61"/>
    <w:rsid w:val="00940719"/>
    <w:rsid w:val="00940FF9"/>
    <w:rsid w:val="00944C58"/>
    <w:rsid w:val="009456E6"/>
    <w:rsid w:val="00947971"/>
    <w:rsid w:val="00947C05"/>
    <w:rsid w:val="00952135"/>
    <w:rsid w:val="0095439F"/>
    <w:rsid w:val="0095492A"/>
    <w:rsid w:val="00955122"/>
    <w:rsid w:val="00956741"/>
    <w:rsid w:val="00956FF8"/>
    <w:rsid w:val="00957161"/>
    <w:rsid w:val="00957334"/>
    <w:rsid w:val="00957697"/>
    <w:rsid w:val="00957E43"/>
    <w:rsid w:val="009605BC"/>
    <w:rsid w:val="0096190C"/>
    <w:rsid w:val="0096568F"/>
    <w:rsid w:val="00966FDB"/>
    <w:rsid w:val="009674E7"/>
    <w:rsid w:val="00967F8B"/>
    <w:rsid w:val="00970D1F"/>
    <w:rsid w:val="009711D6"/>
    <w:rsid w:val="009728F8"/>
    <w:rsid w:val="00975164"/>
    <w:rsid w:val="0097533F"/>
    <w:rsid w:val="00975FC0"/>
    <w:rsid w:val="009776BC"/>
    <w:rsid w:val="00981908"/>
    <w:rsid w:val="00983A50"/>
    <w:rsid w:val="00984376"/>
    <w:rsid w:val="00984978"/>
    <w:rsid w:val="0098510E"/>
    <w:rsid w:val="00987B52"/>
    <w:rsid w:val="009900F1"/>
    <w:rsid w:val="009908BA"/>
    <w:rsid w:val="009911A1"/>
    <w:rsid w:val="0099167A"/>
    <w:rsid w:val="0099188D"/>
    <w:rsid w:val="00991FD0"/>
    <w:rsid w:val="009922AF"/>
    <w:rsid w:val="009943D5"/>
    <w:rsid w:val="00994692"/>
    <w:rsid w:val="00994E6A"/>
    <w:rsid w:val="00996773"/>
    <w:rsid w:val="009968C3"/>
    <w:rsid w:val="00997963"/>
    <w:rsid w:val="009A058B"/>
    <w:rsid w:val="009A15E4"/>
    <w:rsid w:val="009A2157"/>
    <w:rsid w:val="009A23DA"/>
    <w:rsid w:val="009A2B26"/>
    <w:rsid w:val="009A433F"/>
    <w:rsid w:val="009A6BC2"/>
    <w:rsid w:val="009A765D"/>
    <w:rsid w:val="009B033D"/>
    <w:rsid w:val="009B2FB0"/>
    <w:rsid w:val="009B47F3"/>
    <w:rsid w:val="009B4CB1"/>
    <w:rsid w:val="009B5EC4"/>
    <w:rsid w:val="009B6244"/>
    <w:rsid w:val="009B7816"/>
    <w:rsid w:val="009C0046"/>
    <w:rsid w:val="009C030F"/>
    <w:rsid w:val="009C36CC"/>
    <w:rsid w:val="009C3CD4"/>
    <w:rsid w:val="009C4F35"/>
    <w:rsid w:val="009D20C6"/>
    <w:rsid w:val="009D3F7A"/>
    <w:rsid w:val="009D5759"/>
    <w:rsid w:val="009D588A"/>
    <w:rsid w:val="009D5BB5"/>
    <w:rsid w:val="009D6CCF"/>
    <w:rsid w:val="009E288F"/>
    <w:rsid w:val="009E3422"/>
    <w:rsid w:val="009E45A6"/>
    <w:rsid w:val="009E5168"/>
    <w:rsid w:val="009E6726"/>
    <w:rsid w:val="009E6B5C"/>
    <w:rsid w:val="009E7631"/>
    <w:rsid w:val="009F0F15"/>
    <w:rsid w:val="009F1462"/>
    <w:rsid w:val="009F1676"/>
    <w:rsid w:val="009F1875"/>
    <w:rsid w:val="009F1C7A"/>
    <w:rsid w:val="009F1F87"/>
    <w:rsid w:val="009F545A"/>
    <w:rsid w:val="009F69FE"/>
    <w:rsid w:val="009F75EC"/>
    <w:rsid w:val="009F7B07"/>
    <w:rsid w:val="00A008F8"/>
    <w:rsid w:val="00A00D29"/>
    <w:rsid w:val="00A01D47"/>
    <w:rsid w:val="00A01E98"/>
    <w:rsid w:val="00A02096"/>
    <w:rsid w:val="00A0341C"/>
    <w:rsid w:val="00A03CD0"/>
    <w:rsid w:val="00A03DA8"/>
    <w:rsid w:val="00A04107"/>
    <w:rsid w:val="00A05EFA"/>
    <w:rsid w:val="00A06626"/>
    <w:rsid w:val="00A06DA1"/>
    <w:rsid w:val="00A06DC1"/>
    <w:rsid w:val="00A11787"/>
    <w:rsid w:val="00A11C2D"/>
    <w:rsid w:val="00A122B9"/>
    <w:rsid w:val="00A12F20"/>
    <w:rsid w:val="00A13147"/>
    <w:rsid w:val="00A135BB"/>
    <w:rsid w:val="00A13922"/>
    <w:rsid w:val="00A15245"/>
    <w:rsid w:val="00A1524C"/>
    <w:rsid w:val="00A1535F"/>
    <w:rsid w:val="00A157C7"/>
    <w:rsid w:val="00A1587E"/>
    <w:rsid w:val="00A15CD9"/>
    <w:rsid w:val="00A226FB"/>
    <w:rsid w:val="00A22974"/>
    <w:rsid w:val="00A23307"/>
    <w:rsid w:val="00A238FD"/>
    <w:rsid w:val="00A248BE"/>
    <w:rsid w:val="00A249E7"/>
    <w:rsid w:val="00A251EB"/>
    <w:rsid w:val="00A25B5B"/>
    <w:rsid w:val="00A266FE"/>
    <w:rsid w:val="00A27B29"/>
    <w:rsid w:val="00A30592"/>
    <w:rsid w:val="00A32372"/>
    <w:rsid w:val="00A329A9"/>
    <w:rsid w:val="00A333C2"/>
    <w:rsid w:val="00A352CA"/>
    <w:rsid w:val="00A35424"/>
    <w:rsid w:val="00A35C8C"/>
    <w:rsid w:val="00A4096E"/>
    <w:rsid w:val="00A41757"/>
    <w:rsid w:val="00A42426"/>
    <w:rsid w:val="00A42B4E"/>
    <w:rsid w:val="00A43D9D"/>
    <w:rsid w:val="00A46B53"/>
    <w:rsid w:val="00A4731D"/>
    <w:rsid w:val="00A47713"/>
    <w:rsid w:val="00A5092A"/>
    <w:rsid w:val="00A513C3"/>
    <w:rsid w:val="00A51F8B"/>
    <w:rsid w:val="00A52700"/>
    <w:rsid w:val="00A55BC1"/>
    <w:rsid w:val="00A56897"/>
    <w:rsid w:val="00A61D79"/>
    <w:rsid w:val="00A62157"/>
    <w:rsid w:val="00A62AFC"/>
    <w:rsid w:val="00A6319D"/>
    <w:rsid w:val="00A637A6"/>
    <w:rsid w:val="00A64EB1"/>
    <w:rsid w:val="00A66185"/>
    <w:rsid w:val="00A66CD9"/>
    <w:rsid w:val="00A70559"/>
    <w:rsid w:val="00A714BE"/>
    <w:rsid w:val="00A72F8E"/>
    <w:rsid w:val="00A73DA7"/>
    <w:rsid w:val="00A7543A"/>
    <w:rsid w:val="00A7626D"/>
    <w:rsid w:val="00A76ED6"/>
    <w:rsid w:val="00A77DEA"/>
    <w:rsid w:val="00A77E91"/>
    <w:rsid w:val="00A8028F"/>
    <w:rsid w:val="00A81BBD"/>
    <w:rsid w:val="00A81F47"/>
    <w:rsid w:val="00A81FED"/>
    <w:rsid w:val="00A833E3"/>
    <w:rsid w:val="00A846F4"/>
    <w:rsid w:val="00A84F03"/>
    <w:rsid w:val="00A86072"/>
    <w:rsid w:val="00A8779C"/>
    <w:rsid w:val="00A879CF"/>
    <w:rsid w:val="00A87E34"/>
    <w:rsid w:val="00A90A1C"/>
    <w:rsid w:val="00A930B0"/>
    <w:rsid w:val="00A93838"/>
    <w:rsid w:val="00A93D90"/>
    <w:rsid w:val="00A95EF2"/>
    <w:rsid w:val="00AA08BB"/>
    <w:rsid w:val="00AA12ED"/>
    <w:rsid w:val="00AA16D9"/>
    <w:rsid w:val="00AA197B"/>
    <w:rsid w:val="00AA1A49"/>
    <w:rsid w:val="00AA2A39"/>
    <w:rsid w:val="00AA317C"/>
    <w:rsid w:val="00AA4753"/>
    <w:rsid w:val="00AA49BA"/>
    <w:rsid w:val="00AA5170"/>
    <w:rsid w:val="00AA785E"/>
    <w:rsid w:val="00AB0BBF"/>
    <w:rsid w:val="00AB0CA3"/>
    <w:rsid w:val="00AB19E1"/>
    <w:rsid w:val="00AB25D5"/>
    <w:rsid w:val="00AB3A80"/>
    <w:rsid w:val="00AB4078"/>
    <w:rsid w:val="00AB45B8"/>
    <w:rsid w:val="00AB4DFA"/>
    <w:rsid w:val="00AB4F57"/>
    <w:rsid w:val="00AB4FFE"/>
    <w:rsid w:val="00AB511D"/>
    <w:rsid w:val="00AB551F"/>
    <w:rsid w:val="00AB5905"/>
    <w:rsid w:val="00AB673C"/>
    <w:rsid w:val="00AB685E"/>
    <w:rsid w:val="00AB6D2A"/>
    <w:rsid w:val="00AB73EE"/>
    <w:rsid w:val="00AC2296"/>
    <w:rsid w:val="00AC54CE"/>
    <w:rsid w:val="00AC6332"/>
    <w:rsid w:val="00AC6518"/>
    <w:rsid w:val="00AC7D80"/>
    <w:rsid w:val="00AD04C7"/>
    <w:rsid w:val="00AD1E82"/>
    <w:rsid w:val="00AD22F6"/>
    <w:rsid w:val="00AD261B"/>
    <w:rsid w:val="00AD2A2E"/>
    <w:rsid w:val="00AD2D76"/>
    <w:rsid w:val="00AD53D3"/>
    <w:rsid w:val="00AD63EB"/>
    <w:rsid w:val="00AD6F20"/>
    <w:rsid w:val="00AD738E"/>
    <w:rsid w:val="00AE0646"/>
    <w:rsid w:val="00AE0698"/>
    <w:rsid w:val="00AE1673"/>
    <w:rsid w:val="00AE3BDF"/>
    <w:rsid w:val="00AE4B9F"/>
    <w:rsid w:val="00AE4E75"/>
    <w:rsid w:val="00AE57A9"/>
    <w:rsid w:val="00AE58E5"/>
    <w:rsid w:val="00AE701A"/>
    <w:rsid w:val="00AE7DC4"/>
    <w:rsid w:val="00AE7E4F"/>
    <w:rsid w:val="00AF1C9A"/>
    <w:rsid w:val="00AF39B1"/>
    <w:rsid w:val="00AF44BF"/>
    <w:rsid w:val="00AF45FC"/>
    <w:rsid w:val="00AF6A59"/>
    <w:rsid w:val="00AF7246"/>
    <w:rsid w:val="00AF7C9D"/>
    <w:rsid w:val="00B010F1"/>
    <w:rsid w:val="00B031E5"/>
    <w:rsid w:val="00B038B7"/>
    <w:rsid w:val="00B04086"/>
    <w:rsid w:val="00B0477E"/>
    <w:rsid w:val="00B05702"/>
    <w:rsid w:val="00B05903"/>
    <w:rsid w:val="00B06E71"/>
    <w:rsid w:val="00B06FDB"/>
    <w:rsid w:val="00B11282"/>
    <w:rsid w:val="00B117A3"/>
    <w:rsid w:val="00B11F3F"/>
    <w:rsid w:val="00B149F1"/>
    <w:rsid w:val="00B14B9C"/>
    <w:rsid w:val="00B15348"/>
    <w:rsid w:val="00B16EFC"/>
    <w:rsid w:val="00B17A0C"/>
    <w:rsid w:val="00B20469"/>
    <w:rsid w:val="00B20EFE"/>
    <w:rsid w:val="00B20F64"/>
    <w:rsid w:val="00B21083"/>
    <w:rsid w:val="00B21F0B"/>
    <w:rsid w:val="00B23161"/>
    <w:rsid w:val="00B2554B"/>
    <w:rsid w:val="00B266FE"/>
    <w:rsid w:val="00B2686B"/>
    <w:rsid w:val="00B26AF8"/>
    <w:rsid w:val="00B27F0F"/>
    <w:rsid w:val="00B3119B"/>
    <w:rsid w:val="00B32F7D"/>
    <w:rsid w:val="00B3407E"/>
    <w:rsid w:val="00B36F70"/>
    <w:rsid w:val="00B40C00"/>
    <w:rsid w:val="00B422B2"/>
    <w:rsid w:val="00B4230B"/>
    <w:rsid w:val="00B42960"/>
    <w:rsid w:val="00B42B37"/>
    <w:rsid w:val="00B43565"/>
    <w:rsid w:val="00B45590"/>
    <w:rsid w:val="00B46AF6"/>
    <w:rsid w:val="00B473BF"/>
    <w:rsid w:val="00B4744A"/>
    <w:rsid w:val="00B474E4"/>
    <w:rsid w:val="00B50308"/>
    <w:rsid w:val="00B50D66"/>
    <w:rsid w:val="00B535E9"/>
    <w:rsid w:val="00B5364D"/>
    <w:rsid w:val="00B53880"/>
    <w:rsid w:val="00B55B4E"/>
    <w:rsid w:val="00B55DAD"/>
    <w:rsid w:val="00B5762B"/>
    <w:rsid w:val="00B577DC"/>
    <w:rsid w:val="00B61D14"/>
    <w:rsid w:val="00B621D3"/>
    <w:rsid w:val="00B635F7"/>
    <w:rsid w:val="00B638C2"/>
    <w:rsid w:val="00B63E01"/>
    <w:rsid w:val="00B63EF4"/>
    <w:rsid w:val="00B65B6C"/>
    <w:rsid w:val="00B66428"/>
    <w:rsid w:val="00B67884"/>
    <w:rsid w:val="00B72DBA"/>
    <w:rsid w:val="00B7418F"/>
    <w:rsid w:val="00B7422E"/>
    <w:rsid w:val="00B769D2"/>
    <w:rsid w:val="00B7797A"/>
    <w:rsid w:val="00B77CB0"/>
    <w:rsid w:val="00B8121D"/>
    <w:rsid w:val="00B8255C"/>
    <w:rsid w:val="00B831BF"/>
    <w:rsid w:val="00B84516"/>
    <w:rsid w:val="00B84A4A"/>
    <w:rsid w:val="00B87A4B"/>
    <w:rsid w:val="00B903B3"/>
    <w:rsid w:val="00B920F1"/>
    <w:rsid w:val="00B92B57"/>
    <w:rsid w:val="00B93569"/>
    <w:rsid w:val="00B944D1"/>
    <w:rsid w:val="00B94D13"/>
    <w:rsid w:val="00B95F0B"/>
    <w:rsid w:val="00B95FCF"/>
    <w:rsid w:val="00B961CE"/>
    <w:rsid w:val="00B96DA6"/>
    <w:rsid w:val="00BA00C9"/>
    <w:rsid w:val="00BA0A3B"/>
    <w:rsid w:val="00BA2943"/>
    <w:rsid w:val="00BA2D19"/>
    <w:rsid w:val="00BA38C5"/>
    <w:rsid w:val="00BA3EA2"/>
    <w:rsid w:val="00BA4419"/>
    <w:rsid w:val="00BA5DAB"/>
    <w:rsid w:val="00BA69ED"/>
    <w:rsid w:val="00BB0169"/>
    <w:rsid w:val="00BB6A21"/>
    <w:rsid w:val="00BB6E9D"/>
    <w:rsid w:val="00BC06B5"/>
    <w:rsid w:val="00BC0AD0"/>
    <w:rsid w:val="00BC3E9A"/>
    <w:rsid w:val="00BC51FD"/>
    <w:rsid w:val="00BC554F"/>
    <w:rsid w:val="00BC6444"/>
    <w:rsid w:val="00BC7D54"/>
    <w:rsid w:val="00BD1641"/>
    <w:rsid w:val="00BD27EB"/>
    <w:rsid w:val="00BD3285"/>
    <w:rsid w:val="00BD35A5"/>
    <w:rsid w:val="00BD362D"/>
    <w:rsid w:val="00BD374A"/>
    <w:rsid w:val="00BD4C20"/>
    <w:rsid w:val="00BD5228"/>
    <w:rsid w:val="00BD6283"/>
    <w:rsid w:val="00BE1DCF"/>
    <w:rsid w:val="00BE1FD8"/>
    <w:rsid w:val="00BE2524"/>
    <w:rsid w:val="00BE3AB3"/>
    <w:rsid w:val="00BE4917"/>
    <w:rsid w:val="00BF1F58"/>
    <w:rsid w:val="00BF3E33"/>
    <w:rsid w:val="00BF555F"/>
    <w:rsid w:val="00BF73BA"/>
    <w:rsid w:val="00C007BC"/>
    <w:rsid w:val="00C00A5E"/>
    <w:rsid w:val="00C01C71"/>
    <w:rsid w:val="00C02410"/>
    <w:rsid w:val="00C0242C"/>
    <w:rsid w:val="00C02814"/>
    <w:rsid w:val="00C04977"/>
    <w:rsid w:val="00C0589E"/>
    <w:rsid w:val="00C0612B"/>
    <w:rsid w:val="00C061F0"/>
    <w:rsid w:val="00C06C5B"/>
    <w:rsid w:val="00C07077"/>
    <w:rsid w:val="00C07E89"/>
    <w:rsid w:val="00C10020"/>
    <w:rsid w:val="00C10302"/>
    <w:rsid w:val="00C10486"/>
    <w:rsid w:val="00C109D9"/>
    <w:rsid w:val="00C10B2A"/>
    <w:rsid w:val="00C13688"/>
    <w:rsid w:val="00C139C6"/>
    <w:rsid w:val="00C147FC"/>
    <w:rsid w:val="00C15844"/>
    <w:rsid w:val="00C173C5"/>
    <w:rsid w:val="00C238D6"/>
    <w:rsid w:val="00C24285"/>
    <w:rsid w:val="00C261AD"/>
    <w:rsid w:val="00C27203"/>
    <w:rsid w:val="00C273FB"/>
    <w:rsid w:val="00C30CB6"/>
    <w:rsid w:val="00C33BD9"/>
    <w:rsid w:val="00C34942"/>
    <w:rsid w:val="00C35041"/>
    <w:rsid w:val="00C35314"/>
    <w:rsid w:val="00C3576D"/>
    <w:rsid w:val="00C35D3D"/>
    <w:rsid w:val="00C36EC9"/>
    <w:rsid w:val="00C37A4D"/>
    <w:rsid w:val="00C421BB"/>
    <w:rsid w:val="00C433E2"/>
    <w:rsid w:val="00C4341A"/>
    <w:rsid w:val="00C43630"/>
    <w:rsid w:val="00C45E73"/>
    <w:rsid w:val="00C45EA0"/>
    <w:rsid w:val="00C4619A"/>
    <w:rsid w:val="00C46EFC"/>
    <w:rsid w:val="00C471DB"/>
    <w:rsid w:val="00C477E3"/>
    <w:rsid w:val="00C47AE4"/>
    <w:rsid w:val="00C50483"/>
    <w:rsid w:val="00C5175A"/>
    <w:rsid w:val="00C51A28"/>
    <w:rsid w:val="00C52260"/>
    <w:rsid w:val="00C543B7"/>
    <w:rsid w:val="00C54D74"/>
    <w:rsid w:val="00C55EBF"/>
    <w:rsid w:val="00C57758"/>
    <w:rsid w:val="00C57872"/>
    <w:rsid w:val="00C6195B"/>
    <w:rsid w:val="00C61D7C"/>
    <w:rsid w:val="00C62427"/>
    <w:rsid w:val="00C62EBC"/>
    <w:rsid w:val="00C67718"/>
    <w:rsid w:val="00C67802"/>
    <w:rsid w:val="00C70D44"/>
    <w:rsid w:val="00C7146D"/>
    <w:rsid w:val="00C71B58"/>
    <w:rsid w:val="00C74DA3"/>
    <w:rsid w:val="00C74F13"/>
    <w:rsid w:val="00C75CA3"/>
    <w:rsid w:val="00C75ED9"/>
    <w:rsid w:val="00C7671B"/>
    <w:rsid w:val="00C76C0F"/>
    <w:rsid w:val="00C7791D"/>
    <w:rsid w:val="00C80C54"/>
    <w:rsid w:val="00C81522"/>
    <w:rsid w:val="00C819AE"/>
    <w:rsid w:val="00C81C37"/>
    <w:rsid w:val="00C83B04"/>
    <w:rsid w:val="00C83C67"/>
    <w:rsid w:val="00C83FD1"/>
    <w:rsid w:val="00C845E5"/>
    <w:rsid w:val="00C86A26"/>
    <w:rsid w:val="00C87858"/>
    <w:rsid w:val="00C909DA"/>
    <w:rsid w:val="00C92505"/>
    <w:rsid w:val="00C93DB2"/>
    <w:rsid w:val="00C943AE"/>
    <w:rsid w:val="00C94E99"/>
    <w:rsid w:val="00C9605B"/>
    <w:rsid w:val="00C96203"/>
    <w:rsid w:val="00C97738"/>
    <w:rsid w:val="00C97D97"/>
    <w:rsid w:val="00C97F32"/>
    <w:rsid w:val="00CA243C"/>
    <w:rsid w:val="00CA2F50"/>
    <w:rsid w:val="00CA36FE"/>
    <w:rsid w:val="00CA5FE4"/>
    <w:rsid w:val="00CB16B7"/>
    <w:rsid w:val="00CB1B25"/>
    <w:rsid w:val="00CB22F1"/>
    <w:rsid w:val="00CB2984"/>
    <w:rsid w:val="00CB4AD8"/>
    <w:rsid w:val="00CB67DB"/>
    <w:rsid w:val="00CC129F"/>
    <w:rsid w:val="00CC16CA"/>
    <w:rsid w:val="00CC24BF"/>
    <w:rsid w:val="00CC270D"/>
    <w:rsid w:val="00CC3653"/>
    <w:rsid w:val="00CC3C3D"/>
    <w:rsid w:val="00CC40F2"/>
    <w:rsid w:val="00CC41D9"/>
    <w:rsid w:val="00CC69B9"/>
    <w:rsid w:val="00CC7660"/>
    <w:rsid w:val="00CD1DFB"/>
    <w:rsid w:val="00CD3693"/>
    <w:rsid w:val="00CD3895"/>
    <w:rsid w:val="00CD3E2C"/>
    <w:rsid w:val="00CD5B02"/>
    <w:rsid w:val="00CD6285"/>
    <w:rsid w:val="00CD7CBA"/>
    <w:rsid w:val="00CD7D49"/>
    <w:rsid w:val="00CE0474"/>
    <w:rsid w:val="00CE0601"/>
    <w:rsid w:val="00CE147B"/>
    <w:rsid w:val="00CE2949"/>
    <w:rsid w:val="00CE3940"/>
    <w:rsid w:val="00CE43E2"/>
    <w:rsid w:val="00CE52E0"/>
    <w:rsid w:val="00CE5AF9"/>
    <w:rsid w:val="00CE7724"/>
    <w:rsid w:val="00CF1964"/>
    <w:rsid w:val="00CF29CB"/>
    <w:rsid w:val="00CF3DAF"/>
    <w:rsid w:val="00CF4480"/>
    <w:rsid w:val="00CF4759"/>
    <w:rsid w:val="00CF4F2E"/>
    <w:rsid w:val="00CF592E"/>
    <w:rsid w:val="00CF5DE7"/>
    <w:rsid w:val="00D00422"/>
    <w:rsid w:val="00D00E6B"/>
    <w:rsid w:val="00D02428"/>
    <w:rsid w:val="00D02AB1"/>
    <w:rsid w:val="00D0313F"/>
    <w:rsid w:val="00D0451B"/>
    <w:rsid w:val="00D055DB"/>
    <w:rsid w:val="00D05F3D"/>
    <w:rsid w:val="00D07E43"/>
    <w:rsid w:val="00D1014A"/>
    <w:rsid w:val="00D109B7"/>
    <w:rsid w:val="00D11C77"/>
    <w:rsid w:val="00D124AD"/>
    <w:rsid w:val="00D129D3"/>
    <w:rsid w:val="00D13957"/>
    <w:rsid w:val="00D14CBB"/>
    <w:rsid w:val="00D15DEF"/>
    <w:rsid w:val="00D16BBD"/>
    <w:rsid w:val="00D16E5A"/>
    <w:rsid w:val="00D20A20"/>
    <w:rsid w:val="00D216FB"/>
    <w:rsid w:val="00D22A87"/>
    <w:rsid w:val="00D24F5F"/>
    <w:rsid w:val="00D26A56"/>
    <w:rsid w:val="00D26A70"/>
    <w:rsid w:val="00D31509"/>
    <w:rsid w:val="00D322F8"/>
    <w:rsid w:val="00D32F4F"/>
    <w:rsid w:val="00D33560"/>
    <w:rsid w:val="00D33E71"/>
    <w:rsid w:val="00D341D9"/>
    <w:rsid w:val="00D36F9B"/>
    <w:rsid w:val="00D37382"/>
    <w:rsid w:val="00D3787C"/>
    <w:rsid w:val="00D41255"/>
    <w:rsid w:val="00D4386C"/>
    <w:rsid w:val="00D46F58"/>
    <w:rsid w:val="00D50213"/>
    <w:rsid w:val="00D508A0"/>
    <w:rsid w:val="00D51E7B"/>
    <w:rsid w:val="00D53855"/>
    <w:rsid w:val="00D54C61"/>
    <w:rsid w:val="00D575F6"/>
    <w:rsid w:val="00D62057"/>
    <w:rsid w:val="00D62934"/>
    <w:rsid w:val="00D63466"/>
    <w:rsid w:val="00D64221"/>
    <w:rsid w:val="00D67EB3"/>
    <w:rsid w:val="00D701E5"/>
    <w:rsid w:val="00D706B0"/>
    <w:rsid w:val="00D7090D"/>
    <w:rsid w:val="00D70EDB"/>
    <w:rsid w:val="00D713F6"/>
    <w:rsid w:val="00D71BDD"/>
    <w:rsid w:val="00D7452B"/>
    <w:rsid w:val="00D747DD"/>
    <w:rsid w:val="00D74AD5"/>
    <w:rsid w:val="00D7632E"/>
    <w:rsid w:val="00D77D23"/>
    <w:rsid w:val="00D80ABD"/>
    <w:rsid w:val="00D80F7E"/>
    <w:rsid w:val="00D81325"/>
    <w:rsid w:val="00D83575"/>
    <w:rsid w:val="00D83CA1"/>
    <w:rsid w:val="00D900FA"/>
    <w:rsid w:val="00D9107A"/>
    <w:rsid w:val="00D924F2"/>
    <w:rsid w:val="00D93FB9"/>
    <w:rsid w:val="00D94727"/>
    <w:rsid w:val="00D94B3B"/>
    <w:rsid w:val="00D95B3C"/>
    <w:rsid w:val="00D95D06"/>
    <w:rsid w:val="00D95FB3"/>
    <w:rsid w:val="00D96FBB"/>
    <w:rsid w:val="00D96FCE"/>
    <w:rsid w:val="00D97C8C"/>
    <w:rsid w:val="00DA209C"/>
    <w:rsid w:val="00DA4020"/>
    <w:rsid w:val="00DA4423"/>
    <w:rsid w:val="00DA4436"/>
    <w:rsid w:val="00DA7FFE"/>
    <w:rsid w:val="00DB03FC"/>
    <w:rsid w:val="00DB05ED"/>
    <w:rsid w:val="00DB0849"/>
    <w:rsid w:val="00DB1274"/>
    <w:rsid w:val="00DB3E25"/>
    <w:rsid w:val="00DB4345"/>
    <w:rsid w:val="00DB5BC4"/>
    <w:rsid w:val="00DB6A2A"/>
    <w:rsid w:val="00DB7347"/>
    <w:rsid w:val="00DC01C6"/>
    <w:rsid w:val="00DC09CA"/>
    <w:rsid w:val="00DC17A9"/>
    <w:rsid w:val="00DC2FE4"/>
    <w:rsid w:val="00DC3965"/>
    <w:rsid w:val="00DC4692"/>
    <w:rsid w:val="00DC4770"/>
    <w:rsid w:val="00DC652F"/>
    <w:rsid w:val="00DC688D"/>
    <w:rsid w:val="00DC7A6C"/>
    <w:rsid w:val="00DD141C"/>
    <w:rsid w:val="00DD159F"/>
    <w:rsid w:val="00DD1D10"/>
    <w:rsid w:val="00DD26C2"/>
    <w:rsid w:val="00DD4DD8"/>
    <w:rsid w:val="00DD5527"/>
    <w:rsid w:val="00DD62DE"/>
    <w:rsid w:val="00DD6549"/>
    <w:rsid w:val="00DD658F"/>
    <w:rsid w:val="00DE04B4"/>
    <w:rsid w:val="00DE059D"/>
    <w:rsid w:val="00DE1196"/>
    <w:rsid w:val="00DE11D1"/>
    <w:rsid w:val="00DE3DF9"/>
    <w:rsid w:val="00DE655E"/>
    <w:rsid w:val="00DF0786"/>
    <w:rsid w:val="00DF09BF"/>
    <w:rsid w:val="00DF2F3D"/>
    <w:rsid w:val="00DF3C70"/>
    <w:rsid w:val="00E00079"/>
    <w:rsid w:val="00E0034D"/>
    <w:rsid w:val="00E012A4"/>
    <w:rsid w:val="00E0361C"/>
    <w:rsid w:val="00E03734"/>
    <w:rsid w:val="00E03AE3"/>
    <w:rsid w:val="00E0451C"/>
    <w:rsid w:val="00E04ABB"/>
    <w:rsid w:val="00E0695D"/>
    <w:rsid w:val="00E06F0E"/>
    <w:rsid w:val="00E07FA8"/>
    <w:rsid w:val="00E1136B"/>
    <w:rsid w:val="00E141ED"/>
    <w:rsid w:val="00E1433B"/>
    <w:rsid w:val="00E14A0C"/>
    <w:rsid w:val="00E1541A"/>
    <w:rsid w:val="00E20437"/>
    <w:rsid w:val="00E20C6B"/>
    <w:rsid w:val="00E2111E"/>
    <w:rsid w:val="00E23368"/>
    <w:rsid w:val="00E24DB5"/>
    <w:rsid w:val="00E2775C"/>
    <w:rsid w:val="00E317BE"/>
    <w:rsid w:val="00E31C98"/>
    <w:rsid w:val="00E31CB4"/>
    <w:rsid w:val="00E327E9"/>
    <w:rsid w:val="00E35097"/>
    <w:rsid w:val="00E35620"/>
    <w:rsid w:val="00E35FBA"/>
    <w:rsid w:val="00E361BE"/>
    <w:rsid w:val="00E412F2"/>
    <w:rsid w:val="00E435DC"/>
    <w:rsid w:val="00E4684E"/>
    <w:rsid w:val="00E46A27"/>
    <w:rsid w:val="00E51C87"/>
    <w:rsid w:val="00E53569"/>
    <w:rsid w:val="00E53660"/>
    <w:rsid w:val="00E54552"/>
    <w:rsid w:val="00E54ED0"/>
    <w:rsid w:val="00E55576"/>
    <w:rsid w:val="00E56681"/>
    <w:rsid w:val="00E60726"/>
    <w:rsid w:val="00E6085B"/>
    <w:rsid w:val="00E6203B"/>
    <w:rsid w:val="00E623E4"/>
    <w:rsid w:val="00E63B8C"/>
    <w:rsid w:val="00E64F82"/>
    <w:rsid w:val="00E65339"/>
    <w:rsid w:val="00E65A01"/>
    <w:rsid w:val="00E718F2"/>
    <w:rsid w:val="00E71AEC"/>
    <w:rsid w:val="00E720C8"/>
    <w:rsid w:val="00E743EE"/>
    <w:rsid w:val="00E752FA"/>
    <w:rsid w:val="00E76BED"/>
    <w:rsid w:val="00E76CBC"/>
    <w:rsid w:val="00E80622"/>
    <w:rsid w:val="00E812DD"/>
    <w:rsid w:val="00E84A73"/>
    <w:rsid w:val="00E84B42"/>
    <w:rsid w:val="00E8548A"/>
    <w:rsid w:val="00E86C9C"/>
    <w:rsid w:val="00E871C3"/>
    <w:rsid w:val="00E914F9"/>
    <w:rsid w:val="00E91E25"/>
    <w:rsid w:val="00E923E4"/>
    <w:rsid w:val="00E93877"/>
    <w:rsid w:val="00E942CE"/>
    <w:rsid w:val="00E95787"/>
    <w:rsid w:val="00E95949"/>
    <w:rsid w:val="00E97029"/>
    <w:rsid w:val="00E9705B"/>
    <w:rsid w:val="00E97E51"/>
    <w:rsid w:val="00EA2DC4"/>
    <w:rsid w:val="00EA38A6"/>
    <w:rsid w:val="00EA4AD7"/>
    <w:rsid w:val="00EA4F38"/>
    <w:rsid w:val="00EA7A3D"/>
    <w:rsid w:val="00EB1946"/>
    <w:rsid w:val="00EB2AB1"/>
    <w:rsid w:val="00EB3376"/>
    <w:rsid w:val="00EB40D3"/>
    <w:rsid w:val="00EB4903"/>
    <w:rsid w:val="00EB5B78"/>
    <w:rsid w:val="00EB6859"/>
    <w:rsid w:val="00EB7332"/>
    <w:rsid w:val="00EB7802"/>
    <w:rsid w:val="00EC001D"/>
    <w:rsid w:val="00EC088A"/>
    <w:rsid w:val="00EC30BB"/>
    <w:rsid w:val="00EC3103"/>
    <w:rsid w:val="00EC3130"/>
    <w:rsid w:val="00EC3C03"/>
    <w:rsid w:val="00EC4407"/>
    <w:rsid w:val="00EC5B0D"/>
    <w:rsid w:val="00EC61F3"/>
    <w:rsid w:val="00EC6F8C"/>
    <w:rsid w:val="00EC7941"/>
    <w:rsid w:val="00ED03A5"/>
    <w:rsid w:val="00ED0F72"/>
    <w:rsid w:val="00ED1075"/>
    <w:rsid w:val="00ED10EB"/>
    <w:rsid w:val="00ED257D"/>
    <w:rsid w:val="00ED2D56"/>
    <w:rsid w:val="00ED3226"/>
    <w:rsid w:val="00ED3E02"/>
    <w:rsid w:val="00ED3E41"/>
    <w:rsid w:val="00ED3FFA"/>
    <w:rsid w:val="00ED4AE4"/>
    <w:rsid w:val="00ED53E0"/>
    <w:rsid w:val="00ED5672"/>
    <w:rsid w:val="00ED6A99"/>
    <w:rsid w:val="00ED6C1F"/>
    <w:rsid w:val="00ED7076"/>
    <w:rsid w:val="00EE17C6"/>
    <w:rsid w:val="00EE3BF8"/>
    <w:rsid w:val="00EE5188"/>
    <w:rsid w:val="00EE602F"/>
    <w:rsid w:val="00EE66D0"/>
    <w:rsid w:val="00EE6C2E"/>
    <w:rsid w:val="00EF0C6F"/>
    <w:rsid w:val="00EF148A"/>
    <w:rsid w:val="00EF2A1C"/>
    <w:rsid w:val="00EF2CD5"/>
    <w:rsid w:val="00EF37C9"/>
    <w:rsid w:val="00EF4C94"/>
    <w:rsid w:val="00EF7718"/>
    <w:rsid w:val="00F0359B"/>
    <w:rsid w:val="00F036F6"/>
    <w:rsid w:val="00F037D6"/>
    <w:rsid w:val="00F039B6"/>
    <w:rsid w:val="00F06911"/>
    <w:rsid w:val="00F0704E"/>
    <w:rsid w:val="00F15D73"/>
    <w:rsid w:val="00F247D2"/>
    <w:rsid w:val="00F24CB1"/>
    <w:rsid w:val="00F26F53"/>
    <w:rsid w:val="00F30641"/>
    <w:rsid w:val="00F320A5"/>
    <w:rsid w:val="00F338E6"/>
    <w:rsid w:val="00F36BB1"/>
    <w:rsid w:val="00F36D0F"/>
    <w:rsid w:val="00F36DF7"/>
    <w:rsid w:val="00F3704E"/>
    <w:rsid w:val="00F374D6"/>
    <w:rsid w:val="00F4198B"/>
    <w:rsid w:val="00F42CE0"/>
    <w:rsid w:val="00F43273"/>
    <w:rsid w:val="00F4472D"/>
    <w:rsid w:val="00F463DA"/>
    <w:rsid w:val="00F470FB"/>
    <w:rsid w:val="00F47592"/>
    <w:rsid w:val="00F50B50"/>
    <w:rsid w:val="00F51AD0"/>
    <w:rsid w:val="00F547A1"/>
    <w:rsid w:val="00F548A5"/>
    <w:rsid w:val="00F549EC"/>
    <w:rsid w:val="00F5535C"/>
    <w:rsid w:val="00F5556A"/>
    <w:rsid w:val="00F57588"/>
    <w:rsid w:val="00F57C7C"/>
    <w:rsid w:val="00F57FE2"/>
    <w:rsid w:val="00F61288"/>
    <w:rsid w:val="00F619BB"/>
    <w:rsid w:val="00F623F3"/>
    <w:rsid w:val="00F67A26"/>
    <w:rsid w:val="00F71D91"/>
    <w:rsid w:val="00F72156"/>
    <w:rsid w:val="00F72CAC"/>
    <w:rsid w:val="00F74A11"/>
    <w:rsid w:val="00F75008"/>
    <w:rsid w:val="00F75D0F"/>
    <w:rsid w:val="00F810DE"/>
    <w:rsid w:val="00F81501"/>
    <w:rsid w:val="00F838B3"/>
    <w:rsid w:val="00F850D9"/>
    <w:rsid w:val="00F86AF0"/>
    <w:rsid w:val="00F872CB"/>
    <w:rsid w:val="00F87EA0"/>
    <w:rsid w:val="00F9253E"/>
    <w:rsid w:val="00F97858"/>
    <w:rsid w:val="00FA291E"/>
    <w:rsid w:val="00FA342E"/>
    <w:rsid w:val="00FA44F4"/>
    <w:rsid w:val="00FA51EC"/>
    <w:rsid w:val="00FA5F4E"/>
    <w:rsid w:val="00FA703E"/>
    <w:rsid w:val="00FB4AA0"/>
    <w:rsid w:val="00FB4AC4"/>
    <w:rsid w:val="00FB5117"/>
    <w:rsid w:val="00FB7713"/>
    <w:rsid w:val="00FC03B5"/>
    <w:rsid w:val="00FC0D65"/>
    <w:rsid w:val="00FC1804"/>
    <w:rsid w:val="00FC2FD7"/>
    <w:rsid w:val="00FC4B19"/>
    <w:rsid w:val="00FC5B34"/>
    <w:rsid w:val="00FC5F50"/>
    <w:rsid w:val="00FC6DE6"/>
    <w:rsid w:val="00FD3697"/>
    <w:rsid w:val="00FD4CB2"/>
    <w:rsid w:val="00FD54F2"/>
    <w:rsid w:val="00FD580B"/>
    <w:rsid w:val="00FD6B81"/>
    <w:rsid w:val="00FE0F9E"/>
    <w:rsid w:val="00FE1277"/>
    <w:rsid w:val="00FE14C9"/>
    <w:rsid w:val="00FE1556"/>
    <w:rsid w:val="00FE2401"/>
    <w:rsid w:val="00FE32E3"/>
    <w:rsid w:val="00FE6069"/>
    <w:rsid w:val="00FE6764"/>
    <w:rsid w:val="00FE69A1"/>
    <w:rsid w:val="00FE7DFC"/>
    <w:rsid w:val="00FF00BA"/>
    <w:rsid w:val="00FF134A"/>
    <w:rsid w:val="00FF327C"/>
    <w:rsid w:val="00FF3849"/>
    <w:rsid w:val="00FF3E00"/>
    <w:rsid w:val="00FF67D3"/>
    <w:rsid w:val="00FF68F7"/>
    <w:rsid w:val="00FF69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DF76B"/>
  <w15:docId w15:val="{9A07E0A7-9D39-4060-B9BB-1529E910B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6615"/>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uiPriority w:val="9"/>
    <w:qFormat/>
    <w:rsid w:val="00BC0AD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C6F8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B5678"/>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590A5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117"/>
    <w:pPr>
      <w:tabs>
        <w:tab w:val="center" w:pos="4419"/>
        <w:tab w:val="right" w:pos="8838"/>
      </w:tabs>
    </w:pPr>
  </w:style>
  <w:style w:type="character" w:customStyle="1" w:styleId="HeaderChar">
    <w:name w:val="Header Char"/>
    <w:basedOn w:val="DefaultParagraphFont"/>
    <w:link w:val="Header"/>
    <w:uiPriority w:val="99"/>
    <w:rsid w:val="00FB5117"/>
  </w:style>
  <w:style w:type="paragraph" w:styleId="Footer">
    <w:name w:val="footer"/>
    <w:basedOn w:val="Normal"/>
    <w:link w:val="FooterChar"/>
    <w:uiPriority w:val="99"/>
    <w:unhideWhenUsed/>
    <w:rsid w:val="00FB5117"/>
    <w:pPr>
      <w:tabs>
        <w:tab w:val="center" w:pos="4419"/>
        <w:tab w:val="right" w:pos="8838"/>
      </w:tabs>
    </w:pPr>
  </w:style>
  <w:style w:type="character" w:customStyle="1" w:styleId="FooterChar">
    <w:name w:val="Footer Char"/>
    <w:basedOn w:val="DefaultParagraphFont"/>
    <w:link w:val="Footer"/>
    <w:uiPriority w:val="99"/>
    <w:rsid w:val="00FB5117"/>
  </w:style>
  <w:style w:type="paragraph" w:styleId="Title">
    <w:name w:val="Title"/>
    <w:basedOn w:val="Normal"/>
    <w:link w:val="TitleChar"/>
    <w:qFormat/>
    <w:rsid w:val="00FB5117"/>
    <w:pPr>
      <w:jc w:val="center"/>
    </w:pPr>
    <w:rPr>
      <w:rFonts w:ascii="Verdana" w:hAnsi="Verdana"/>
      <w:b/>
      <w:bCs/>
      <w:szCs w:val="20"/>
      <w:lang w:val="fr-FR"/>
    </w:rPr>
  </w:style>
  <w:style w:type="character" w:customStyle="1" w:styleId="TtuloCar">
    <w:name w:val="Título Car"/>
    <w:basedOn w:val="DefaultParagraphFont"/>
    <w:uiPriority w:val="10"/>
    <w:rsid w:val="00FB5117"/>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B5117"/>
    <w:rPr>
      <w:rFonts w:ascii="Verdana" w:eastAsia="Times New Roman" w:hAnsi="Verdana" w:cs="Times New Roman"/>
      <w:b/>
      <w:bCs/>
      <w:szCs w:val="20"/>
      <w:lang w:val="fr-FR"/>
    </w:rPr>
  </w:style>
  <w:style w:type="table" w:styleId="TableGrid">
    <w:name w:val="Table Grid"/>
    <w:basedOn w:val="TableNormal"/>
    <w:rsid w:val="00FB511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5117"/>
    <w:pPr>
      <w:ind w:left="720"/>
      <w:contextualSpacing/>
    </w:pPr>
    <w:rPr>
      <w:sz w:val="28"/>
      <w:szCs w:val="20"/>
      <w:lang w:val="fr-FR"/>
    </w:rPr>
  </w:style>
  <w:style w:type="paragraph" w:styleId="BalloonText">
    <w:name w:val="Balloon Text"/>
    <w:basedOn w:val="Normal"/>
    <w:link w:val="BalloonTextChar"/>
    <w:uiPriority w:val="99"/>
    <w:semiHidden/>
    <w:unhideWhenUsed/>
    <w:rsid w:val="00E03A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AE3"/>
    <w:rPr>
      <w:rFonts w:ascii="Segoe UI" w:hAnsi="Segoe UI" w:cs="Segoe UI"/>
      <w:sz w:val="18"/>
      <w:szCs w:val="18"/>
    </w:rPr>
  </w:style>
  <w:style w:type="character" w:customStyle="1" w:styleId="Heading3Char">
    <w:name w:val="Heading 3 Char"/>
    <w:basedOn w:val="DefaultParagraphFont"/>
    <w:link w:val="Heading3"/>
    <w:uiPriority w:val="9"/>
    <w:rsid w:val="006B5678"/>
    <w:rPr>
      <w:rFonts w:ascii="Times New Roman" w:eastAsia="Times New Roman" w:hAnsi="Times New Roman" w:cs="Times New Roman"/>
      <w:b/>
      <w:bCs/>
      <w:sz w:val="27"/>
      <w:szCs w:val="27"/>
      <w:lang w:val="ro-RO"/>
    </w:rPr>
  </w:style>
  <w:style w:type="character" w:customStyle="1" w:styleId="gd">
    <w:name w:val="gd"/>
    <w:basedOn w:val="DefaultParagraphFont"/>
    <w:rsid w:val="006B5678"/>
  </w:style>
  <w:style w:type="paragraph" w:styleId="NormalWeb">
    <w:name w:val="Normal (Web)"/>
    <w:basedOn w:val="Normal"/>
    <w:uiPriority w:val="99"/>
    <w:unhideWhenUsed/>
    <w:rsid w:val="00465D9E"/>
    <w:pPr>
      <w:spacing w:before="100" w:beforeAutospacing="1" w:after="100" w:afterAutospacing="1"/>
    </w:pPr>
  </w:style>
  <w:style w:type="character" w:customStyle="1" w:styleId="m1423183191465062523adresse">
    <w:name w:val="m_1423183191465062523adresse"/>
    <w:basedOn w:val="DefaultParagraphFont"/>
    <w:rsid w:val="00FE6764"/>
  </w:style>
  <w:style w:type="character" w:styleId="Strong">
    <w:name w:val="Strong"/>
    <w:basedOn w:val="DefaultParagraphFont"/>
    <w:uiPriority w:val="22"/>
    <w:qFormat/>
    <w:rsid w:val="00AA4753"/>
    <w:rPr>
      <w:b/>
      <w:bCs/>
    </w:rPr>
  </w:style>
  <w:style w:type="paragraph" w:styleId="HTMLPreformatted">
    <w:name w:val="HTML Preformatted"/>
    <w:basedOn w:val="Normal"/>
    <w:link w:val="HTMLPreformattedChar"/>
    <w:uiPriority w:val="99"/>
    <w:semiHidden/>
    <w:unhideWhenUsed/>
    <w:rsid w:val="00D96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96FBB"/>
    <w:rPr>
      <w:rFonts w:ascii="Courier New" w:eastAsia="Times New Roman" w:hAnsi="Courier New" w:cs="Courier New"/>
      <w:sz w:val="20"/>
      <w:szCs w:val="20"/>
      <w:lang w:val="ro-RO"/>
    </w:rPr>
  </w:style>
  <w:style w:type="character" w:customStyle="1" w:styleId="Heading4Char">
    <w:name w:val="Heading 4 Char"/>
    <w:basedOn w:val="DefaultParagraphFont"/>
    <w:link w:val="Heading4"/>
    <w:uiPriority w:val="9"/>
    <w:rsid w:val="00590A56"/>
    <w:rPr>
      <w:rFonts w:asciiTheme="majorHAnsi" w:eastAsiaTheme="majorEastAsia" w:hAnsiTheme="majorHAnsi" w:cstheme="majorBidi"/>
      <w:i/>
      <w:iCs/>
      <w:color w:val="2F5496" w:themeColor="accent1" w:themeShade="BF"/>
      <w:sz w:val="24"/>
      <w:szCs w:val="24"/>
      <w:lang w:val="ro-RO"/>
    </w:rPr>
  </w:style>
  <w:style w:type="character" w:customStyle="1" w:styleId="user-generated">
    <w:name w:val="user-generated"/>
    <w:basedOn w:val="DefaultParagraphFont"/>
    <w:rsid w:val="00590A56"/>
  </w:style>
  <w:style w:type="character" w:customStyle="1" w:styleId="apple-converted-space">
    <w:name w:val="apple-converted-space"/>
    <w:basedOn w:val="DefaultParagraphFont"/>
    <w:rsid w:val="00590A56"/>
  </w:style>
  <w:style w:type="character" w:styleId="Emphasis">
    <w:name w:val="Emphasis"/>
    <w:basedOn w:val="DefaultParagraphFont"/>
    <w:uiPriority w:val="20"/>
    <w:qFormat/>
    <w:rsid w:val="00632B08"/>
    <w:rPr>
      <w:i/>
      <w:iCs/>
    </w:rPr>
  </w:style>
  <w:style w:type="character" w:styleId="Hyperlink">
    <w:name w:val="Hyperlink"/>
    <w:basedOn w:val="DefaultParagraphFont"/>
    <w:uiPriority w:val="99"/>
    <w:unhideWhenUsed/>
    <w:rsid w:val="00EC6F8C"/>
    <w:rPr>
      <w:color w:val="0000FF"/>
      <w:u w:val="single"/>
    </w:rPr>
  </w:style>
  <w:style w:type="character" w:customStyle="1" w:styleId="Heading2Char">
    <w:name w:val="Heading 2 Char"/>
    <w:basedOn w:val="DefaultParagraphFont"/>
    <w:link w:val="Heading2"/>
    <w:uiPriority w:val="9"/>
    <w:rsid w:val="00EC6F8C"/>
    <w:rPr>
      <w:rFonts w:asciiTheme="majorHAnsi" w:eastAsiaTheme="majorEastAsia" w:hAnsiTheme="majorHAnsi" w:cstheme="majorBidi"/>
      <w:color w:val="2F5496" w:themeColor="accent1" w:themeShade="BF"/>
      <w:sz w:val="26"/>
      <w:szCs w:val="26"/>
      <w:lang w:val="ro-RO"/>
    </w:rPr>
  </w:style>
  <w:style w:type="character" w:customStyle="1" w:styleId="m7876816421605129401apple-converted-space">
    <w:name w:val="m_7876816421605129401apple-converted-space"/>
    <w:basedOn w:val="DefaultParagraphFont"/>
    <w:rsid w:val="00E812DD"/>
  </w:style>
  <w:style w:type="paragraph" w:customStyle="1" w:styleId="menu-item">
    <w:name w:val="menu-item"/>
    <w:basedOn w:val="Normal"/>
    <w:rsid w:val="00AE58E5"/>
    <w:pPr>
      <w:spacing w:before="100" w:beforeAutospacing="1" w:after="100" w:afterAutospacing="1"/>
    </w:pPr>
  </w:style>
  <w:style w:type="character" w:customStyle="1" w:styleId="Heading1Char">
    <w:name w:val="Heading 1 Char"/>
    <w:basedOn w:val="DefaultParagraphFont"/>
    <w:link w:val="Heading1"/>
    <w:uiPriority w:val="9"/>
    <w:rsid w:val="00BC0AD0"/>
    <w:rPr>
      <w:rFonts w:asciiTheme="majorHAnsi" w:eastAsiaTheme="majorEastAsia" w:hAnsiTheme="majorHAnsi" w:cstheme="majorBidi"/>
      <w:color w:val="2F5496" w:themeColor="accent1" w:themeShade="BF"/>
      <w:sz w:val="32"/>
      <w:szCs w:val="32"/>
      <w:lang w:val="ro-RO"/>
    </w:rPr>
  </w:style>
  <w:style w:type="paragraph" w:styleId="FootnoteText">
    <w:name w:val="footnote text"/>
    <w:basedOn w:val="Normal"/>
    <w:link w:val="FootnoteTextChar"/>
    <w:uiPriority w:val="99"/>
    <w:semiHidden/>
    <w:unhideWhenUsed/>
    <w:rsid w:val="00E942CE"/>
    <w:rPr>
      <w:sz w:val="20"/>
      <w:szCs w:val="20"/>
    </w:rPr>
  </w:style>
  <w:style w:type="character" w:customStyle="1" w:styleId="FootnoteTextChar">
    <w:name w:val="Footnote Text Char"/>
    <w:basedOn w:val="DefaultParagraphFont"/>
    <w:link w:val="FootnoteText"/>
    <w:uiPriority w:val="99"/>
    <w:semiHidden/>
    <w:rsid w:val="00E942CE"/>
    <w:rPr>
      <w:rFonts w:ascii="Times New Roman" w:eastAsia="Times New Roman" w:hAnsi="Times New Roman" w:cs="Times New Roman"/>
      <w:sz w:val="20"/>
      <w:szCs w:val="20"/>
      <w:lang w:val="ro-RO"/>
    </w:rPr>
  </w:style>
  <w:style w:type="character" w:styleId="FootnoteReference">
    <w:name w:val="footnote reference"/>
    <w:basedOn w:val="DefaultParagraphFont"/>
    <w:uiPriority w:val="99"/>
    <w:semiHidden/>
    <w:unhideWhenUsed/>
    <w:rsid w:val="00E942CE"/>
    <w:rPr>
      <w:vertAlign w:val="superscript"/>
    </w:rPr>
  </w:style>
  <w:style w:type="character" w:styleId="FollowedHyperlink">
    <w:name w:val="FollowedHyperlink"/>
    <w:basedOn w:val="DefaultParagraphFont"/>
    <w:uiPriority w:val="99"/>
    <w:semiHidden/>
    <w:unhideWhenUsed/>
    <w:rsid w:val="0011105F"/>
    <w:rPr>
      <w:color w:val="954F72" w:themeColor="followedHyperlink"/>
      <w:u w:val="single"/>
    </w:rPr>
  </w:style>
  <w:style w:type="character" w:styleId="UnresolvedMention">
    <w:name w:val="Unresolved Mention"/>
    <w:basedOn w:val="DefaultParagraphFont"/>
    <w:uiPriority w:val="99"/>
    <w:semiHidden/>
    <w:unhideWhenUsed/>
    <w:rsid w:val="00A03CD0"/>
    <w:rPr>
      <w:color w:val="605E5C"/>
      <w:shd w:val="clear" w:color="auto" w:fill="E1DFDD"/>
    </w:rPr>
  </w:style>
  <w:style w:type="paragraph" w:customStyle="1" w:styleId="p2">
    <w:name w:val="p2"/>
    <w:basedOn w:val="Normal"/>
    <w:rsid w:val="005D7435"/>
    <w:pPr>
      <w:spacing w:before="100" w:beforeAutospacing="1" w:after="100" w:afterAutospacing="1"/>
    </w:pPr>
  </w:style>
  <w:style w:type="character" w:styleId="PageNumber">
    <w:name w:val="page number"/>
    <w:basedOn w:val="DefaultParagraphFont"/>
    <w:uiPriority w:val="99"/>
    <w:semiHidden/>
    <w:unhideWhenUsed/>
    <w:rsid w:val="00151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3107">
      <w:bodyDiv w:val="1"/>
      <w:marLeft w:val="0"/>
      <w:marRight w:val="0"/>
      <w:marTop w:val="0"/>
      <w:marBottom w:val="0"/>
      <w:divBdr>
        <w:top w:val="none" w:sz="0" w:space="0" w:color="auto"/>
        <w:left w:val="none" w:sz="0" w:space="0" w:color="auto"/>
        <w:bottom w:val="none" w:sz="0" w:space="0" w:color="auto"/>
        <w:right w:val="none" w:sz="0" w:space="0" w:color="auto"/>
      </w:divBdr>
    </w:div>
    <w:div w:id="5065170">
      <w:bodyDiv w:val="1"/>
      <w:marLeft w:val="0"/>
      <w:marRight w:val="0"/>
      <w:marTop w:val="0"/>
      <w:marBottom w:val="0"/>
      <w:divBdr>
        <w:top w:val="none" w:sz="0" w:space="0" w:color="auto"/>
        <w:left w:val="none" w:sz="0" w:space="0" w:color="auto"/>
        <w:bottom w:val="none" w:sz="0" w:space="0" w:color="auto"/>
        <w:right w:val="none" w:sz="0" w:space="0" w:color="auto"/>
      </w:divBdr>
      <w:divsChild>
        <w:div w:id="828516702">
          <w:marLeft w:val="0"/>
          <w:marRight w:val="0"/>
          <w:marTop w:val="0"/>
          <w:marBottom w:val="0"/>
          <w:divBdr>
            <w:top w:val="none" w:sz="0" w:space="0" w:color="auto"/>
            <w:left w:val="none" w:sz="0" w:space="0" w:color="auto"/>
            <w:bottom w:val="none" w:sz="0" w:space="0" w:color="auto"/>
            <w:right w:val="none" w:sz="0" w:space="0" w:color="auto"/>
          </w:divBdr>
          <w:divsChild>
            <w:div w:id="1608459768">
              <w:marLeft w:val="0"/>
              <w:marRight w:val="0"/>
              <w:marTop w:val="0"/>
              <w:marBottom w:val="0"/>
              <w:divBdr>
                <w:top w:val="none" w:sz="0" w:space="0" w:color="auto"/>
                <w:left w:val="none" w:sz="0" w:space="0" w:color="auto"/>
                <w:bottom w:val="none" w:sz="0" w:space="0" w:color="auto"/>
                <w:right w:val="none" w:sz="0" w:space="0" w:color="auto"/>
              </w:divBdr>
              <w:divsChild>
                <w:div w:id="44049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8625">
      <w:bodyDiv w:val="1"/>
      <w:marLeft w:val="0"/>
      <w:marRight w:val="0"/>
      <w:marTop w:val="0"/>
      <w:marBottom w:val="0"/>
      <w:divBdr>
        <w:top w:val="none" w:sz="0" w:space="0" w:color="auto"/>
        <w:left w:val="none" w:sz="0" w:space="0" w:color="auto"/>
        <w:bottom w:val="none" w:sz="0" w:space="0" w:color="auto"/>
        <w:right w:val="none" w:sz="0" w:space="0" w:color="auto"/>
      </w:divBdr>
    </w:div>
    <w:div w:id="20281615">
      <w:bodyDiv w:val="1"/>
      <w:marLeft w:val="0"/>
      <w:marRight w:val="0"/>
      <w:marTop w:val="0"/>
      <w:marBottom w:val="0"/>
      <w:divBdr>
        <w:top w:val="none" w:sz="0" w:space="0" w:color="auto"/>
        <w:left w:val="none" w:sz="0" w:space="0" w:color="auto"/>
        <w:bottom w:val="none" w:sz="0" w:space="0" w:color="auto"/>
        <w:right w:val="none" w:sz="0" w:space="0" w:color="auto"/>
      </w:divBdr>
    </w:div>
    <w:div w:id="24407469">
      <w:bodyDiv w:val="1"/>
      <w:marLeft w:val="0"/>
      <w:marRight w:val="0"/>
      <w:marTop w:val="0"/>
      <w:marBottom w:val="0"/>
      <w:divBdr>
        <w:top w:val="none" w:sz="0" w:space="0" w:color="auto"/>
        <w:left w:val="none" w:sz="0" w:space="0" w:color="auto"/>
        <w:bottom w:val="none" w:sz="0" w:space="0" w:color="auto"/>
        <w:right w:val="none" w:sz="0" w:space="0" w:color="auto"/>
      </w:divBdr>
    </w:div>
    <w:div w:id="24452956">
      <w:bodyDiv w:val="1"/>
      <w:marLeft w:val="0"/>
      <w:marRight w:val="0"/>
      <w:marTop w:val="0"/>
      <w:marBottom w:val="0"/>
      <w:divBdr>
        <w:top w:val="none" w:sz="0" w:space="0" w:color="auto"/>
        <w:left w:val="none" w:sz="0" w:space="0" w:color="auto"/>
        <w:bottom w:val="none" w:sz="0" w:space="0" w:color="auto"/>
        <w:right w:val="none" w:sz="0" w:space="0" w:color="auto"/>
      </w:divBdr>
    </w:div>
    <w:div w:id="37819852">
      <w:bodyDiv w:val="1"/>
      <w:marLeft w:val="0"/>
      <w:marRight w:val="0"/>
      <w:marTop w:val="0"/>
      <w:marBottom w:val="0"/>
      <w:divBdr>
        <w:top w:val="none" w:sz="0" w:space="0" w:color="auto"/>
        <w:left w:val="none" w:sz="0" w:space="0" w:color="auto"/>
        <w:bottom w:val="none" w:sz="0" w:space="0" w:color="auto"/>
        <w:right w:val="none" w:sz="0" w:space="0" w:color="auto"/>
      </w:divBdr>
    </w:div>
    <w:div w:id="38360501">
      <w:bodyDiv w:val="1"/>
      <w:marLeft w:val="0"/>
      <w:marRight w:val="0"/>
      <w:marTop w:val="0"/>
      <w:marBottom w:val="0"/>
      <w:divBdr>
        <w:top w:val="none" w:sz="0" w:space="0" w:color="auto"/>
        <w:left w:val="none" w:sz="0" w:space="0" w:color="auto"/>
        <w:bottom w:val="none" w:sz="0" w:space="0" w:color="auto"/>
        <w:right w:val="none" w:sz="0" w:space="0" w:color="auto"/>
      </w:divBdr>
    </w:div>
    <w:div w:id="39256474">
      <w:bodyDiv w:val="1"/>
      <w:marLeft w:val="0"/>
      <w:marRight w:val="0"/>
      <w:marTop w:val="0"/>
      <w:marBottom w:val="0"/>
      <w:divBdr>
        <w:top w:val="none" w:sz="0" w:space="0" w:color="auto"/>
        <w:left w:val="none" w:sz="0" w:space="0" w:color="auto"/>
        <w:bottom w:val="none" w:sz="0" w:space="0" w:color="auto"/>
        <w:right w:val="none" w:sz="0" w:space="0" w:color="auto"/>
      </w:divBdr>
      <w:divsChild>
        <w:div w:id="2047177843">
          <w:marLeft w:val="0"/>
          <w:marRight w:val="0"/>
          <w:marTop w:val="0"/>
          <w:marBottom w:val="0"/>
          <w:divBdr>
            <w:top w:val="none" w:sz="0" w:space="0" w:color="auto"/>
            <w:left w:val="none" w:sz="0" w:space="0" w:color="auto"/>
            <w:bottom w:val="none" w:sz="0" w:space="0" w:color="auto"/>
            <w:right w:val="none" w:sz="0" w:space="0" w:color="auto"/>
          </w:divBdr>
          <w:divsChild>
            <w:div w:id="624894948">
              <w:marLeft w:val="0"/>
              <w:marRight w:val="0"/>
              <w:marTop w:val="0"/>
              <w:marBottom w:val="0"/>
              <w:divBdr>
                <w:top w:val="none" w:sz="0" w:space="0" w:color="auto"/>
                <w:left w:val="none" w:sz="0" w:space="0" w:color="auto"/>
                <w:bottom w:val="none" w:sz="0" w:space="0" w:color="auto"/>
                <w:right w:val="none" w:sz="0" w:space="0" w:color="auto"/>
              </w:divBdr>
              <w:divsChild>
                <w:div w:id="82405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6472">
      <w:bodyDiv w:val="1"/>
      <w:marLeft w:val="0"/>
      <w:marRight w:val="0"/>
      <w:marTop w:val="0"/>
      <w:marBottom w:val="0"/>
      <w:divBdr>
        <w:top w:val="none" w:sz="0" w:space="0" w:color="auto"/>
        <w:left w:val="none" w:sz="0" w:space="0" w:color="auto"/>
        <w:bottom w:val="none" w:sz="0" w:space="0" w:color="auto"/>
        <w:right w:val="none" w:sz="0" w:space="0" w:color="auto"/>
      </w:divBdr>
    </w:div>
    <w:div w:id="43408839">
      <w:bodyDiv w:val="1"/>
      <w:marLeft w:val="0"/>
      <w:marRight w:val="0"/>
      <w:marTop w:val="0"/>
      <w:marBottom w:val="0"/>
      <w:divBdr>
        <w:top w:val="none" w:sz="0" w:space="0" w:color="auto"/>
        <w:left w:val="none" w:sz="0" w:space="0" w:color="auto"/>
        <w:bottom w:val="none" w:sz="0" w:space="0" w:color="auto"/>
        <w:right w:val="none" w:sz="0" w:space="0" w:color="auto"/>
      </w:divBdr>
    </w:div>
    <w:div w:id="48455641">
      <w:bodyDiv w:val="1"/>
      <w:marLeft w:val="0"/>
      <w:marRight w:val="0"/>
      <w:marTop w:val="0"/>
      <w:marBottom w:val="0"/>
      <w:divBdr>
        <w:top w:val="none" w:sz="0" w:space="0" w:color="auto"/>
        <w:left w:val="none" w:sz="0" w:space="0" w:color="auto"/>
        <w:bottom w:val="none" w:sz="0" w:space="0" w:color="auto"/>
        <w:right w:val="none" w:sz="0" w:space="0" w:color="auto"/>
      </w:divBdr>
    </w:div>
    <w:div w:id="55586987">
      <w:bodyDiv w:val="1"/>
      <w:marLeft w:val="0"/>
      <w:marRight w:val="0"/>
      <w:marTop w:val="0"/>
      <w:marBottom w:val="0"/>
      <w:divBdr>
        <w:top w:val="none" w:sz="0" w:space="0" w:color="auto"/>
        <w:left w:val="none" w:sz="0" w:space="0" w:color="auto"/>
        <w:bottom w:val="none" w:sz="0" w:space="0" w:color="auto"/>
        <w:right w:val="none" w:sz="0" w:space="0" w:color="auto"/>
      </w:divBdr>
    </w:div>
    <w:div w:id="58135304">
      <w:bodyDiv w:val="1"/>
      <w:marLeft w:val="0"/>
      <w:marRight w:val="0"/>
      <w:marTop w:val="0"/>
      <w:marBottom w:val="0"/>
      <w:divBdr>
        <w:top w:val="none" w:sz="0" w:space="0" w:color="auto"/>
        <w:left w:val="none" w:sz="0" w:space="0" w:color="auto"/>
        <w:bottom w:val="none" w:sz="0" w:space="0" w:color="auto"/>
        <w:right w:val="none" w:sz="0" w:space="0" w:color="auto"/>
      </w:divBdr>
    </w:div>
    <w:div w:id="58217296">
      <w:bodyDiv w:val="1"/>
      <w:marLeft w:val="0"/>
      <w:marRight w:val="0"/>
      <w:marTop w:val="0"/>
      <w:marBottom w:val="0"/>
      <w:divBdr>
        <w:top w:val="none" w:sz="0" w:space="0" w:color="auto"/>
        <w:left w:val="none" w:sz="0" w:space="0" w:color="auto"/>
        <w:bottom w:val="none" w:sz="0" w:space="0" w:color="auto"/>
        <w:right w:val="none" w:sz="0" w:space="0" w:color="auto"/>
      </w:divBdr>
    </w:div>
    <w:div w:id="59712704">
      <w:bodyDiv w:val="1"/>
      <w:marLeft w:val="0"/>
      <w:marRight w:val="0"/>
      <w:marTop w:val="0"/>
      <w:marBottom w:val="0"/>
      <w:divBdr>
        <w:top w:val="none" w:sz="0" w:space="0" w:color="auto"/>
        <w:left w:val="none" w:sz="0" w:space="0" w:color="auto"/>
        <w:bottom w:val="none" w:sz="0" w:space="0" w:color="auto"/>
        <w:right w:val="none" w:sz="0" w:space="0" w:color="auto"/>
      </w:divBdr>
    </w:div>
    <w:div w:id="79102218">
      <w:bodyDiv w:val="1"/>
      <w:marLeft w:val="0"/>
      <w:marRight w:val="0"/>
      <w:marTop w:val="0"/>
      <w:marBottom w:val="0"/>
      <w:divBdr>
        <w:top w:val="none" w:sz="0" w:space="0" w:color="auto"/>
        <w:left w:val="none" w:sz="0" w:space="0" w:color="auto"/>
        <w:bottom w:val="none" w:sz="0" w:space="0" w:color="auto"/>
        <w:right w:val="none" w:sz="0" w:space="0" w:color="auto"/>
      </w:divBdr>
    </w:div>
    <w:div w:id="95910703">
      <w:bodyDiv w:val="1"/>
      <w:marLeft w:val="0"/>
      <w:marRight w:val="0"/>
      <w:marTop w:val="0"/>
      <w:marBottom w:val="0"/>
      <w:divBdr>
        <w:top w:val="none" w:sz="0" w:space="0" w:color="auto"/>
        <w:left w:val="none" w:sz="0" w:space="0" w:color="auto"/>
        <w:bottom w:val="none" w:sz="0" w:space="0" w:color="auto"/>
        <w:right w:val="none" w:sz="0" w:space="0" w:color="auto"/>
      </w:divBdr>
    </w:div>
    <w:div w:id="98382345">
      <w:bodyDiv w:val="1"/>
      <w:marLeft w:val="0"/>
      <w:marRight w:val="0"/>
      <w:marTop w:val="0"/>
      <w:marBottom w:val="0"/>
      <w:divBdr>
        <w:top w:val="none" w:sz="0" w:space="0" w:color="auto"/>
        <w:left w:val="none" w:sz="0" w:space="0" w:color="auto"/>
        <w:bottom w:val="none" w:sz="0" w:space="0" w:color="auto"/>
        <w:right w:val="none" w:sz="0" w:space="0" w:color="auto"/>
      </w:divBdr>
    </w:div>
    <w:div w:id="98649873">
      <w:bodyDiv w:val="1"/>
      <w:marLeft w:val="0"/>
      <w:marRight w:val="0"/>
      <w:marTop w:val="0"/>
      <w:marBottom w:val="0"/>
      <w:divBdr>
        <w:top w:val="none" w:sz="0" w:space="0" w:color="auto"/>
        <w:left w:val="none" w:sz="0" w:space="0" w:color="auto"/>
        <w:bottom w:val="none" w:sz="0" w:space="0" w:color="auto"/>
        <w:right w:val="none" w:sz="0" w:space="0" w:color="auto"/>
      </w:divBdr>
      <w:divsChild>
        <w:div w:id="1896619494">
          <w:marLeft w:val="0"/>
          <w:marRight w:val="0"/>
          <w:marTop w:val="0"/>
          <w:marBottom w:val="0"/>
          <w:divBdr>
            <w:top w:val="none" w:sz="0" w:space="0" w:color="auto"/>
            <w:left w:val="none" w:sz="0" w:space="0" w:color="auto"/>
            <w:bottom w:val="none" w:sz="0" w:space="0" w:color="auto"/>
            <w:right w:val="none" w:sz="0" w:space="0" w:color="auto"/>
          </w:divBdr>
          <w:divsChild>
            <w:div w:id="1315330277">
              <w:marLeft w:val="0"/>
              <w:marRight w:val="0"/>
              <w:marTop w:val="0"/>
              <w:marBottom w:val="0"/>
              <w:divBdr>
                <w:top w:val="none" w:sz="0" w:space="0" w:color="auto"/>
                <w:left w:val="none" w:sz="0" w:space="0" w:color="auto"/>
                <w:bottom w:val="none" w:sz="0" w:space="0" w:color="auto"/>
                <w:right w:val="none" w:sz="0" w:space="0" w:color="auto"/>
              </w:divBdr>
              <w:divsChild>
                <w:div w:id="108947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2269">
      <w:bodyDiv w:val="1"/>
      <w:marLeft w:val="0"/>
      <w:marRight w:val="0"/>
      <w:marTop w:val="0"/>
      <w:marBottom w:val="0"/>
      <w:divBdr>
        <w:top w:val="none" w:sz="0" w:space="0" w:color="auto"/>
        <w:left w:val="none" w:sz="0" w:space="0" w:color="auto"/>
        <w:bottom w:val="none" w:sz="0" w:space="0" w:color="auto"/>
        <w:right w:val="none" w:sz="0" w:space="0" w:color="auto"/>
      </w:divBdr>
      <w:divsChild>
        <w:div w:id="1699118092">
          <w:marLeft w:val="0"/>
          <w:marRight w:val="0"/>
          <w:marTop w:val="0"/>
          <w:marBottom w:val="0"/>
          <w:divBdr>
            <w:top w:val="none" w:sz="0" w:space="0" w:color="auto"/>
            <w:left w:val="none" w:sz="0" w:space="0" w:color="auto"/>
            <w:bottom w:val="none" w:sz="0" w:space="0" w:color="auto"/>
            <w:right w:val="none" w:sz="0" w:space="0" w:color="auto"/>
          </w:divBdr>
          <w:divsChild>
            <w:div w:id="233047567">
              <w:marLeft w:val="0"/>
              <w:marRight w:val="0"/>
              <w:marTop w:val="0"/>
              <w:marBottom w:val="0"/>
              <w:divBdr>
                <w:top w:val="none" w:sz="0" w:space="0" w:color="auto"/>
                <w:left w:val="none" w:sz="0" w:space="0" w:color="auto"/>
                <w:bottom w:val="none" w:sz="0" w:space="0" w:color="auto"/>
                <w:right w:val="none" w:sz="0" w:space="0" w:color="auto"/>
              </w:divBdr>
              <w:divsChild>
                <w:div w:id="1716006081">
                  <w:marLeft w:val="0"/>
                  <w:marRight w:val="0"/>
                  <w:marTop w:val="0"/>
                  <w:marBottom w:val="0"/>
                  <w:divBdr>
                    <w:top w:val="none" w:sz="0" w:space="0" w:color="auto"/>
                    <w:left w:val="none" w:sz="0" w:space="0" w:color="auto"/>
                    <w:bottom w:val="none" w:sz="0" w:space="0" w:color="auto"/>
                    <w:right w:val="none" w:sz="0" w:space="0" w:color="auto"/>
                  </w:divBdr>
                  <w:divsChild>
                    <w:div w:id="91999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68526">
      <w:bodyDiv w:val="1"/>
      <w:marLeft w:val="0"/>
      <w:marRight w:val="0"/>
      <w:marTop w:val="0"/>
      <w:marBottom w:val="0"/>
      <w:divBdr>
        <w:top w:val="none" w:sz="0" w:space="0" w:color="auto"/>
        <w:left w:val="none" w:sz="0" w:space="0" w:color="auto"/>
        <w:bottom w:val="none" w:sz="0" w:space="0" w:color="auto"/>
        <w:right w:val="none" w:sz="0" w:space="0" w:color="auto"/>
      </w:divBdr>
    </w:div>
    <w:div w:id="137572907">
      <w:bodyDiv w:val="1"/>
      <w:marLeft w:val="0"/>
      <w:marRight w:val="0"/>
      <w:marTop w:val="0"/>
      <w:marBottom w:val="0"/>
      <w:divBdr>
        <w:top w:val="none" w:sz="0" w:space="0" w:color="auto"/>
        <w:left w:val="none" w:sz="0" w:space="0" w:color="auto"/>
        <w:bottom w:val="none" w:sz="0" w:space="0" w:color="auto"/>
        <w:right w:val="none" w:sz="0" w:space="0" w:color="auto"/>
      </w:divBdr>
    </w:div>
    <w:div w:id="142625089">
      <w:bodyDiv w:val="1"/>
      <w:marLeft w:val="0"/>
      <w:marRight w:val="0"/>
      <w:marTop w:val="0"/>
      <w:marBottom w:val="0"/>
      <w:divBdr>
        <w:top w:val="none" w:sz="0" w:space="0" w:color="auto"/>
        <w:left w:val="none" w:sz="0" w:space="0" w:color="auto"/>
        <w:bottom w:val="none" w:sz="0" w:space="0" w:color="auto"/>
        <w:right w:val="none" w:sz="0" w:space="0" w:color="auto"/>
      </w:divBdr>
    </w:div>
    <w:div w:id="159349882">
      <w:bodyDiv w:val="1"/>
      <w:marLeft w:val="0"/>
      <w:marRight w:val="0"/>
      <w:marTop w:val="0"/>
      <w:marBottom w:val="0"/>
      <w:divBdr>
        <w:top w:val="none" w:sz="0" w:space="0" w:color="auto"/>
        <w:left w:val="none" w:sz="0" w:space="0" w:color="auto"/>
        <w:bottom w:val="none" w:sz="0" w:space="0" w:color="auto"/>
        <w:right w:val="none" w:sz="0" w:space="0" w:color="auto"/>
      </w:divBdr>
    </w:div>
    <w:div w:id="159539039">
      <w:bodyDiv w:val="1"/>
      <w:marLeft w:val="0"/>
      <w:marRight w:val="0"/>
      <w:marTop w:val="0"/>
      <w:marBottom w:val="0"/>
      <w:divBdr>
        <w:top w:val="none" w:sz="0" w:space="0" w:color="auto"/>
        <w:left w:val="none" w:sz="0" w:space="0" w:color="auto"/>
        <w:bottom w:val="none" w:sz="0" w:space="0" w:color="auto"/>
        <w:right w:val="none" w:sz="0" w:space="0" w:color="auto"/>
      </w:divBdr>
      <w:divsChild>
        <w:div w:id="131754969">
          <w:marLeft w:val="0"/>
          <w:marRight w:val="0"/>
          <w:marTop w:val="0"/>
          <w:marBottom w:val="0"/>
          <w:divBdr>
            <w:top w:val="none" w:sz="0" w:space="0" w:color="auto"/>
            <w:left w:val="none" w:sz="0" w:space="0" w:color="auto"/>
            <w:bottom w:val="none" w:sz="0" w:space="0" w:color="auto"/>
            <w:right w:val="none" w:sz="0" w:space="0" w:color="auto"/>
          </w:divBdr>
          <w:divsChild>
            <w:div w:id="1357806531">
              <w:marLeft w:val="0"/>
              <w:marRight w:val="0"/>
              <w:marTop w:val="0"/>
              <w:marBottom w:val="0"/>
              <w:divBdr>
                <w:top w:val="none" w:sz="0" w:space="0" w:color="auto"/>
                <w:left w:val="none" w:sz="0" w:space="0" w:color="auto"/>
                <w:bottom w:val="none" w:sz="0" w:space="0" w:color="auto"/>
                <w:right w:val="none" w:sz="0" w:space="0" w:color="auto"/>
              </w:divBdr>
              <w:divsChild>
                <w:div w:id="238908469">
                  <w:marLeft w:val="0"/>
                  <w:marRight w:val="0"/>
                  <w:marTop w:val="0"/>
                  <w:marBottom w:val="0"/>
                  <w:divBdr>
                    <w:top w:val="none" w:sz="0" w:space="0" w:color="auto"/>
                    <w:left w:val="none" w:sz="0" w:space="0" w:color="auto"/>
                    <w:bottom w:val="none" w:sz="0" w:space="0" w:color="auto"/>
                    <w:right w:val="none" w:sz="0" w:space="0" w:color="auto"/>
                  </w:divBdr>
                  <w:divsChild>
                    <w:div w:id="199079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96506">
      <w:bodyDiv w:val="1"/>
      <w:marLeft w:val="0"/>
      <w:marRight w:val="0"/>
      <w:marTop w:val="0"/>
      <w:marBottom w:val="0"/>
      <w:divBdr>
        <w:top w:val="none" w:sz="0" w:space="0" w:color="auto"/>
        <w:left w:val="none" w:sz="0" w:space="0" w:color="auto"/>
        <w:bottom w:val="none" w:sz="0" w:space="0" w:color="auto"/>
        <w:right w:val="none" w:sz="0" w:space="0" w:color="auto"/>
      </w:divBdr>
    </w:div>
    <w:div w:id="172846130">
      <w:bodyDiv w:val="1"/>
      <w:marLeft w:val="0"/>
      <w:marRight w:val="0"/>
      <w:marTop w:val="0"/>
      <w:marBottom w:val="0"/>
      <w:divBdr>
        <w:top w:val="none" w:sz="0" w:space="0" w:color="auto"/>
        <w:left w:val="none" w:sz="0" w:space="0" w:color="auto"/>
        <w:bottom w:val="none" w:sz="0" w:space="0" w:color="auto"/>
        <w:right w:val="none" w:sz="0" w:space="0" w:color="auto"/>
      </w:divBdr>
    </w:div>
    <w:div w:id="175268476">
      <w:bodyDiv w:val="1"/>
      <w:marLeft w:val="0"/>
      <w:marRight w:val="0"/>
      <w:marTop w:val="0"/>
      <w:marBottom w:val="0"/>
      <w:divBdr>
        <w:top w:val="none" w:sz="0" w:space="0" w:color="auto"/>
        <w:left w:val="none" w:sz="0" w:space="0" w:color="auto"/>
        <w:bottom w:val="none" w:sz="0" w:space="0" w:color="auto"/>
        <w:right w:val="none" w:sz="0" w:space="0" w:color="auto"/>
      </w:divBdr>
    </w:div>
    <w:div w:id="177617913">
      <w:bodyDiv w:val="1"/>
      <w:marLeft w:val="0"/>
      <w:marRight w:val="0"/>
      <w:marTop w:val="0"/>
      <w:marBottom w:val="0"/>
      <w:divBdr>
        <w:top w:val="none" w:sz="0" w:space="0" w:color="auto"/>
        <w:left w:val="none" w:sz="0" w:space="0" w:color="auto"/>
        <w:bottom w:val="none" w:sz="0" w:space="0" w:color="auto"/>
        <w:right w:val="none" w:sz="0" w:space="0" w:color="auto"/>
      </w:divBdr>
    </w:div>
    <w:div w:id="181360012">
      <w:bodyDiv w:val="1"/>
      <w:marLeft w:val="0"/>
      <w:marRight w:val="0"/>
      <w:marTop w:val="0"/>
      <w:marBottom w:val="0"/>
      <w:divBdr>
        <w:top w:val="none" w:sz="0" w:space="0" w:color="auto"/>
        <w:left w:val="none" w:sz="0" w:space="0" w:color="auto"/>
        <w:bottom w:val="none" w:sz="0" w:space="0" w:color="auto"/>
        <w:right w:val="none" w:sz="0" w:space="0" w:color="auto"/>
      </w:divBdr>
    </w:div>
    <w:div w:id="191191061">
      <w:bodyDiv w:val="1"/>
      <w:marLeft w:val="0"/>
      <w:marRight w:val="0"/>
      <w:marTop w:val="0"/>
      <w:marBottom w:val="0"/>
      <w:divBdr>
        <w:top w:val="none" w:sz="0" w:space="0" w:color="auto"/>
        <w:left w:val="none" w:sz="0" w:space="0" w:color="auto"/>
        <w:bottom w:val="none" w:sz="0" w:space="0" w:color="auto"/>
        <w:right w:val="none" w:sz="0" w:space="0" w:color="auto"/>
      </w:divBdr>
    </w:div>
    <w:div w:id="205602771">
      <w:bodyDiv w:val="1"/>
      <w:marLeft w:val="0"/>
      <w:marRight w:val="0"/>
      <w:marTop w:val="0"/>
      <w:marBottom w:val="0"/>
      <w:divBdr>
        <w:top w:val="none" w:sz="0" w:space="0" w:color="auto"/>
        <w:left w:val="none" w:sz="0" w:space="0" w:color="auto"/>
        <w:bottom w:val="none" w:sz="0" w:space="0" w:color="auto"/>
        <w:right w:val="none" w:sz="0" w:space="0" w:color="auto"/>
      </w:divBdr>
    </w:div>
    <w:div w:id="208761560">
      <w:bodyDiv w:val="1"/>
      <w:marLeft w:val="0"/>
      <w:marRight w:val="0"/>
      <w:marTop w:val="0"/>
      <w:marBottom w:val="0"/>
      <w:divBdr>
        <w:top w:val="none" w:sz="0" w:space="0" w:color="auto"/>
        <w:left w:val="none" w:sz="0" w:space="0" w:color="auto"/>
        <w:bottom w:val="none" w:sz="0" w:space="0" w:color="auto"/>
        <w:right w:val="none" w:sz="0" w:space="0" w:color="auto"/>
      </w:divBdr>
    </w:div>
    <w:div w:id="218329410">
      <w:bodyDiv w:val="1"/>
      <w:marLeft w:val="0"/>
      <w:marRight w:val="0"/>
      <w:marTop w:val="0"/>
      <w:marBottom w:val="0"/>
      <w:divBdr>
        <w:top w:val="none" w:sz="0" w:space="0" w:color="auto"/>
        <w:left w:val="none" w:sz="0" w:space="0" w:color="auto"/>
        <w:bottom w:val="none" w:sz="0" w:space="0" w:color="auto"/>
        <w:right w:val="none" w:sz="0" w:space="0" w:color="auto"/>
      </w:divBdr>
    </w:div>
    <w:div w:id="266694937">
      <w:bodyDiv w:val="1"/>
      <w:marLeft w:val="0"/>
      <w:marRight w:val="0"/>
      <w:marTop w:val="0"/>
      <w:marBottom w:val="0"/>
      <w:divBdr>
        <w:top w:val="none" w:sz="0" w:space="0" w:color="auto"/>
        <w:left w:val="none" w:sz="0" w:space="0" w:color="auto"/>
        <w:bottom w:val="none" w:sz="0" w:space="0" w:color="auto"/>
        <w:right w:val="none" w:sz="0" w:space="0" w:color="auto"/>
      </w:divBdr>
    </w:div>
    <w:div w:id="295068715">
      <w:bodyDiv w:val="1"/>
      <w:marLeft w:val="0"/>
      <w:marRight w:val="0"/>
      <w:marTop w:val="0"/>
      <w:marBottom w:val="0"/>
      <w:divBdr>
        <w:top w:val="none" w:sz="0" w:space="0" w:color="auto"/>
        <w:left w:val="none" w:sz="0" w:space="0" w:color="auto"/>
        <w:bottom w:val="none" w:sz="0" w:space="0" w:color="auto"/>
        <w:right w:val="none" w:sz="0" w:space="0" w:color="auto"/>
      </w:divBdr>
    </w:div>
    <w:div w:id="298539923">
      <w:bodyDiv w:val="1"/>
      <w:marLeft w:val="0"/>
      <w:marRight w:val="0"/>
      <w:marTop w:val="0"/>
      <w:marBottom w:val="0"/>
      <w:divBdr>
        <w:top w:val="none" w:sz="0" w:space="0" w:color="auto"/>
        <w:left w:val="none" w:sz="0" w:space="0" w:color="auto"/>
        <w:bottom w:val="none" w:sz="0" w:space="0" w:color="auto"/>
        <w:right w:val="none" w:sz="0" w:space="0" w:color="auto"/>
      </w:divBdr>
    </w:div>
    <w:div w:id="300697759">
      <w:bodyDiv w:val="1"/>
      <w:marLeft w:val="0"/>
      <w:marRight w:val="0"/>
      <w:marTop w:val="0"/>
      <w:marBottom w:val="0"/>
      <w:divBdr>
        <w:top w:val="none" w:sz="0" w:space="0" w:color="auto"/>
        <w:left w:val="none" w:sz="0" w:space="0" w:color="auto"/>
        <w:bottom w:val="none" w:sz="0" w:space="0" w:color="auto"/>
        <w:right w:val="none" w:sz="0" w:space="0" w:color="auto"/>
      </w:divBdr>
    </w:div>
    <w:div w:id="304506116">
      <w:bodyDiv w:val="1"/>
      <w:marLeft w:val="0"/>
      <w:marRight w:val="0"/>
      <w:marTop w:val="0"/>
      <w:marBottom w:val="0"/>
      <w:divBdr>
        <w:top w:val="none" w:sz="0" w:space="0" w:color="auto"/>
        <w:left w:val="none" w:sz="0" w:space="0" w:color="auto"/>
        <w:bottom w:val="none" w:sz="0" w:space="0" w:color="auto"/>
        <w:right w:val="none" w:sz="0" w:space="0" w:color="auto"/>
      </w:divBdr>
    </w:div>
    <w:div w:id="305939162">
      <w:bodyDiv w:val="1"/>
      <w:marLeft w:val="0"/>
      <w:marRight w:val="0"/>
      <w:marTop w:val="0"/>
      <w:marBottom w:val="0"/>
      <w:divBdr>
        <w:top w:val="none" w:sz="0" w:space="0" w:color="auto"/>
        <w:left w:val="none" w:sz="0" w:space="0" w:color="auto"/>
        <w:bottom w:val="none" w:sz="0" w:space="0" w:color="auto"/>
        <w:right w:val="none" w:sz="0" w:space="0" w:color="auto"/>
      </w:divBdr>
    </w:div>
    <w:div w:id="310719021">
      <w:bodyDiv w:val="1"/>
      <w:marLeft w:val="0"/>
      <w:marRight w:val="0"/>
      <w:marTop w:val="0"/>
      <w:marBottom w:val="0"/>
      <w:divBdr>
        <w:top w:val="none" w:sz="0" w:space="0" w:color="auto"/>
        <w:left w:val="none" w:sz="0" w:space="0" w:color="auto"/>
        <w:bottom w:val="none" w:sz="0" w:space="0" w:color="auto"/>
        <w:right w:val="none" w:sz="0" w:space="0" w:color="auto"/>
      </w:divBdr>
    </w:div>
    <w:div w:id="316807268">
      <w:bodyDiv w:val="1"/>
      <w:marLeft w:val="0"/>
      <w:marRight w:val="0"/>
      <w:marTop w:val="0"/>
      <w:marBottom w:val="0"/>
      <w:divBdr>
        <w:top w:val="none" w:sz="0" w:space="0" w:color="auto"/>
        <w:left w:val="none" w:sz="0" w:space="0" w:color="auto"/>
        <w:bottom w:val="none" w:sz="0" w:space="0" w:color="auto"/>
        <w:right w:val="none" w:sz="0" w:space="0" w:color="auto"/>
      </w:divBdr>
    </w:div>
    <w:div w:id="320279968">
      <w:bodyDiv w:val="1"/>
      <w:marLeft w:val="0"/>
      <w:marRight w:val="0"/>
      <w:marTop w:val="0"/>
      <w:marBottom w:val="0"/>
      <w:divBdr>
        <w:top w:val="none" w:sz="0" w:space="0" w:color="auto"/>
        <w:left w:val="none" w:sz="0" w:space="0" w:color="auto"/>
        <w:bottom w:val="none" w:sz="0" w:space="0" w:color="auto"/>
        <w:right w:val="none" w:sz="0" w:space="0" w:color="auto"/>
      </w:divBdr>
    </w:div>
    <w:div w:id="321547398">
      <w:bodyDiv w:val="1"/>
      <w:marLeft w:val="0"/>
      <w:marRight w:val="0"/>
      <w:marTop w:val="0"/>
      <w:marBottom w:val="0"/>
      <w:divBdr>
        <w:top w:val="none" w:sz="0" w:space="0" w:color="auto"/>
        <w:left w:val="none" w:sz="0" w:space="0" w:color="auto"/>
        <w:bottom w:val="none" w:sz="0" w:space="0" w:color="auto"/>
        <w:right w:val="none" w:sz="0" w:space="0" w:color="auto"/>
      </w:divBdr>
    </w:div>
    <w:div w:id="326903810">
      <w:bodyDiv w:val="1"/>
      <w:marLeft w:val="0"/>
      <w:marRight w:val="0"/>
      <w:marTop w:val="0"/>
      <w:marBottom w:val="0"/>
      <w:divBdr>
        <w:top w:val="none" w:sz="0" w:space="0" w:color="auto"/>
        <w:left w:val="none" w:sz="0" w:space="0" w:color="auto"/>
        <w:bottom w:val="none" w:sz="0" w:space="0" w:color="auto"/>
        <w:right w:val="none" w:sz="0" w:space="0" w:color="auto"/>
      </w:divBdr>
      <w:divsChild>
        <w:div w:id="1293974427">
          <w:marLeft w:val="0"/>
          <w:marRight w:val="0"/>
          <w:marTop w:val="0"/>
          <w:marBottom w:val="0"/>
          <w:divBdr>
            <w:top w:val="none" w:sz="0" w:space="0" w:color="auto"/>
            <w:left w:val="none" w:sz="0" w:space="0" w:color="auto"/>
            <w:bottom w:val="none" w:sz="0" w:space="0" w:color="auto"/>
            <w:right w:val="none" w:sz="0" w:space="0" w:color="auto"/>
          </w:divBdr>
          <w:divsChild>
            <w:div w:id="65878429">
              <w:marLeft w:val="0"/>
              <w:marRight w:val="0"/>
              <w:marTop w:val="0"/>
              <w:marBottom w:val="0"/>
              <w:divBdr>
                <w:top w:val="none" w:sz="0" w:space="0" w:color="auto"/>
                <w:left w:val="none" w:sz="0" w:space="0" w:color="auto"/>
                <w:bottom w:val="none" w:sz="0" w:space="0" w:color="auto"/>
                <w:right w:val="none" w:sz="0" w:space="0" w:color="auto"/>
              </w:divBdr>
              <w:divsChild>
                <w:div w:id="168698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056434">
      <w:bodyDiv w:val="1"/>
      <w:marLeft w:val="0"/>
      <w:marRight w:val="0"/>
      <w:marTop w:val="0"/>
      <w:marBottom w:val="0"/>
      <w:divBdr>
        <w:top w:val="none" w:sz="0" w:space="0" w:color="auto"/>
        <w:left w:val="none" w:sz="0" w:space="0" w:color="auto"/>
        <w:bottom w:val="none" w:sz="0" w:space="0" w:color="auto"/>
        <w:right w:val="none" w:sz="0" w:space="0" w:color="auto"/>
      </w:divBdr>
    </w:div>
    <w:div w:id="375395698">
      <w:bodyDiv w:val="1"/>
      <w:marLeft w:val="0"/>
      <w:marRight w:val="0"/>
      <w:marTop w:val="0"/>
      <w:marBottom w:val="0"/>
      <w:divBdr>
        <w:top w:val="none" w:sz="0" w:space="0" w:color="auto"/>
        <w:left w:val="none" w:sz="0" w:space="0" w:color="auto"/>
        <w:bottom w:val="none" w:sz="0" w:space="0" w:color="auto"/>
        <w:right w:val="none" w:sz="0" w:space="0" w:color="auto"/>
      </w:divBdr>
      <w:divsChild>
        <w:div w:id="1425762952">
          <w:marLeft w:val="0"/>
          <w:marRight w:val="0"/>
          <w:marTop w:val="0"/>
          <w:marBottom w:val="0"/>
          <w:divBdr>
            <w:top w:val="none" w:sz="0" w:space="0" w:color="auto"/>
            <w:left w:val="none" w:sz="0" w:space="0" w:color="auto"/>
            <w:bottom w:val="none" w:sz="0" w:space="0" w:color="auto"/>
            <w:right w:val="none" w:sz="0" w:space="0" w:color="auto"/>
          </w:divBdr>
          <w:divsChild>
            <w:div w:id="942033537">
              <w:marLeft w:val="0"/>
              <w:marRight w:val="0"/>
              <w:marTop w:val="0"/>
              <w:marBottom w:val="0"/>
              <w:divBdr>
                <w:top w:val="none" w:sz="0" w:space="0" w:color="auto"/>
                <w:left w:val="none" w:sz="0" w:space="0" w:color="auto"/>
                <w:bottom w:val="none" w:sz="0" w:space="0" w:color="auto"/>
                <w:right w:val="none" w:sz="0" w:space="0" w:color="auto"/>
              </w:divBdr>
              <w:divsChild>
                <w:div w:id="33989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756081">
      <w:bodyDiv w:val="1"/>
      <w:marLeft w:val="0"/>
      <w:marRight w:val="0"/>
      <w:marTop w:val="0"/>
      <w:marBottom w:val="0"/>
      <w:divBdr>
        <w:top w:val="none" w:sz="0" w:space="0" w:color="auto"/>
        <w:left w:val="none" w:sz="0" w:space="0" w:color="auto"/>
        <w:bottom w:val="none" w:sz="0" w:space="0" w:color="auto"/>
        <w:right w:val="none" w:sz="0" w:space="0" w:color="auto"/>
      </w:divBdr>
    </w:div>
    <w:div w:id="384566339">
      <w:bodyDiv w:val="1"/>
      <w:marLeft w:val="0"/>
      <w:marRight w:val="0"/>
      <w:marTop w:val="0"/>
      <w:marBottom w:val="0"/>
      <w:divBdr>
        <w:top w:val="none" w:sz="0" w:space="0" w:color="auto"/>
        <w:left w:val="none" w:sz="0" w:space="0" w:color="auto"/>
        <w:bottom w:val="none" w:sz="0" w:space="0" w:color="auto"/>
        <w:right w:val="none" w:sz="0" w:space="0" w:color="auto"/>
      </w:divBdr>
    </w:div>
    <w:div w:id="398284676">
      <w:bodyDiv w:val="1"/>
      <w:marLeft w:val="0"/>
      <w:marRight w:val="0"/>
      <w:marTop w:val="0"/>
      <w:marBottom w:val="0"/>
      <w:divBdr>
        <w:top w:val="none" w:sz="0" w:space="0" w:color="auto"/>
        <w:left w:val="none" w:sz="0" w:space="0" w:color="auto"/>
        <w:bottom w:val="none" w:sz="0" w:space="0" w:color="auto"/>
        <w:right w:val="none" w:sz="0" w:space="0" w:color="auto"/>
      </w:divBdr>
    </w:div>
    <w:div w:id="398791571">
      <w:bodyDiv w:val="1"/>
      <w:marLeft w:val="0"/>
      <w:marRight w:val="0"/>
      <w:marTop w:val="0"/>
      <w:marBottom w:val="0"/>
      <w:divBdr>
        <w:top w:val="none" w:sz="0" w:space="0" w:color="auto"/>
        <w:left w:val="none" w:sz="0" w:space="0" w:color="auto"/>
        <w:bottom w:val="none" w:sz="0" w:space="0" w:color="auto"/>
        <w:right w:val="none" w:sz="0" w:space="0" w:color="auto"/>
      </w:divBdr>
    </w:div>
    <w:div w:id="411391910">
      <w:bodyDiv w:val="1"/>
      <w:marLeft w:val="0"/>
      <w:marRight w:val="0"/>
      <w:marTop w:val="0"/>
      <w:marBottom w:val="0"/>
      <w:divBdr>
        <w:top w:val="none" w:sz="0" w:space="0" w:color="auto"/>
        <w:left w:val="none" w:sz="0" w:space="0" w:color="auto"/>
        <w:bottom w:val="none" w:sz="0" w:space="0" w:color="auto"/>
        <w:right w:val="none" w:sz="0" w:space="0" w:color="auto"/>
      </w:divBdr>
    </w:div>
    <w:div w:id="419370327">
      <w:bodyDiv w:val="1"/>
      <w:marLeft w:val="0"/>
      <w:marRight w:val="0"/>
      <w:marTop w:val="0"/>
      <w:marBottom w:val="0"/>
      <w:divBdr>
        <w:top w:val="none" w:sz="0" w:space="0" w:color="auto"/>
        <w:left w:val="none" w:sz="0" w:space="0" w:color="auto"/>
        <w:bottom w:val="none" w:sz="0" w:space="0" w:color="auto"/>
        <w:right w:val="none" w:sz="0" w:space="0" w:color="auto"/>
      </w:divBdr>
    </w:div>
    <w:div w:id="419912635">
      <w:bodyDiv w:val="1"/>
      <w:marLeft w:val="0"/>
      <w:marRight w:val="0"/>
      <w:marTop w:val="0"/>
      <w:marBottom w:val="0"/>
      <w:divBdr>
        <w:top w:val="none" w:sz="0" w:space="0" w:color="auto"/>
        <w:left w:val="none" w:sz="0" w:space="0" w:color="auto"/>
        <w:bottom w:val="none" w:sz="0" w:space="0" w:color="auto"/>
        <w:right w:val="none" w:sz="0" w:space="0" w:color="auto"/>
      </w:divBdr>
      <w:divsChild>
        <w:div w:id="1434782231">
          <w:marLeft w:val="0"/>
          <w:marRight w:val="0"/>
          <w:marTop w:val="0"/>
          <w:marBottom w:val="0"/>
          <w:divBdr>
            <w:top w:val="none" w:sz="0" w:space="0" w:color="auto"/>
            <w:left w:val="none" w:sz="0" w:space="0" w:color="auto"/>
            <w:bottom w:val="none" w:sz="0" w:space="0" w:color="auto"/>
            <w:right w:val="none" w:sz="0" w:space="0" w:color="auto"/>
          </w:divBdr>
          <w:divsChild>
            <w:div w:id="1218008793">
              <w:marLeft w:val="0"/>
              <w:marRight w:val="0"/>
              <w:marTop w:val="0"/>
              <w:marBottom w:val="0"/>
              <w:divBdr>
                <w:top w:val="none" w:sz="0" w:space="0" w:color="auto"/>
                <w:left w:val="none" w:sz="0" w:space="0" w:color="auto"/>
                <w:bottom w:val="none" w:sz="0" w:space="0" w:color="auto"/>
                <w:right w:val="none" w:sz="0" w:space="0" w:color="auto"/>
              </w:divBdr>
              <w:divsChild>
                <w:div w:id="14640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550808">
      <w:bodyDiv w:val="1"/>
      <w:marLeft w:val="0"/>
      <w:marRight w:val="0"/>
      <w:marTop w:val="0"/>
      <w:marBottom w:val="0"/>
      <w:divBdr>
        <w:top w:val="none" w:sz="0" w:space="0" w:color="auto"/>
        <w:left w:val="none" w:sz="0" w:space="0" w:color="auto"/>
        <w:bottom w:val="none" w:sz="0" w:space="0" w:color="auto"/>
        <w:right w:val="none" w:sz="0" w:space="0" w:color="auto"/>
      </w:divBdr>
    </w:div>
    <w:div w:id="431977530">
      <w:bodyDiv w:val="1"/>
      <w:marLeft w:val="0"/>
      <w:marRight w:val="0"/>
      <w:marTop w:val="0"/>
      <w:marBottom w:val="0"/>
      <w:divBdr>
        <w:top w:val="none" w:sz="0" w:space="0" w:color="auto"/>
        <w:left w:val="none" w:sz="0" w:space="0" w:color="auto"/>
        <w:bottom w:val="none" w:sz="0" w:space="0" w:color="auto"/>
        <w:right w:val="none" w:sz="0" w:space="0" w:color="auto"/>
      </w:divBdr>
      <w:divsChild>
        <w:div w:id="302976645">
          <w:marLeft w:val="0"/>
          <w:marRight w:val="0"/>
          <w:marTop w:val="0"/>
          <w:marBottom w:val="0"/>
          <w:divBdr>
            <w:top w:val="none" w:sz="0" w:space="0" w:color="auto"/>
            <w:left w:val="none" w:sz="0" w:space="0" w:color="auto"/>
            <w:bottom w:val="none" w:sz="0" w:space="0" w:color="auto"/>
            <w:right w:val="none" w:sz="0" w:space="0" w:color="auto"/>
          </w:divBdr>
          <w:divsChild>
            <w:div w:id="2092192981">
              <w:marLeft w:val="0"/>
              <w:marRight w:val="0"/>
              <w:marTop w:val="0"/>
              <w:marBottom w:val="0"/>
              <w:divBdr>
                <w:top w:val="none" w:sz="0" w:space="0" w:color="auto"/>
                <w:left w:val="none" w:sz="0" w:space="0" w:color="auto"/>
                <w:bottom w:val="none" w:sz="0" w:space="0" w:color="auto"/>
                <w:right w:val="none" w:sz="0" w:space="0" w:color="auto"/>
              </w:divBdr>
              <w:divsChild>
                <w:div w:id="17137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549945">
      <w:bodyDiv w:val="1"/>
      <w:marLeft w:val="0"/>
      <w:marRight w:val="0"/>
      <w:marTop w:val="0"/>
      <w:marBottom w:val="0"/>
      <w:divBdr>
        <w:top w:val="none" w:sz="0" w:space="0" w:color="auto"/>
        <w:left w:val="none" w:sz="0" w:space="0" w:color="auto"/>
        <w:bottom w:val="none" w:sz="0" w:space="0" w:color="auto"/>
        <w:right w:val="none" w:sz="0" w:space="0" w:color="auto"/>
      </w:divBdr>
    </w:div>
    <w:div w:id="440028829">
      <w:bodyDiv w:val="1"/>
      <w:marLeft w:val="0"/>
      <w:marRight w:val="0"/>
      <w:marTop w:val="0"/>
      <w:marBottom w:val="0"/>
      <w:divBdr>
        <w:top w:val="none" w:sz="0" w:space="0" w:color="auto"/>
        <w:left w:val="none" w:sz="0" w:space="0" w:color="auto"/>
        <w:bottom w:val="none" w:sz="0" w:space="0" w:color="auto"/>
        <w:right w:val="none" w:sz="0" w:space="0" w:color="auto"/>
      </w:divBdr>
    </w:div>
    <w:div w:id="446701151">
      <w:bodyDiv w:val="1"/>
      <w:marLeft w:val="0"/>
      <w:marRight w:val="0"/>
      <w:marTop w:val="0"/>
      <w:marBottom w:val="0"/>
      <w:divBdr>
        <w:top w:val="none" w:sz="0" w:space="0" w:color="auto"/>
        <w:left w:val="none" w:sz="0" w:space="0" w:color="auto"/>
        <w:bottom w:val="none" w:sz="0" w:space="0" w:color="auto"/>
        <w:right w:val="none" w:sz="0" w:space="0" w:color="auto"/>
      </w:divBdr>
      <w:divsChild>
        <w:div w:id="12346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6813832">
              <w:marLeft w:val="0"/>
              <w:marRight w:val="0"/>
              <w:marTop w:val="0"/>
              <w:marBottom w:val="0"/>
              <w:divBdr>
                <w:top w:val="none" w:sz="0" w:space="0" w:color="auto"/>
                <w:left w:val="none" w:sz="0" w:space="0" w:color="auto"/>
                <w:bottom w:val="none" w:sz="0" w:space="0" w:color="auto"/>
                <w:right w:val="none" w:sz="0" w:space="0" w:color="auto"/>
              </w:divBdr>
              <w:divsChild>
                <w:div w:id="259338793">
                  <w:marLeft w:val="0"/>
                  <w:marRight w:val="0"/>
                  <w:marTop w:val="0"/>
                  <w:marBottom w:val="0"/>
                  <w:divBdr>
                    <w:top w:val="none" w:sz="0" w:space="0" w:color="auto"/>
                    <w:left w:val="none" w:sz="0" w:space="0" w:color="auto"/>
                    <w:bottom w:val="none" w:sz="0" w:space="0" w:color="auto"/>
                    <w:right w:val="none" w:sz="0" w:space="0" w:color="auto"/>
                  </w:divBdr>
                  <w:divsChild>
                    <w:div w:id="56815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620126">
      <w:bodyDiv w:val="1"/>
      <w:marLeft w:val="0"/>
      <w:marRight w:val="0"/>
      <w:marTop w:val="0"/>
      <w:marBottom w:val="0"/>
      <w:divBdr>
        <w:top w:val="none" w:sz="0" w:space="0" w:color="auto"/>
        <w:left w:val="none" w:sz="0" w:space="0" w:color="auto"/>
        <w:bottom w:val="none" w:sz="0" w:space="0" w:color="auto"/>
        <w:right w:val="none" w:sz="0" w:space="0" w:color="auto"/>
      </w:divBdr>
    </w:div>
    <w:div w:id="485779875">
      <w:bodyDiv w:val="1"/>
      <w:marLeft w:val="0"/>
      <w:marRight w:val="0"/>
      <w:marTop w:val="0"/>
      <w:marBottom w:val="0"/>
      <w:divBdr>
        <w:top w:val="none" w:sz="0" w:space="0" w:color="auto"/>
        <w:left w:val="none" w:sz="0" w:space="0" w:color="auto"/>
        <w:bottom w:val="none" w:sz="0" w:space="0" w:color="auto"/>
        <w:right w:val="none" w:sz="0" w:space="0" w:color="auto"/>
      </w:divBdr>
      <w:divsChild>
        <w:div w:id="1498886492">
          <w:marLeft w:val="0"/>
          <w:marRight w:val="0"/>
          <w:marTop w:val="0"/>
          <w:marBottom w:val="0"/>
          <w:divBdr>
            <w:top w:val="none" w:sz="0" w:space="0" w:color="auto"/>
            <w:left w:val="none" w:sz="0" w:space="0" w:color="auto"/>
            <w:bottom w:val="none" w:sz="0" w:space="0" w:color="auto"/>
            <w:right w:val="none" w:sz="0" w:space="0" w:color="auto"/>
          </w:divBdr>
          <w:divsChild>
            <w:div w:id="361714032">
              <w:marLeft w:val="0"/>
              <w:marRight w:val="0"/>
              <w:marTop w:val="0"/>
              <w:marBottom w:val="0"/>
              <w:divBdr>
                <w:top w:val="none" w:sz="0" w:space="0" w:color="auto"/>
                <w:left w:val="none" w:sz="0" w:space="0" w:color="auto"/>
                <w:bottom w:val="none" w:sz="0" w:space="0" w:color="auto"/>
                <w:right w:val="none" w:sz="0" w:space="0" w:color="auto"/>
              </w:divBdr>
              <w:divsChild>
                <w:div w:id="479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569359">
      <w:bodyDiv w:val="1"/>
      <w:marLeft w:val="0"/>
      <w:marRight w:val="0"/>
      <w:marTop w:val="0"/>
      <w:marBottom w:val="0"/>
      <w:divBdr>
        <w:top w:val="none" w:sz="0" w:space="0" w:color="auto"/>
        <w:left w:val="none" w:sz="0" w:space="0" w:color="auto"/>
        <w:bottom w:val="none" w:sz="0" w:space="0" w:color="auto"/>
        <w:right w:val="none" w:sz="0" w:space="0" w:color="auto"/>
      </w:divBdr>
    </w:div>
    <w:div w:id="500781333">
      <w:bodyDiv w:val="1"/>
      <w:marLeft w:val="0"/>
      <w:marRight w:val="0"/>
      <w:marTop w:val="0"/>
      <w:marBottom w:val="0"/>
      <w:divBdr>
        <w:top w:val="none" w:sz="0" w:space="0" w:color="auto"/>
        <w:left w:val="none" w:sz="0" w:space="0" w:color="auto"/>
        <w:bottom w:val="none" w:sz="0" w:space="0" w:color="auto"/>
        <w:right w:val="none" w:sz="0" w:space="0" w:color="auto"/>
      </w:divBdr>
    </w:div>
    <w:div w:id="512842119">
      <w:bodyDiv w:val="1"/>
      <w:marLeft w:val="0"/>
      <w:marRight w:val="0"/>
      <w:marTop w:val="0"/>
      <w:marBottom w:val="0"/>
      <w:divBdr>
        <w:top w:val="none" w:sz="0" w:space="0" w:color="auto"/>
        <w:left w:val="none" w:sz="0" w:space="0" w:color="auto"/>
        <w:bottom w:val="none" w:sz="0" w:space="0" w:color="auto"/>
        <w:right w:val="none" w:sz="0" w:space="0" w:color="auto"/>
      </w:divBdr>
    </w:div>
    <w:div w:id="522019386">
      <w:bodyDiv w:val="1"/>
      <w:marLeft w:val="0"/>
      <w:marRight w:val="0"/>
      <w:marTop w:val="0"/>
      <w:marBottom w:val="0"/>
      <w:divBdr>
        <w:top w:val="none" w:sz="0" w:space="0" w:color="auto"/>
        <w:left w:val="none" w:sz="0" w:space="0" w:color="auto"/>
        <w:bottom w:val="none" w:sz="0" w:space="0" w:color="auto"/>
        <w:right w:val="none" w:sz="0" w:space="0" w:color="auto"/>
      </w:divBdr>
      <w:divsChild>
        <w:div w:id="325791574">
          <w:marLeft w:val="0"/>
          <w:marRight w:val="0"/>
          <w:marTop w:val="0"/>
          <w:marBottom w:val="0"/>
          <w:divBdr>
            <w:top w:val="none" w:sz="0" w:space="0" w:color="auto"/>
            <w:left w:val="none" w:sz="0" w:space="0" w:color="auto"/>
            <w:bottom w:val="none" w:sz="0" w:space="0" w:color="auto"/>
            <w:right w:val="none" w:sz="0" w:space="0" w:color="auto"/>
          </w:divBdr>
          <w:divsChild>
            <w:div w:id="1881479564">
              <w:marLeft w:val="0"/>
              <w:marRight w:val="0"/>
              <w:marTop w:val="0"/>
              <w:marBottom w:val="0"/>
              <w:divBdr>
                <w:top w:val="none" w:sz="0" w:space="0" w:color="auto"/>
                <w:left w:val="none" w:sz="0" w:space="0" w:color="auto"/>
                <w:bottom w:val="none" w:sz="0" w:space="0" w:color="auto"/>
                <w:right w:val="none" w:sz="0" w:space="0" w:color="auto"/>
              </w:divBdr>
              <w:divsChild>
                <w:div w:id="198836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3905">
      <w:bodyDiv w:val="1"/>
      <w:marLeft w:val="0"/>
      <w:marRight w:val="0"/>
      <w:marTop w:val="0"/>
      <w:marBottom w:val="0"/>
      <w:divBdr>
        <w:top w:val="none" w:sz="0" w:space="0" w:color="auto"/>
        <w:left w:val="none" w:sz="0" w:space="0" w:color="auto"/>
        <w:bottom w:val="none" w:sz="0" w:space="0" w:color="auto"/>
        <w:right w:val="none" w:sz="0" w:space="0" w:color="auto"/>
      </w:divBdr>
    </w:div>
    <w:div w:id="537937653">
      <w:bodyDiv w:val="1"/>
      <w:marLeft w:val="0"/>
      <w:marRight w:val="0"/>
      <w:marTop w:val="0"/>
      <w:marBottom w:val="0"/>
      <w:divBdr>
        <w:top w:val="none" w:sz="0" w:space="0" w:color="auto"/>
        <w:left w:val="none" w:sz="0" w:space="0" w:color="auto"/>
        <w:bottom w:val="none" w:sz="0" w:space="0" w:color="auto"/>
        <w:right w:val="none" w:sz="0" w:space="0" w:color="auto"/>
      </w:divBdr>
      <w:divsChild>
        <w:div w:id="1129126014">
          <w:marLeft w:val="0"/>
          <w:marRight w:val="0"/>
          <w:marTop w:val="0"/>
          <w:marBottom w:val="0"/>
          <w:divBdr>
            <w:top w:val="none" w:sz="0" w:space="0" w:color="auto"/>
            <w:left w:val="none" w:sz="0" w:space="0" w:color="auto"/>
            <w:bottom w:val="none" w:sz="0" w:space="0" w:color="auto"/>
            <w:right w:val="none" w:sz="0" w:space="0" w:color="auto"/>
          </w:divBdr>
          <w:divsChild>
            <w:div w:id="1209495425">
              <w:marLeft w:val="0"/>
              <w:marRight w:val="0"/>
              <w:marTop w:val="0"/>
              <w:marBottom w:val="0"/>
              <w:divBdr>
                <w:top w:val="none" w:sz="0" w:space="0" w:color="auto"/>
                <w:left w:val="none" w:sz="0" w:space="0" w:color="auto"/>
                <w:bottom w:val="none" w:sz="0" w:space="0" w:color="auto"/>
                <w:right w:val="none" w:sz="0" w:space="0" w:color="auto"/>
              </w:divBdr>
              <w:divsChild>
                <w:div w:id="162013522">
                  <w:marLeft w:val="0"/>
                  <w:marRight w:val="0"/>
                  <w:marTop w:val="0"/>
                  <w:marBottom w:val="0"/>
                  <w:divBdr>
                    <w:top w:val="none" w:sz="0" w:space="0" w:color="auto"/>
                    <w:left w:val="none" w:sz="0" w:space="0" w:color="auto"/>
                    <w:bottom w:val="none" w:sz="0" w:space="0" w:color="auto"/>
                    <w:right w:val="none" w:sz="0" w:space="0" w:color="auto"/>
                  </w:divBdr>
                  <w:divsChild>
                    <w:div w:id="18253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643117">
      <w:bodyDiv w:val="1"/>
      <w:marLeft w:val="0"/>
      <w:marRight w:val="0"/>
      <w:marTop w:val="0"/>
      <w:marBottom w:val="0"/>
      <w:divBdr>
        <w:top w:val="none" w:sz="0" w:space="0" w:color="auto"/>
        <w:left w:val="none" w:sz="0" w:space="0" w:color="auto"/>
        <w:bottom w:val="none" w:sz="0" w:space="0" w:color="auto"/>
        <w:right w:val="none" w:sz="0" w:space="0" w:color="auto"/>
      </w:divBdr>
    </w:div>
    <w:div w:id="545264107">
      <w:bodyDiv w:val="1"/>
      <w:marLeft w:val="0"/>
      <w:marRight w:val="0"/>
      <w:marTop w:val="0"/>
      <w:marBottom w:val="0"/>
      <w:divBdr>
        <w:top w:val="none" w:sz="0" w:space="0" w:color="auto"/>
        <w:left w:val="none" w:sz="0" w:space="0" w:color="auto"/>
        <w:bottom w:val="none" w:sz="0" w:space="0" w:color="auto"/>
        <w:right w:val="none" w:sz="0" w:space="0" w:color="auto"/>
      </w:divBdr>
    </w:div>
    <w:div w:id="597981717">
      <w:bodyDiv w:val="1"/>
      <w:marLeft w:val="0"/>
      <w:marRight w:val="0"/>
      <w:marTop w:val="0"/>
      <w:marBottom w:val="0"/>
      <w:divBdr>
        <w:top w:val="none" w:sz="0" w:space="0" w:color="auto"/>
        <w:left w:val="none" w:sz="0" w:space="0" w:color="auto"/>
        <w:bottom w:val="none" w:sz="0" w:space="0" w:color="auto"/>
        <w:right w:val="none" w:sz="0" w:space="0" w:color="auto"/>
      </w:divBdr>
    </w:div>
    <w:div w:id="607472916">
      <w:bodyDiv w:val="1"/>
      <w:marLeft w:val="0"/>
      <w:marRight w:val="0"/>
      <w:marTop w:val="0"/>
      <w:marBottom w:val="0"/>
      <w:divBdr>
        <w:top w:val="none" w:sz="0" w:space="0" w:color="auto"/>
        <w:left w:val="none" w:sz="0" w:space="0" w:color="auto"/>
        <w:bottom w:val="none" w:sz="0" w:space="0" w:color="auto"/>
        <w:right w:val="none" w:sz="0" w:space="0" w:color="auto"/>
      </w:divBdr>
    </w:div>
    <w:div w:id="613830908">
      <w:bodyDiv w:val="1"/>
      <w:marLeft w:val="0"/>
      <w:marRight w:val="0"/>
      <w:marTop w:val="0"/>
      <w:marBottom w:val="0"/>
      <w:divBdr>
        <w:top w:val="none" w:sz="0" w:space="0" w:color="auto"/>
        <w:left w:val="none" w:sz="0" w:space="0" w:color="auto"/>
        <w:bottom w:val="none" w:sz="0" w:space="0" w:color="auto"/>
        <w:right w:val="none" w:sz="0" w:space="0" w:color="auto"/>
      </w:divBdr>
    </w:div>
    <w:div w:id="620454418">
      <w:bodyDiv w:val="1"/>
      <w:marLeft w:val="0"/>
      <w:marRight w:val="0"/>
      <w:marTop w:val="0"/>
      <w:marBottom w:val="0"/>
      <w:divBdr>
        <w:top w:val="none" w:sz="0" w:space="0" w:color="auto"/>
        <w:left w:val="none" w:sz="0" w:space="0" w:color="auto"/>
        <w:bottom w:val="none" w:sz="0" w:space="0" w:color="auto"/>
        <w:right w:val="none" w:sz="0" w:space="0" w:color="auto"/>
      </w:divBdr>
      <w:divsChild>
        <w:div w:id="828593719">
          <w:marLeft w:val="0"/>
          <w:marRight w:val="0"/>
          <w:marTop w:val="0"/>
          <w:marBottom w:val="0"/>
          <w:divBdr>
            <w:top w:val="none" w:sz="0" w:space="0" w:color="auto"/>
            <w:left w:val="none" w:sz="0" w:space="0" w:color="auto"/>
            <w:bottom w:val="none" w:sz="0" w:space="0" w:color="auto"/>
            <w:right w:val="none" w:sz="0" w:space="0" w:color="auto"/>
          </w:divBdr>
          <w:divsChild>
            <w:div w:id="32775305">
              <w:marLeft w:val="0"/>
              <w:marRight w:val="0"/>
              <w:marTop w:val="0"/>
              <w:marBottom w:val="0"/>
              <w:divBdr>
                <w:top w:val="none" w:sz="0" w:space="0" w:color="auto"/>
                <w:left w:val="none" w:sz="0" w:space="0" w:color="auto"/>
                <w:bottom w:val="none" w:sz="0" w:space="0" w:color="auto"/>
                <w:right w:val="none" w:sz="0" w:space="0" w:color="auto"/>
              </w:divBdr>
              <w:divsChild>
                <w:div w:id="33095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853504">
      <w:bodyDiv w:val="1"/>
      <w:marLeft w:val="0"/>
      <w:marRight w:val="0"/>
      <w:marTop w:val="0"/>
      <w:marBottom w:val="0"/>
      <w:divBdr>
        <w:top w:val="none" w:sz="0" w:space="0" w:color="auto"/>
        <w:left w:val="none" w:sz="0" w:space="0" w:color="auto"/>
        <w:bottom w:val="none" w:sz="0" w:space="0" w:color="auto"/>
        <w:right w:val="none" w:sz="0" w:space="0" w:color="auto"/>
      </w:divBdr>
    </w:div>
    <w:div w:id="659886600">
      <w:bodyDiv w:val="1"/>
      <w:marLeft w:val="0"/>
      <w:marRight w:val="0"/>
      <w:marTop w:val="0"/>
      <w:marBottom w:val="0"/>
      <w:divBdr>
        <w:top w:val="none" w:sz="0" w:space="0" w:color="auto"/>
        <w:left w:val="none" w:sz="0" w:space="0" w:color="auto"/>
        <w:bottom w:val="none" w:sz="0" w:space="0" w:color="auto"/>
        <w:right w:val="none" w:sz="0" w:space="0" w:color="auto"/>
      </w:divBdr>
    </w:div>
    <w:div w:id="664210210">
      <w:bodyDiv w:val="1"/>
      <w:marLeft w:val="0"/>
      <w:marRight w:val="0"/>
      <w:marTop w:val="0"/>
      <w:marBottom w:val="0"/>
      <w:divBdr>
        <w:top w:val="none" w:sz="0" w:space="0" w:color="auto"/>
        <w:left w:val="none" w:sz="0" w:space="0" w:color="auto"/>
        <w:bottom w:val="none" w:sz="0" w:space="0" w:color="auto"/>
        <w:right w:val="none" w:sz="0" w:space="0" w:color="auto"/>
      </w:divBdr>
    </w:div>
    <w:div w:id="666521490">
      <w:bodyDiv w:val="1"/>
      <w:marLeft w:val="0"/>
      <w:marRight w:val="0"/>
      <w:marTop w:val="0"/>
      <w:marBottom w:val="0"/>
      <w:divBdr>
        <w:top w:val="none" w:sz="0" w:space="0" w:color="auto"/>
        <w:left w:val="none" w:sz="0" w:space="0" w:color="auto"/>
        <w:bottom w:val="none" w:sz="0" w:space="0" w:color="auto"/>
        <w:right w:val="none" w:sz="0" w:space="0" w:color="auto"/>
      </w:divBdr>
      <w:divsChild>
        <w:div w:id="1210144979">
          <w:marLeft w:val="0"/>
          <w:marRight w:val="0"/>
          <w:marTop w:val="0"/>
          <w:marBottom w:val="0"/>
          <w:divBdr>
            <w:top w:val="none" w:sz="0" w:space="0" w:color="auto"/>
            <w:left w:val="none" w:sz="0" w:space="0" w:color="auto"/>
            <w:bottom w:val="none" w:sz="0" w:space="0" w:color="auto"/>
            <w:right w:val="none" w:sz="0" w:space="0" w:color="auto"/>
          </w:divBdr>
          <w:divsChild>
            <w:div w:id="2122991276">
              <w:marLeft w:val="0"/>
              <w:marRight w:val="0"/>
              <w:marTop w:val="0"/>
              <w:marBottom w:val="0"/>
              <w:divBdr>
                <w:top w:val="none" w:sz="0" w:space="0" w:color="auto"/>
                <w:left w:val="none" w:sz="0" w:space="0" w:color="auto"/>
                <w:bottom w:val="none" w:sz="0" w:space="0" w:color="auto"/>
                <w:right w:val="none" w:sz="0" w:space="0" w:color="auto"/>
              </w:divBdr>
              <w:divsChild>
                <w:div w:id="70093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28961">
      <w:bodyDiv w:val="1"/>
      <w:marLeft w:val="0"/>
      <w:marRight w:val="0"/>
      <w:marTop w:val="0"/>
      <w:marBottom w:val="0"/>
      <w:divBdr>
        <w:top w:val="none" w:sz="0" w:space="0" w:color="auto"/>
        <w:left w:val="none" w:sz="0" w:space="0" w:color="auto"/>
        <w:bottom w:val="none" w:sz="0" w:space="0" w:color="auto"/>
        <w:right w:val="none" w:sz="0" w:space="0" w:color="auto"/>
      </w:divBdr>
    </w:div>
    <w:div w:id="676856589">
      <w:bodyDiv w:val="1"/>
      <w:marLeft w:val="0"/>
      <w:marRight w:val="0"/>
      <w:marTop w:val="0"/>
      <w:marBottom w:val="0"/>
      <w:divBdr>
        <w:top w:val="none" w:sz="0" w:space="0" w:color="auto"/>
        <w:left w:val="none" w:sz="0" w:space="0" w:color="auto"/>
        <w:bottom w:val="none" w:sz="0" w:space="0" w:color="auto"/>
        <w:right w:val="none" w:sz="0" w:space="0" w:color="auto"/>
      </w:divBdr>
    </w:div>
    <w:div w:id="685712681">
      <w:bodyDiv w:val="1"/>
      <w:marLeft w:val="0"/>
      <w:marRight w:val="0"/>
      <w:marTop w:val="0"/>
      <w:marBottom w:val="0"/>
      <w:divBdr>
        <w:top w:val="none" w:sz="0" w:space="0" w:color="auto"/>
        <w:left w:val="none" w:sz="0" w:space="0" w:color="auto"/>
        <w:bottom w:val="none" w:sz="0" w:space="0" w:color="auto"/>
        <w:right w:val="none" w:sz="0" w:space="0" w:color="auto"/>
      </w:divBdr>
    </w:div>
    <w:div w:id="721245239">
      <w:bodyDiv w:val="1"/>
      <w:marLeft w:val="0"/>
      <w:marRight w:val="0"/>
      <w:marTop w:val="0"/>
      <w:marBottom w:val="0"/>
      <w:divBdr>
        <w:top w:val="none" w:sz="0" w:space="0" w:color="auto"/>
        <w:left w:val="none" w:sz="0" w:space="0" w:color="auto"/>
        <w:bottom w:val="none" w:sz="0" w:space="0" w:color="auto"/>
        <w:right w:val="none" w:sz="0" w:space="0" w:color="auto"/>
      </w:divBdr>
      <w:divsChild>
        <w:div w:id="799230188">
          <w:marLeft w:val="0"/>
          <w:marRight w:val="0"/>
          <w:marTop w:val="0"/>
          <w:marBottom w:val="0"/>
          <w:divBdr>
            <w:top w:val="none" w:sz="0" w:space="0" w:color="auto"/>
            <w:left w:val="none" w:sz="0" w:space="0" w:color="auto"/>
            <w:bottom w:val="none" w:sz="0" w:space="0" w:color="auto"/>
            <w:right w:val="none" w:sz="0" w:space="0" w:color="auto"/>
          </w:divBdr>
          <w:divsChild>
            <w:div w:id="769203730">
              <w:marLeft w:val="0"/>
              <w:marRight w:val="0"/>
              <w:marTop w:val="0"/>
              <w:marBottom w:val="0"/>
              <w:divBdr>
                <w:top w:val="none" w:sz="0" w:space="0" w:color="auto"/>
                <w:left w:val="none" w:sz="0" w:space="0" w:color="auto"/>
                <w:bottom w:val="none" w:sz="0" w:space="0" w:color="auto"/>
                <w:right w:val="none" w:sz="0" w:space="0" w:color="auto"/>
              </w:divBdr>
              <w:divsChild>
                <w:div w:id="20178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572899">
      <w:bodyDiv w:val="1"/>
      <w:marLeft w:val="0"/>
      <w:marRight w:val="0"/>
      <w:marTop w:val="0"/>
      <w:marBottom w:val="0"/>
      <w:divBdr>
        <w:top w:val="none" w:sz="0" w:space="0" w:color="auto"/>
        <w:left w:val="none" w:sz="0" w:space="0" w:color="auto"/>
        <w:bottom w:val="none" w:sz="0" w:space="0" w:color="auto"/>
        <w:right w:val="none" w:sz="0" w:space="0" w:color="auto"/>
      </w:divBdr>
    </w:div>
    <w:div w:id="753405711">
      <w:bodyDiv w:val="1"/>
      <w:marLeft w:val="0"/>
      <w:marRight w:val="0"/>
      <w:marTop w:val="0"/>
      <w:marBottom w:val="0"/>
      <w:divBdr>
        <w:top w:val="none" w:sz="0" w:space="0" w:color="auto"/>
        <w:left w:val="none" w:sz="0" w:space="0" w:color="auto"/>
        <w:bottom w:val="none" w:sz="0" w:space="0" w:color="auto"/>
        <w:right w:val="none" w:sz="0" w:space="0" w:color="auto"/>
      </w:divBdr>
    </w:div>
    <w:div w:id="760105156">
      <w:bodyDiv w:val="1"/>
      <w:marLeft w:val="0"/>
      <w:marRight w:val="0"/>
      <w:marTop w:val="0"/>
      <w:marBottom w:val="0"/>
      <w:divBdr>
        <w:top w:val="none" w:sz="0" w:space="0" w:color="auto"/>
        <w:left w:val="none" w:sz="0" w:space="0" w:color="auto"/>
        <w:bottom w:val="none" w:sz="0" w:space="0" w:color="auto"/>
        <w:right w:val="none" w:sz="0" w:space="0" w:color="auto"/>
      </w:divBdr>
    </w:div>
    <w:div w:id="778135853">
      <w:bodyDiv w:val="1"/>
      <w:marLeft w:val="0"/>
      <w:marRight w:val="0"/>
      <w:marTop w:val="0"/>
      <w:marBottom w:val="0"/>
      <w:divBdr>
        <w:top w:val="none" w:sz="0" w:space="0" w:color="auto"/>
        <w:left w:val="none" w:sz="0" w:space="0" w:color="auto"/>
        <w:bottom w:val="none" w:sz="0" w:space="0" w:color="auto"/>
        <w:right w:val="none" w:sz="0" w:space="0" w:color="auto"/>
      </w:divBdr>
      <w:divsChild>
        <w:div w:id="1026365296">
          <w:marLeft w:val="0"/>
          <w:marRight w:val="0"/>
          <w:marTop w:val="0"/>
          <w:marBottom w:val="0"/>
          <w:divBdr>
            <w:top w:val="none" w:sz="0" w:space="0" w:color="auto"/>
            <w:left w:val="none" w:sz="0" w:space="0" w:color="auto"/>
            <w:bottom w:val="none" w:sz="0" w:space="0" w:color="auto"/>
            <w:right w:val="none" w:sz="0" w:space="0" w:color="auto"/>
          </w:divBdr>
          <w:divsChild>
            <w:div w:id="1297838993">
              <w:marLeft w:val="0"/>
              <w:marRight w:val="0"/>
              <w:marTop w:val="0"/>
              <w:marBottom w:val="0"/>
              <w:divBdr>
                <w:top w:val="none" w:sz="0" w:space="0" w:color="auto"/>
                <w:left w:val="none" w:sz="0" w:space="0" w:color="auto"/>
                <w:bottom w:val="none" w:sz="0" w:space="0" w:color="auto"/>
                <w:right w:val="none" w:sz="0" w:space="0" w:color="auto"/>
              </w:divBdr>
              <w:divsChild>
                <w:div w:id="212580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85641">
      <w:bodyDiv w:val="1"/>
      <w:marLeft w:val="0"/>
      <w:marRight w:val="0"/>
      <w:marTop w:val="0"/>
      <w:marBottom w:val="0"/>
      <w:divBdr>
        <w:top w:val="none" w:sz="0" w:space="0" w:color="auto"/>
        <w:left w:val="none" w:sz="0" w:space="0" w:color="auto"/>
        <w:bottom w:val="none" w:sz="0" w:space="0" w:color="auto"/>
        <w:right w:val="none" w:sz="0" w:space="0" w:color="auto"/>
      </w:divBdr>
    </w:div>
    <w:div w:id="785198242">
      <w:bodyDiv w:val="1"/>
      <w:marLeft w:val="0"/>
      <w:marRight w:val="0"/>
      <w:marTop w:val="0"/>
      <w:marBottom w:val="0"/>
      <w:divBdr>
        <w:top w:val="none" w:sz="0" w:space="0" w:color="auto"/>
        <w:left w:val="none" w:sz="0" w:space="0" w:color="auto"/>
        <w:bottom w:val="none" w:sz="0" w:space="0" w:color="auto"/>
        <w:right w:val="none" w:sz="0" w:space="0" w:color="auto"/>
      </w:divBdr>
    </w:div>
    <w:div w:id="785930887">
      <w:bodyDiv w:val="1"/>
      <w:marLeft w:val="0"/>
      <w:marRight w:val="0"/>
      <w:marTop w:val="0"/>
      <w:marBottom w:val="0"/>
      <w:divBdr>
        <w:top w:val="none" w:sz="0" w:space="0" w:color="auto"/>
        <w:left w:val="none" w:sz="0" w:space="0" w:color="auto"/>
        <w:bottom w:val="none" w:sz="0" w:space="0" w:color="auto"/>
        <w:right w:val="none" w:sz="0" w:space="0" w:color="auto"/>
      </w:divBdr>
    </w:div>
    <w:div w:id="789472259">
      <w:bodyDiv w:val="1"/>
      <w:marLeft w:val="0"/>
      <w:marRight w:val="0"/>
      <w:marTop w:val="0"/>
      <w:marBottom w:val="0"/>
      <w:divBdr>
        <w:top w:val="none" w:sz="0" w:space="0" w:color="auto"/>
        <w:left w:val="none" w:sz="0" w:space="0" w:color="auto"/>
        <w:bottom w:val="none" w:sz="0" w:space="0" w:color="auto"/>
        <w:right w:val="none" w:sz="0" w:space="0" w:color="auto"/>
      </w:divBdr>
    </w:div>
    <w:div w:id="805584722">
      <w:bodyDiv w:val="1"/>
      <w:marLeft w:val="0"/>
      <w:marRight w:val="0"/>
      <w:marTop w:val="0"/>
      <w:marBottom w:val="0"/>
      <w:divBdr>
        <w:top w:val="none" w:sz="0" w:space="0" w:color="auto"/>
        <w:left w:val="none" w:sz="0" w:space="0" w:color="auto"/>
        <w:bottom w:val="none" w:sz="0" w:space="0" w:color="auto"/>
        <w:right w:val="none" w:sz="0" w:space="0" w:color="auto"/>
      </w:divBdr>
    </w:div>
    <w:div w:id="820391528">
      <w:bodyDiv w:val="1"/>
      <w:marLeft w:val="0"/>
      <w:marRight w:val="0"/>
      <w:marTop w:val="0"/>
      <w:marBottom w:val="0"/>
      <w:divBdr>
        <w:top w:val="none" w:sz="0" w:space="0" w:color="auto"/>
        <w:left w:val="none" w:sz="0" w:space="0" w:color="auto"/>
        <w:bottom w:val="none" w:sz="0" w:space="0" w:color="auto"/>
        <w:right w:val="none" w:sz="0" w:space="0" w:color="auto"/>
      </w:divBdr>
    </w:div>
    <w:div w:id="820849163">
      <w:bodyDiv w:val="1"/>
      <w:marLeft w:val="0"/>
      <w:marRight w:val="0"/>
      <w:marTop w:val="0"/>
      <w:marBottom w:val="0"/>
      <w:divBdr>
        <w:top w:val="none" w:sz="0" w:space="0" w:color="auto"/>
        <w:left w:val="none" w:sz="0" w:space="0" w:color="auto"/>
        <w:bottom w:val="none" w:sz="0" w:space="0" w:color="auto"/>
        <w:right w:val="none" w:sz="0" w:space="0" w:color="auto"/>
      </w:divBdr>
    </w:div>
    <w:div w:id="821895797">
      <w:bodyDiv w:val="1"/>
      <w:marLeft w:val="0"/>
      <w:marRight w:val="0"/>
      <w:marTop w:val="0"/>
      <w:marBottom w:val="0"/>
      <w:divBdr>
        <w:top w:val="none" w:sz="0" w:space="0" w:color="auto"/>
        <w:left w:val="none" w:sz="0" w:space="0" w:color="auto"/>
        <w:bottom w:val="none" w:sz="0" w:space="0" w:color="auto"/>
        <w:right w:val="none" w:sz="0" w:space="0" w:color="auto"/>
      </w:divBdr>
    </w:div>
    <w:div w:id="826477859">
      <w:bodyDiv w:val="1"/>
      <w:marLeft w:val="0"/>
      <w:marRight w:val="0"/>
      <w:marTop w:val="0"/>
      <w:marBottom w:val="0"/>
      <w:divBdr>
        <w:top w:val="none" w:sz="0" w:space="0" w:color="auto"/>
        <w:left w:val="none" w:sz="0" w:space="0" w:color="auto"/>
        <w:bottom w:val="none" w:sz="0" w:space="0" w:color="auto"/>
        <w:right w:val="none" w:sz="0" w:space="0" w:color="auto"/>
      </w:divBdr>
    </w:div>
    <w:div w:id="829062116">
      <w:bodyDiv w:val="1"/>
      <w:marLeft w:val="0"/>
      <w:marRight w:val="0"/>
      <w:marTop w:val="0"/>
      <w:marBottom w:val="0"/>
      <w:divBdr>
        <w:top w:val="none" w:sz="0" w:space="0" w:color="auto"/>
        <w:left w:val="none" w:sz="0" w:space="0" w:color="auto"/>
        <w:bottom w:val="none" w:sz="0" w:space="0" w:color="auto"/>
        <w:right w:val="none" w:sz="0" w:space="0" w:color="auto"/>
      </w:divBdr>
    </w:div>
    <w:div w:id="836070057">
      <w:bodyDiv w:val="1"/>
      <w:marLeft w:val="0"/>
      <w:marRight w:val="0"/>
      <w:marTop w:val="0"/>
      <w:marBottom w:val="0"/>
      <w:divBdr>
        <w:top w:val="none" w:sz="0" w:space="0" w:color="auto"/>
        <w:left w:val="none" w:sz="0" w:space="0" w:color="auto"/>
        <w:bottom w:val="none" w:sz="0" w:space="0" w:color="auto"/>
        <w:right w:val="none" w:sz="0" w:space="0" w:color="auto"/>
      </w:divBdr>
    </w:div>
    <w:div w:id="845905163">
      <w:bodyDiv w:val="1"/>
      <w:marLeft w:val="0"/>
      <w:marRight w:val="0"/>
      <w:marTop w:val="0"/>
      <w:marBottom w:val="0"/>
      <w:divBdr>
        <w:top w:val="none" w:sz="0" w:space="0" w:color="auto"/>
        <w:left w:val="none" w:sz="0" w:space="0" w:color="auto"/>
        <w:bottom w:val="none" w:sz="0" w:space="0" w:color="auto"/>
        <w:right w:val="none" w:sz="0" w:space="0" w:color="auto"/>
      </w:divBdr>
    </w:div>
    <w:div w:id="875889811">
      <w:bodyDiv w:val="1"/>
      <w:marLeft w:val="0"/>
      <w:marRight w:val="0"/>
      <w:marTop w:val="0"/>
      <w:marBottom w:val="0"/>
      <w:divBdr>
        <w:top w:val="none" w:sz="0" w:space="0" w:color="auto"/>
        <w:left w:val="none" w:sz="0" w:space="0" w:color="auto"/>
        <w:bottom w:val="none" w:sz="0" w:space="0" w:color="auto"/>
        <w:right w:val="none" w:sz="0" w:space="0" w:color="auto"/>
      </w:divBdr>
    </w:div>
    <w:div w:id="888415893">
      <w:bodyDiv w:val="1"/>
      <w:marLeft w:val="0"/>
      <w:marRight w:val="0"/>
      <w:marTop w:val="0"/>
      <w:marBottom w:val="0"/>
      <w:divBdr>
        <w:top w:val="none" w:sz="0" w:space="0" w:color="auto"/>
        <w:left w:val="none" w:sz="0" w:space="0" w:color="auto"/>
        <w:bottom w:val="none" w:sz="0" w:space="0" w:color="auto"/>
        <w:right w:val="none" w:sz="0" w:space="0" w:color="auto"/>
      </w:divBdr>
    </w:div>
    <w:div w:id="896668014">
      <w:bodyDiv w:val="1"/>
      <w:marLeft w:val="0"/>
      <w:marRight w:val="0"/>
      <w:marTop w:val="0"/>
      <w:marBottom w:val="0"/>
      <w:divBdr>
        <w:top w:val="none" w:sz="0" w:space="0" w:color="auto"/>
        <w:left w:val="none" w:sz="0" w:space="0" w:color="auto"/>
        <w:bottom w:val="none" w:sz="0" w:space="0" w:color="auto"/>
        <w:right w:val="none" w:sz="0" w:space="0" w:color="auto"/>
      </w:divBdr>
    </w:div>
    <w:div w:id="906184216">
      <w:bodyDiv w:val="1"/>
      <w:marLeft w:val="0"/>
      <w:marRight w:val="0"/>
      <w:marTop w:val="0"/>
      <w:marBottom w:val="0"/>
      <w:divBdr>
        <w:top w:val="none" w:sz="0" w:space="0" w:color="auto"/>
        <w:left w:val="none" w:sz="0" w:space="0" w:color="auto"/>
        <w:bottom w:val="none" w:sz="0" w:space="0" w:color="auto"/>
        <w:right w:val="none" w:sz="0" w:space="0" w:color="auto"/>
      </w:divBdr>
    </w:div>
    <w:div w:id="909078678">
      <w:bodyDiv w:val="1"/>
      <w:marLeft w:val="0"/>
      <w:marRight w:val="0"/>
      <w:marTop w:val="0"/>
      <w:marBottom w:val="0"/>
      <w:divBdr>
        <w:top w:val="none" w:sz="0" w:space="0" w:color="auto"/>
        <w:left w:val="none" w:sz="0" w:space="0" w:color="auto"/>
        <w:bottom w:val="none" w:sz="0" w:space="0" w:color="auto"/>
        <w:right w:val="none" w:sz="0" w:space="0" w:color="auto"/>
      </w:divBdr>
    </w:div>
    <w:div w:id="916599786">
      <w:bodyDiv w:val="1"/>
      <w:marLeft w:val="0"/>
      <w:marRight w:val="0"/>
      <w:marTop w:val="0"/>
      <w:marBottom w:val="0"/>
      <w:divBdr>
        <w:top w:val="none" w:sz="0" w:space="0" w:color="auto"/>
        <w:left w:val="none" w:sz="0" w:space="0" w:color="auto"/>
        <w:bottom w:val="none" w:sz="0" w:space="0" w:color="auto"/>
        <w:right w:val="none" w:sz="0" w:space="0" w:color="auto"/>
      </w:divBdr>
    </w:div>
    <w:div w:id="925919376">
      <w:bodyDiv w:val="1"/>
      <w:marLeft w:val="0"/>
      <w:marRight w:val="0"/>
      <w:marTop w:val="0"/>
      <w:marBottom w:val="0"/>
      <w:divBdr>
        <w:top w:val="none" w:sz="0" w:space="0" w:color="auto"/>
        <w:left w:val="none" w:sz="0" w:space="0" w:color="auto"/>
        <w:bottom w:val="none" w:sz="0" w:space="0" w:color="auto"/>
        <w:right w:val="none" w:sz="0" w:space="0" w:color="auto"/>
      </w:divBdr>
    </w:div>
    <w:div w:id="927617334">
      <w:bodyDiv w:val="1"/>
      <w:marLeft w:val="0"/>
      <w:marRight w:val="0"/>
      <w:marTop w:val="0"/>
      <w:marBottom w:val="0"/>
      <w:divBdr>
        <w:top w:val="none" w:sz="0" w:space="0" w:color="auto"/>
        <w:left w:val="none" w:sz="0" w:space="0" w:color="auto"/>
        <w:bottom w:val="none" w:sz="0" w:space="0" w:color="auto"/>
        <w:right w:val="none" w:sz="0" w:space="0" w:color="auto"/>
      </w:divBdr>
    </w:div>
    <w:div w:id="928349974">
      <w:bodyDiv w:val="1"/>
      <w:marLeft w:val="0"/>
      <w:marRight w:val="0"/>
      <w:marTop w:val="0"/>
      <w:marBottom w:val="0"/>
      <w:divBdr>
        <w:top w:val="none" w:sz="0" w:space="0" w:color="auto"/>
        <w:left w:val="none" w:sz="0" w:space="0" w:color="auto"/>
        <w:bottom w:val="none" w:sz="0" w:space="0" w:color="auto"/>
        <w:right w:val="none" w:sz="0" w:space="0" w:color="auto"/>
      </w:divBdr>
      <w:divsChild>
        <w:div w:id="983123601">
          <w:marLeft w:val="0"/>
          <w:marRight w:val="0"/>
          <w:marTop w:val="0"/>
          <w:marBottom w:val="0"/>
          <w:divBdr>
            <w:top w:val="none" w:sz="0" w:space="0" w:color="auto"/>
            <w:left w:val="none" w:sz="0" w:space="0" w:color="auto"/>
            <w:bottom w:val="none" w:sz="0" w:space="0" w:color="auto"/>
            <w:right w:val="none" w:sz="0" w:space="0" w:color="auto"/>
          </w:divBdr>
          <w:divsChild>
            <w:div w:id="10572487">
              <w:marLeft w:val="0"/>
              <w:marRight w:val="0"/>
              <w:marTop w:val="0"/>
              <w:marBottom w:val="0"/>
              <w:divBdr>
                <w:top w:val="none" w:sz="0" w:space="0" w:color="auto"/>
                <w:left w:val="none" w:sz="0" w:space="0" w:color="auto"/>
                <w:bottom w:val="none" w:sz="0" w:space="0" w:color="auto"/>
                <w:right w:val="none" w:sz="0" w:space="0" w:color="auto"/>
              </w:divBdr>
              <w:divsChild>
                <w:div w:id="294144185">
                  <w:marLeft w:val="0"/>
                  <w:marRight w:val="0"/>
                  <w:marTop w:val="0"/>
                  <w:marBottom w:val="0"/>
                  <w:divBdr>
                    <w:top w:val="none" w:sz="0" w:space="0" w:color="auto"/>
                    <w:left w:val="none" w:sz="0" w:space="0" w:color="auto"/>
                    <w:bottom w:val="none" w:sz="0" w:space="0" w:color="auto"/>
                    <w:right w:val="none" w:sz="0" w:space="0" w:color="auto"/>
                  </w:divBdr>
                  <w:divsChild>
                    <w:div w:id="13042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237506">
      <w:bodyDiv w:val="1"/>
      <w:marLeft w:val="0"/>
      <w:marRight w:val="0"/>
      <w:marTop w:val="0"/>
      <w:marBottom w:val="0"/>
      <w:divBdr>
        <w:top w:val="none" w:sz="0" w:space="0" w:color="auto"/>
        <w:left w:val="none" w:sz="0" w:space="0" w:color="auto"/>
        <w:bottom w:val="none" w:sz="0" w:space="0" w:color="auto"/>
        <w:right w:val="none" w:sz="0" w:space="0" w:color="auto"/>
      </w:divBdr>
    </w:div>
    <w:div w:id="932905119">
      <w:bodyDiv w:val="1"/>
      <w:marLeft w:val="0"/>
      <w:marRight w:val="0"/>
      <w:marTop w:val="0"/>
      <w:marBottom w:val="0"/>
      <w:divBdr>
        <w:top w:val="none" w:sz="0" w:space="0" w:color="auto"/>
        <w:left w:val="none" w:sz="0" w:space="0" w:color="auto"/>
        <w:bottom w:val="none" w:sz="0" w:space="0" w:color="auto"/>
        <w:right w:val="none" w:sz="0" w:space="0" w:color="auto"/>
      </w:divBdr>
      <w:divsChild>
        <w:div w:id="1040741602">
          <w:marLeft w:val="0"/>
          <w:marRight w:val="0"/>
          <w:marTop w:val="0"/>
          <w:marBottom w:val="0"/>
          <w:divBdr>
            <w:top w:val="none" w:sz="0" w:space="0" w:color="auto"/>
            <w:left w:val="none" w:sz="0" w:space="0" w:color="auto"/>
            <w:bottom w:val="none" w:sz="0" w:space="0" w:color="auto"/>
            <w:right w:val="none" w:sz="0" w:space="0" w:color="auto"/>
          </w:divBdr>
          <w:divsChild>
            <w:div w:id="576598248">
              <w:marLeft w:val="0"/>
              <w:marRight w:val="0"/>
              <w:marTop w:val="0"/>
              <w:marBottom w:val="0"/>
              <w:divBdr>
                <w:top w:val="none" w:sz="0" w:space="0" w:color="auto"/>
                <w:left w:val="none" w:sz="0" w:space="0" w:color="auto"/>
                <w:bottom w:val="none" w:sz="0" w:space="0" w:color="auto"/>
                <w:right w:val="none" w:sz="0" w:space="0" w:color="auto"/>
              </w:divBdr>
              <w:divsChild>
                <w:div w:id="147806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490535">
      <w:bodyDiv w:val="1"/>
      <w:marLeft w:val="0"/>
      <w:marRight w:val="0"/>
      <w:marTop w:val="0"/>
      <w:marBottom w:val="0"/>
      <w:divBdr>
        <w:top w:val="none" w:sz="0" w:space="0" w:color="auto"/>
        <w:left w:val="none" w:sz="0" w:space="0" w:color="auto"/>
        <w:bottom w:val="none" w:sz="0" w:space="0" w:color="auto"/>
        <w:right w:val="none" w:sz="0" w:space="0" w:color="auto"/>
      </w:divBdr>
    </w:div>
    <w:div w:id="949050471">
      <w:bodyDiv w:val="1"/>
      <w:marLeft w:val="0"/>
      <w:marRight w:val="0"/>
      <w:marTop w:val="0"/>
      <w:marBottom w:val="0"/>
      <w:divBdr>
        <w:top w:val="none" w:sz="0" w:space="0" w:color="auto"/>
        <w:left w:val="none" w:sz="0" w:space="0" w:color="auto"/>
        <w:bottom w:val="none" w:sz="0" w:space="0" w:color="auto"/>
        <w:right w:val="none" w:sz="0" w:space="0" w:color="auto"/>
      </w:divBdr>
    </w:div>
    <w:div w:id="949823344">
      <w:bodyDiv w:val="1"/>
      <w:marLeft w:val="0"/>
      <w:marRight w:val="0"/>
      <w:marTop w:val="0"/>
      <w:marBottom w:val="0"/>
      <w:divBdr>
        <w:top w:val="none" w:sz="0" w:space="0" w:color="auto"/>
        <w:left w:val="none" w:sz="0" w:space="0" w:color="auto"/>
        <w:bottom w:val="none" w:sz="0" w:space="0" w:color="auto"/>
        <w:right w:val="none" w:sz="0" w:space="0" w:color="auto"/>
      </w:divBdr>
    </w:div>
    <w:div w:id="954946926">
      <w:bodyDiv w:val="1"/>
      <w:marLeft w:val="0"/>
      <w:marRight w:val="0"/>
      <w:marTop w:val="0"/>
      <w:marBottom w:val="0"/>
      <w:divBdr>
        <w:top w:val="none" w:sz="0" w:space="0" w:color="auto"/>
        <w:left w:val="none" w:sz="0" w:space="0" w:color="auto"/>
        <w:bottom w:val="none" w:sz="0" w:space="0" w:color="auto"/>
        <w:right w:val="none" w:sz="0" w:space="0" w:color="auto"/>
      </w:divBdr>
    </w:div>
    <w:div w:id="961151356">
      <w:bodyDiv w:val="1"/>
      <w:marLeft w:val="0"/>
      <w:marRight w:val="0"/>
      <w:marTop w:val="0"/>
      <w:marBottom w:val="0"/>
      <w:divBdr>
        <w:top w:val="none" w:sz="0" w:space="0" w:color="auto"/>
        <w:left w:val="none" w:sz="0" w:space="0" w:color="auto"/>
        <w:bottom w:val="none" w:sz="0" w:space="0" w:color="auto"/>
        <w:right w:val="none" w:sz="0" w:space="0" w:color="auto"/>
      </w:divBdr>
    </w:div>
    <w:div w:id="963925869">
      <w:bodyDiv w:val="1"/>
      <w:marLeft w:val="0"/>
      <w:marRight w:val="0"/>
      <w:marTop w:val="0"/>
      <w:marBottom w:val="0"/>
      <w:divBdr>
        <w:top w:val="none" w:sz="0" w:space="0" w:color="auto"/>
        <w:left w:val="none" w:sz="0" w:space="0" w:color="auto"/>
        <w:bottom w:val="none" w:sz="0" w:space="0" w:color="auto"/>
        <w:right w:val="none" w:sz="0" w:space="0" w:color="auto"/>
      </w:divBdr>
      <w:divsChild>
        <w:div w:id="623197860">
          <w:marLeft w:val="0"/>
          <w:marRight w:val="0"/>
          <w:marTop w:val="0"/>
          <w:marBottom w:val="0"/>
          <w:divBdr>
            <w:top w:val="none" w:sz="0" w:space="0" w:color="auto"/>
            <w:left w:val="none" w:sz="0" w:space="0" w:color="auto"/>
            <w:bottom w:val="none" w:sz="0" w:space="0" w:color="auto"/>
            <w:right w:val="none" w:sz="0" w:space="0" w:color="auto"/>
          </w:divBdr>
          <w:divsChild>
            <w:div w:id="649755047">
              <w:marLeft w:val="0"/>
              <w:marRight w:val="0"/>
              <w:marTop w:val="0"/>
              <w:marBottom w:val="0"/>
              <w:divBdr>
                <w:top w:val="none" w:sz="0" w:space="0" w:color="auto"/>
                <w:left w:val="none" w:sz="0" w:space="0" w:color="auto"/>
                <w:bottom w:val="none" w:sz="0" w:space="0" w:color="auto"/>
                <w:right w:val="none" w:sz="0" w:space="0" w:color="auto"/>
              </w:divBdr>
              <w:divsChild>
                <w:div w:id="13005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63749">
      <w:bodyDiv w:val="1"/>
      <w:marLeft w:val="0"/>
      <w:marRight w:val="0"/>
      <w:marTop w:val="0"/>
      <w:marBottom w:val="0"/>
      <w:divBdr>
        <w:top w:val="none" w:sz="0" w:space="0" w:color="auto"/>
        <w:left w:val="none" w:sz="0" w:space="0" w:color="auto"/>
        <w:bottom w:val="none" w:sz="0" w:space="0" w:color="auto"/>
        <w:right w:val="none" w:sz="0" w:space="0" w:color="auto"/>
      </w:divBdr>
    </w:div>
    <w:div w:id="976447442">
      <w:bodyDiv w:val="1"/>
      <w:marLeft w:val="0"/>
      <w:marRight w:val="0"/>
      <w:marTop w:val="0"/>
      <w:marBottom w:val="0"/>
      <w:divBdr>
        <w:top w:val="none" w:sz="0" w:space="0" w:color="auto"/>
        <w:left w:val="none" w:sz="0" w:space="0" w:color="auto"/>
        <w:bottom w:val="none" w:sz="0" w:space="0" w:color="auto"/>
        <w:right w:val="none" w:sz="0" w:space="0" w:color="auto"/>
      </w:divBdr>
    </w:div>
    <w:div w:id="981614162">
      <w:bodyDiv w:val="1"/>
      <w:marLeft w:val="0"/>
      <w:marRight w:val="0"/>
      <w:marTop w:val="0"/>
      <w:marBottom w:val="0"/>
      <w:divBdr>
        <w:top w:val="none" w:sz="0" w:space="0" w:color="auto"/>
        <w:left w:val="none" w:sz="0" w:space="0" w:color="auto"/>
        <w:bottom w:val="none" w:sz="0" w:space="0" w:color="auto"/>
        <w:right w:val="none" w:sz="0" w:space="0" w:color="auto"/>
      </w:divBdr>
    </w:div>
    <w:div w:id="987435930">
      <w:bodyDiv w:val="1"/>
      <w:marLeft w:val="0"/>
      <w:marRight w:val="0"/>
      <w:marTop w:val="0"/>
      <w:marBottom w:val="0"/>
      <w:divBdr>
        <w:top w:val="none" w:sz="0" w:space="0" w:color="auto"/>
        <w:left w:val="none" w:sz="0" w:space="0" w:color="auto"/>
        <w:bottom w:val="none" w:sz="0" w:space="0" w:color="auto"/>
        <w:right w:val="none" w:sz="0" w:space="0" w:color="auto"/>
      </w:divBdr>
    </w:div>
    <w:div w:id="1013145711">
      <w:bodyDiv w:val="1"/>
      <w:marLeft w:val="0"/>
      <w:marRight w:val="0"/>
      <w:marTop w:val="0"/>
      <w:marBottom w:val="0"/>
      <w:divBdr>
        <w:top w:val="none" w:sz="0" w:space="0" w:color="auto"/>
        <w:left w:val="none" w:sz="0" w:space="0" w:color="auto"/>
        <w:bottom w:val="none" w:sz="0" w:space="0" w:color="auto"/>
        <w:right w:val="none" w:sz="0" w:space="0" w:color="auto"/>
      </w:divBdr>
    </w:div>
    <w:div w:id="1026784118">
      <w:bodyDiv w:val="1"/>
      <w:marLeft w:val="0"/>
      <w:marRight w:val="0"/>
      <w:marTop w:val="0"/>
      <w:marBottom w:val="0"/>
      <w:divBdr>
        <w:top w:val="none" w:sz="0" w:space="0" w:color="auto"/>
        <w:left w:val="none" w:sz="0" w:space="0" w:color="auto"/>
        <w:bottom w:val="none" w:sz="0" w:space="0" w:color="auto"/>
        <w:right w:val="none" w:sz="0" w:space="0" w:color="auto"/>
      </w:divBdr>
    </w:div>
    <w:div w:id="1027678009">
      <w:bodyDiv w:val="1"/>
      <w:marLeft w:val="0"/>
      <w:marRight w:val="0"/>
      <w:marTop w:val="0"/>
      <w:marBottom w:val="0"/>
      <w:divBdr>
        <w:top w:val="none" w:sz="0" w:space="0" w:color="auto"/>
        <w:left w:val="none" w:sz="0" w:space="0" w:color="auto"/>
        <w:bottom w:val="none" w:sz="0" w:space="0" w:color="auto"/>
        <w:right w:val="none" w:sz="0" w:space="0" w:color="auto"/>
      </w:divBdr>
    </w:div>
    <w:div w:id="1038161515">
      <w:bodyDiv w:val="1"/>
      <w:marLeft w:val="0"/>
      <w:marRight w:val="0"/>
      <w:marTop w:val="0"/>
      <w:marBottom w:val="0"/>
      <w:divBdr>
        <w:top w:val="none" w:sz="0" w:space="0" w:color="auto"/>
        <w:left w:val="none" w:sz="0" w:space="0" w:color="auto"/>
        <w:bottom w:val="none" w:sz="0" w:space="0" w:color="auto"/>
        <w:right w:val="none" w:sz="0" w:space="0" w:color="auto"/>
      </w:divBdr>
    </w:div>
    <w:div w:id="1068184172">
      <w:bodyDiv w:val="1"/>
      <w:marLeft w:val="0"/>
      <w:marRight w:val="0"/>
      <w:marTop w:val="0"/>
      <w:marBottom w:val="0"/>
      <w:divBdr>
        <w:top w:val="none" w:sz="0" w:space="0" w:color="auto"/>
        <w:left w:val="none" w:sz="0" w:space="0" w:color="auto"/>
        <w:bottom w:val="none" w:sz="0" w:space="0" w:color="auto"/>
        <w:right w:val="none" w:sz="0" w:space="0" w:color="auto"/>
      </w:divBdr>
    </w:div>
    <w:div w:id="1080370004">
      <w:bodyDiv w:val="1"/>
      <w:marLeft w:val="0"/>
      <w:marRight w:val="0"/>
      <w:marTop w:val="0"/>
      <w:marBottom w:val="0"/>
      <w:divBdr>
        <w:top w:val="none" w:sz="0" w:space="0" w:color="auto"/>
        <w:left w:val="none" w:sz="0" w:space="0" w:color="auto"/>
        <w:bottom w:val="none" w:sz="0" w:space="0" w:color="auto"/>
        <w:right w:val="none" w:sz="0" w:space="0" w:color="auto"/>
      </w:divBdr>
    </w:div>
    <w:div w:id="1089035363">
      <w:bodyDiv w:val="1"/>
      <w:marLeft w:val="0"/>
      <w:marRight w:val="0"/>
      <w:marTop w:val="0"/>
      <w:marBottom w:val="0"/>
      <w:divBdr>
        <w:top w:val="none" w:sz="0" w:space="0" w:color="auto"/>
        <w:left w:val="none" w:sz="0" w:space="0" w:color="auto"/>
        <w:bottom w:val="none" w:sz="0" w:space="0" w:color="auto"/>
        <w:right w:val="none" w:sz="0" w:space="0" w:color="auto"/>
      </w:divBdr>
    </w:div>
    <w:div w:id="1089499412">
      <w:bodyDiv w:val="1"/>
      <w:marLeft w:val="0"/>
      <w:marRight w:val="0"/>
      <w:marTop w:val="0"/>
      <w:marBottom w:val="0"/>
      <w:divBdr>
        <w:top w:val="none" w:sz="0" w:space="0" w:color="auto"/>
        <w:left w:val="none" w:sz="0" w:space="0" w:color="auto"/>
        <w:bottom w:val="none" w:sz="0" w:space="0" w:color="auto"/>
        <w:right w:val="none" w:sz="0" w:space="0" w:color="auto"/>
      </w:divBdr>
    </w:div>
    <w:div w:id="1091314106">
      <w:bodyDiv w:val="1"/>
      <w:marLeft w:val="0"/>
      <w:marRight w:val="0"/>
      <w:marTop w:val="0"/>
      <w:marBottom w:val="0"/>
      <w:divBdr>
        <w:top w:val="none" w:sz="0" w:space="0" w:color="auto"/>
        <w:left w:val="none" w:sz="0" w:space="0" w:color="auto"/>
        <w:bottom w:val="none" w:sz="0" w:space="0" w:color="auto"/>
        <w:right w:val="none" w:sz="0" w:space="0" w:color="auto"/>
      </w:divBdr>
    </w:div>
    <w:div w:id="1095175504">
      <w:bodyDiv w:val="1"/>
      <w:marLeft w:val="0"/>
      <w:marRight w:val="0"/>
      <w:marTop w:val="0"/>
      <w:marBottom w:val="0"/>
      <w:divBdr>
        <w:top w:val="none" w:sz="0" w:space="0" w:color="auto"/>
        <w:left w:val="none" w:sz="0" w:space="0" w:color="auto"/>
        <w:bottom w:val="none" w:sz="0" w:space="0" w:color="auto"/>
        <w:right w:val="none" w:sz="0" w:space="0" w:color="auto"/>
      </w:divBdr>
    </w:div>
    <w:div w:id="1100681911">
      <w:bodyDiv w:val="1"/>
      <w:marLeft w:val="0"/>
      <w:marRight w:val="0"/>
      <w:marTop w:val="0"/>
      <w:marBottom w:val="0"/>
      <w:divBdr>
        <w:top w:val="none" w:sz="0" w:space="0" w:color="auto"/>
        <w:left w:val="none" w:sz="0" w:space="0" w:color="auto"/>
        <w:bottom w:val="none" w:sz="0" w:space="0" w:color="auto"/>
        <w:right w:val="none" w:sz="0" w:space="0" w:color="auto"/>
      </w:divBdr>
    </w:div>
    <w:div w:id="1110587952">
      <w:bodyDiv w:val="1"/>
      <w:marLeft w:val="0"/>
      <w:marRight w:val="0"/>
      <w:marTop w:val="0"/>
      <w:marBottom w:val="0"/>
      <w:divBdr>
        <w:top w:val="none" w:sz="0" w:space="0" w:color="auto"/>
        <w:left w:val="none" w:sz="0" w:space="0" w:color="auto"/>
        <w:bottom w:val="none" w:sz="0" w:space="0" w:color="auto"/>
        <w:right w:val="none" w:sz="0" w:space="0" w:color="auto"/>
      </w:divBdr>
    </w:div>
    <w:div w:id="1127117807">
      <w:bodyDiv w:val="1"/>
      <w:marLeft w:val="0"/>
      <w:marRight w:val="0"/>
      <w:marTop w:val="0"/>
      <w:marBottom w:val="0"/>
      <w:divBdr>
        <w:top w:val="none" w:sz="0" w:space="0" w:color="auto"/>
        <w:left w:val="none" w:sz="0" w:space="0" w:color="auto"/>
        <w:bottom w:val="none" w:sz="0" w:space="0" w:color="auto"/>
        <w:right w:val="none" w:sz="0" w:space="0" w:color="auto"/>
      </w:divBdr>
    </w:div>
    <w:div w:id="1130326066">
      <w:bodyDiv w:val="1"/>
      <w:marLeft w:val="0"/>
      <w:marRight w:val="0"/>
      <w:marTop w:val="0"/>
      <w:marBottom w:val="0"/>
      <w:divBdr>
        <w:top w:val="none" w:sz="0" w:space="0" w:color="auto"/>
        <w:left w:val="none" w:sz="0" w:space="0" w:color="auto"/>
        <w:bottom w:val="none" w:sz="0" w:space="0" w:color="auto"/>
        <w:right w:val="none" w:sz="0" w:space="0" w:color="auto"/>
      </w:divBdr>
    </w:div>
    <w:div w:id="1150098622">
      <w:bodyDiv w:val="1"/>
      <w:marLeft w:val="0"/>
      <w:marRight w:val="0"/>
      <w:marTop w:val="0"/>
      <w:marBottom w:val="0"/>
      <w:divBdr>
        <w:top w:val="none" w:sz="0" w:space="0" w:color="auto"/>
        <w:left w:val="none" w:sz="0" w:space="0" w:color="auto"/>
        <w:bottom w:val="none" w:sz="0" w:space="0" w:color="auto"/>
        <w:right w:val="none" w:sz="0" w:space="0" w:color="auto"/>
      </w:divBdr>
    </w:div>
    <w:div w:id="1152982611">
      <w:bodyDiv w:val="1"/>
      <w:marLeft w:val="0"/>
      <w:marRight w:val="0"/>
      <w:marTop w:val="0"/>
      <w:marBottom w:val="0"/>
      <w:divBdr>
        <w:top w:val="none" w:sz="0" w:space="0" w:color="auto"/>
        <w:left w:val="none" w:sz="0" w:space="0" w:color="auto"/>
        <w:bottom w:val="none" w:sz="0" w:space="0" w:color="auto"/>
        <w:right w:val="none" w:sz="0" w:space="0" w:color="auto"/>
      </w:divBdr>
    </w:div>
    <w:div w:id="1162231446">
      <w:bodyDiv w:val="1"/>
      <w:marLeft w:val="0"/>
      <w:marRight w:val="0"/>
      <w:marTop w:val="0"/>
      <w:marBottom w:val="0"/>
      <w:divBdr>
        <w:top w:val="none" w:sz="0" w:space="0" w:color="auto"/>
        <w:left w:val="none" w:sz="0" w:space="0" w:color="auto"/>
        <w:bottom w:val="none" w:sz="0" w:space="0" w:color="auto"/>
        <w:right w:val="none" w:sz="0" w:space="0" w:color="auto"/>
      </w:divBdr>
    </w:div>
    <w:div w:id="1164976769">
      <w:bodyDiv w:val="1"/>
      <w:marLeft w:val="0"/>
      <w:marRight w:val="0"/>
      <w:marTop w:val="0"/>
      <w:marBottom w:val="0"/>
      <w:divBdr>
        <w:top w:val="none" w:sz="0" w:space="0" w:color="auto"/>
        <w:left w:val="none" w:sz="0" w:space="0" w:color="auto"/>
        <w:bottom w:val="none" w:sz="0" w:space="0" w:color="auto"/>
        <w:right w:val="none" w:sz="0" w:space="0" w:color="auto"/>
      </w:divBdr>
      <w:divsChild>
        <w:div w:id="1439984269">
          <w:marLeft w:val="0"/>
          <w:marRight w:val="0"/>
          <w:marTop w:val="0"/>
          <w:marBottom w:val="0"/>
          <w:divBdr>
            <w:top w:val="none" w:sz="0" w:space="0" w:color="auto"/>
            <w:left w:val="none" w:sz="0" w:space="0" w:color="auto"/>
            <w:bottom w:val="none" w:sz="0" w:space="0" w:color="auto"/>
            <w:right w:val="none" w:sz="0" w:space="0" w:color="auto"/>
          </w:divBdr>
          <w:divsChild>
            <w:div w:id="8651254">
              <w:marLeft w:val="0"/>
              <w:marRight w:val="0"/>
              <w:marTop w:val="0"/>
              <w:marBottom w:val="0"/>
              <w:divBdr>
                <w:top w:val="none" w:sz="0" w:space="0" w:color="auto"/>
                <w:left w:val="none" w:sz="0" w:space="0" w:color="auto"/>
                <w:bottom w:val="none" w:sz="0" w:space="0" w:color="auto"/>
                <w:right w:val="none" w:sz="0" w:space="0" w:color="auto"/>
              </w:divBdr>
              <w:divsChild>
                <w:div w:id="119650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84592">
      <w:bodyDiv w:val="1"/>
      <w:marLeft w:val="0"/>
      <w:marRight w:val="0"/>
      <w:marTop w:val="0"/>
      <w:marBottom w:val="0"/>
      <w:divBdr>
        <w:top w:val="none" w:sz="0" w:space="0" w:color="auto"/>
        <w:left w:val="none" w:sz="0" w:space="0" w:color="auto"/>
        <w:bottom w:val="none" w:sz="0" w:space="0" w:color="auto"/>
        <w:right w:val="none" w:sz="0" w:space="0" w:color="auto"/>
      </w:divBdr>
      <w:divsChild>
        <w:div w:id="1590234875">
          <w:marLeft w:val="0"/>
          <w:marRight w:val="0"/>
          <w:marTop w:val="0"/>
          <w:marBottom w:val="0"/>
          <w:divBdr>
            <w:top w:val="none" w:sz="0" w:space="0" w:color="auto"/>
            <w:left w:val="none" w:sz="0" w:space="0" w:color="auto"/>
            <w:bottom w:val="none" w:sz="0" w:space="0" w:color="auto"/>
            <w:right w:val="none" w:sz="0" w:space="0" w:color="auto"/>
          </w:divBdr>
          <w:divsChild>
            <w:div w:id="1696229619">
              <w:marLeft w:val="0"/>
              <w:marRight w:val="0"/>
              <w:marTop w:val="0"/>
              <w:marBottom w:val="0"/>
              <w:divBdr>
                <w:top w:val="none" w:sz="0" w:space="0" w:color="auto"/>
                <w:left w:val="none" w:sz="0" w:space="0" w:color="auto"/>
                <w:bottom w:val="none" w:sz="0" w:space="0" w:color="auto"/>
                <w:right w:val="none" w:sz="0" w:space="0" w:color="auto"/>
              </w:divBdr>
              <w:divsChild>
                <w:div w:id="166470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325170">
      <w:bodyDiv w:val="1"/>
      <w:marLeft w:val="0"/>
      <w:marRight w:val="0"/>
      <w:marTop w:val="0"/>
      <w:marBottom w:val="0"/>
      <w:divBdr>
        <w:top w:val="none" w:sz="0" w:space="0" w:color="auto"/>
        <w:left w:val="none" w:sz="0" w:space="0" w:color="auto"/>
        <w:bottom w:val="none" w:sz="0" w:space="0" w:color="auto"/>
        <w:right w:val="none" w:sz="0" w:space="0" w:color="auto"/>
      </w:divBdr>
    </w:div>
    <w:div w:id="1210145873">
      <w:bodyDiv w:val="1"/>
      <w:marLeft w:val="0"/>
      <w:marRight w:val="0"/>
      <w:marTop w:val="0"/>
      <w:marBottom w:val="0"/>
      <w:divBdr>
        <w:top w:val="none" w:sz="0" w:space="0" w:color="auto"/>
        <w:left w:val="none" w:sz="0" w:space="0" w:color="auto"/>
        <w:bottom w:val="none" w:sz="0" w:space="0" w:color="auto"/>
        <w:right w:val="none" w:sz="0" w:space="0" w:color="auto"/>
      </w:divBdr>
    </w:div>
    <w:div w:id="1211769149">
      <w:bodyDiv w:val="1"/>
      <w:marLeft w:val="0"/>
      <w:marRight w:val="0"/>
      <w:marTop w:val="0"/>
      <w:marBottom w:val="0"/>
      <w:divBdr>
        <w:top w:val="none" w:sz="0" w:space="0" w:color="auto"/>
        <w:left w:val="none" w:sz="0" w:space="0" w:color="auto"/>
        <w:bottom w:val="none" w:sz="0" w:space="0" w:color="auto"/>
        <w:right w:val="none" w:sz="0" w:space="0" w:color="auto"/>
      </w:divBdr>
    </w:div>
    <w:div w:id="1222520892">
      <w:bodyDiv w:val="1"/>
      <w:marLeft w:val="0"/>
      <w:marRight w:val="0"/>
      <w:marTop w:val="0"/>
      <w:marBottom w:val="0"/>
      <w:divBdr>
        <w:top w:val="none" w:sz="0" w:space="0" w:color="auto"/>
        <w:left w:val="none" w:sz="0" w:space="0" w:color="auto"/>
        <w:bottom w:val="none" w:sz="0" w:space="0" w:color="auto"/>
        <w:right w:val="none" w:sz="0" w:space="0" w:color="auto"/>
      </w:divBdr>
    </w:div>
    <w:div w:id="1233662953">
      <w:bodyDiv w:val="1"/>
      <w:marLeft w:val="0"/>
      <w:marRight w:val="0"/>
      <w:marTop w:val="0"/>
      <w:marBottom w:val="0"/>
      <w:divBdr>
        <w:top w:val="none" w:sz="0" w:space="0" w:color="auto"/>
        <w:left w:val="none" w:sz="0" w:space="0" w:color="auto"/>
        <w:bottom w:val="none" w:sz="0" w:space="0" w:color="auto"/>
        <w:right w:val="none" w:sz="0" w:space="0" w:color="auto"/>
      </w:divBdr>
    </w:div>
    <w:div w:id="1237398448">
      <w:bodyDiv w:val="1"/>
      <w:marLeft w:val="0"/>
      <w:marRight w:val="0"/>
      <w:marTop w:val="0"/>
      <w:marBottom w:val="0"/>
      <w:divBdr>
        <w:top w:val="none" w:sz="0" w:space="0" w:color="auto"/>
        <w:left w:val="none" w:sz="0" w:space="0" w:color="auto"/>
        <w:bottom w:val="none" w:sz="0" w:space="0" w:color="auto"/>
        <w:right w:val="none" w:sz="0" w:space="0" w:color="auto"/>
      </w:divBdr>
    </w:div>
    <w:div w:id="1240335067">
      <w:bodyDiv w:val="1"/>
      <w:marLeft w:val="0"/>
      <w:marRight w:val="0"/>
      <w:marTop w:val="0"/>
      <w:marBottom w:val="0"/>
      <w:divBdr>
        <w:top w:val="none" w:sz="0" w:space="0" w:color="auto"/>
        <w:left w:val="none" w:sz="0" w:space="0" w:color="auto"/>
        <w:bottom w:val="none" w:sz="0" w:space="0" w:color="auto"/>
        <w:right w:val="none" w:sz="0" w:space="0" w:color="auto"/>
      </w:divBdr>
    </w:div>
    <w:div w:id="1242326962">
      <w:bodyDiv w:val="1"/>
      <w:marLeft w:val="0"/>
      <w:marRight w:val="0"/>
      <w:marTop w:val="0"/>
      <w:marBottom w:val="0"/>
      <w:divBdr>
        <w:top w:val="none" w:sz="0" w:space="0" w:color="auto"/>
        <w:left w:val="none" w:sz="0" w:space="0" w:color="auto"/>
        <w:bottom w:val="none" w:sz="0" w:space="0" w:color="auto"/>
        <w:right w:val="none" w:sz="0" w:space="0" w:color="auto"/>
      </w:divBdr>
    </w:div>
    <w:div w:id="1276907314">
      <w:bodyDiv w:val="1"/>
      <w:marLeft w:val="0"/>
      <w:marRight w:val="0"/>
      <w:marTop w:val="0"/>
      <w:marBottom w:val="0"/>
      <w:divBdr>
        <w:top w:val="none" w:sz="0" w:space="0" w:color="auto"/>
        <w:left w:val="none" w:sz="0" w:space="0" w:color="auto"/>
        <w:bottom w:val="none" w:sz="0" w:space="0" w:color="auto"/>
        <w:right w:val="none" w:sz="0" w:space="0" w:color="auto"/>
      </w:divBdr>
    </w:div>
    <w:div w:id="1280723327">
      <w:bodyDiv w:val="1"/>
      <w:marLeft w:val="0"/>
      <w:marRight w:val="0"/>
      <w:marTop w:val="0"/>
      <w:marBottom w:val="0"/>
      <w:divBdr>
        <w:top w:val="none" w:sz="0" w:space="0" w:color="auto"/>
        <w:left w:val="none" w:sz="0" w:space="0" w:color="auto"/>
        <w:bottom w:val="none" w:sz="0" w:space="0" w:color="auto"/>
        <w:right w:val="none" w:sz="0" w:space="0" w:color="auto"/>
      </w:divBdr>
    </w:div>
    <w:div w:id="1289584407">
      <w:bodyDiv w:val="1"/>
      <w:marLeft w:val="0"/>
      <w:marRight w:val="0"/>
      <w:marTop w:val="0"/>
      <w:marBottom w:val="0"/>
      <w:divBdr>
        <w:top w:val="none" w:sz="0" w:space="0" w:color="auto"/>
        <w:left w:val="none" w:sz="0" w:space="0" w:color="auto"/>
        <w:bottom w:val="none" w:sz="0" w:space="0" w:color="auto"/>
        <w:right w:val="none" w:sz="0" w:space="0" w:color="auto"/>
      </w:divBdr>
    </w:div>
    <w:div w:id="1290286940">
      <w:bodyDiv w:val="1"/>
      <w:marLeft w:val="0"/>
      <w:marRight w:val="0"/>
      <w:marTop w:val="0"/>
      <w:marBottom w:val="0"/>
      <w:divBdr>
        <w:top w:val="none" w:sz="0" w:space="0" w:color="auto"/>
        <w:left w:val="none" w:sz="0" w:space="0" w:color="auto"/>
        <w:bottom w:val="none" w:sz="0" w:space="0" w:color="auto"/>
        <w:right w:val="none" w:sz="0" w:space="0" w:color="auto"/>
      </w:divBdr>
    </w:div>
    <w:div w:id="1295059881">
      <w:bodyDiv w:val="1"/>
      <w:marLeft w:val="0"/>
      <w:marRight w:val="0"/>
      <w:marTop w:val="0"/>
      <w:marBottom w:val="0"/>
      <w:divBdr>
        <w:top w:val="none" w:sz="0" w:space="0" w:color="auto"/>
        <w:left w:val="none" w:sz="0" w:space="0" w:color="auto"/>
        <w:bottom w:val="none" w:sz="0" w:space="0" w:color="auto"/>
        <w:right w:val="none" w:sz="0" w:space="0" w:color="auto"/>
      </w:divBdr>
    </w:div>
    <w:div w:id="1302468645">
      <w:bodyDiv w:val="1"/>
      <w:marLeft w:val="0"/>
      <w:marRight w:val="0"/>
      <w:marTop w:val="0"/>
      <w:marBottom w:val="0"/>
      <w:divBdr>
        <w:top w:val="none" w:sz="0" w:space="0" w:color="auto"/>
        <w:left w:val="none" w:sz="0" w:space="0" w:color="auto"/>
        <w:bottom w:val="none" w:sz="0" w:space="0" w:color="auto"/>
        <w:right w:val="none" w:sz="0" w:space="0" w:color="auto"/>
      </w:divBdr>
    </w:div>
    <w:div w:id="1309438632">
      <w:bodyDiv w:val="1"/>
      <w:marLeft w:val="0"/>
      <w:marRight w:val="0"/>
      <w:marTop w:val="0"/>
      <w:marBottom w:val="0"/>
      <w:divBdr>
        <w:top w:val="none" w:sz="0" w:space="0" w:color="auto"/>
        <w:left w:val="none" w:sz="0" w:space="0" w:color="auto"/>
        <w:bottom w:val="none" w:sz="0" w:space="0" w:color="auto"/>
        <w:right w:val="none" w:sz="0" w:space="0" w:color="auto"/>
      </w:divBdr>
    </w:div>
    <w:div w:id="1309476754">
      <w:bodyDiv w:val="1"/>
      <w:marLeft w:val="0"/>
      <w:marRight w:val="0"/>
      <w:marTop w:val="0"/>
      <w:marBottom w:val="0"/>
      <w:divBdr>
        <w:top w:val="none" w:sz="0" w:space="0" w:color="auto"/>
        <w:left w:val="none" w:sz="0" w:space="0" w:color="auto"/>
        <w:bottom w:val="none" w:sz="0" w:space="0" w:color="auto"/>
        <w:right w:val="none" w:sz="0" w:space="0" w:color="auto"/>
      </w:divBdr>
    </w:div>
    <w:div w:id="1310789903">
      <w:bodyDiv w:val="1"/>
      <w:marLeft w:val="0"/>
      <w:marRight w:val="0"/>
      <w:marTop w:val="0"/>
      <w:marBottom w:val="0"/>
      <w:divBdr>
        <w:top w:val="none" w:sz="0" w:space="0" w:color="auto"/>
        <w:left w:val="none" w:sz="0" w:space="0" w:color="auto"/>
        <w:bottom w:val="none" w:sz="0" w:space="0" w:color="auto"/>
        <w:right w:val="none" w:sz="0" w:space="0" w:color="auto"/>
      </w:divBdr>
    </w:div>
    <w:div w:id="1343973198">
      <w:bodyDiv w:val="1"/>
      <w:marLeft w:val="0"/>
      <w:marRight w:val="0"/>
      <w:marTop w:val="0"/>
      <w:marBottom w:val="0"/>
      <w:divBdr>
        <w:top w:val="none" w:sz="0" w:space="0" w:color="auto"/>
        <w:left w:val="none" w:sz="0" w:space="0" w:color="auto"/>
        <w:bottom w:val="none" w:sz="0" w:space="0" w:color="auto"/>
        <w:right w:val="none" w:sz="0" w:space="0" w:color="auto"/>
      </w:divBdr>
    </w:div>
    <w:div w:id="1353845728">
      <w:bodyDiv w:val="1"/>
      <w:marLeft w:val="0"/>
      <w:marRight w:val="0"/>
      <w:marTop w:val="0"/>
      <w:marBottom w:val="0"/>
      <w:divBdr>
        <w:top w:val="none" w:sz="0" w:space="0" w:color="auto"/>
        <w:left w:val="none" w:sz="0" w:space="0" w:color="auto"/>
        <w:bottom w:val="none" w:sz="0" w:space="0" w:color="auto"/>
        <w:right w:val="none" w:sz="0" w:space="0" w:color="auto"/>
      </w:divBdr>
    </w:div>
    <w:div w:id="1361467479">
      <w:bodyDiv w:val="1"/>
      <w:marLeft w:val="0"/>
      <w:marRight w:val="0"/>
      <w:marTop w:val="0"/>
      <w:marBottom w:val="0"/>
      <w:divBdr>
        <w:top w:val="none" w:sz="0" w:space="0" w:color="auto"/>
        <w:left w:val="none" w:sz="0" w:space="0" w:color="auto"/>
        <w:bottom w:val="none" w:sz="0" w:space="0" w:color="auto"/>
        <w:right w:val="none" w:sz="0" w:space="0" w:color="auto"/>
      </w:divBdr>
    </w:div>
    <w:div w:id="1366099019">
      <w:bodyDiv w:val="1"/>
      <w:marLeft w:val="0"/>
      <w:marRight w:val="0"/>
      <w:marTop w:val="0"/>
      <w:marBottom w:val="0"/>
      <w:divBdr>
        <w:top w:val="none" w:sz="0" w:space="0" w:color="auto"/>
        <w:left w:val="none" w:sz="0" w:space="0" w:color="auto"/>
        <w:bottom w:val="none" w:sz="0" w:space="0" w:color="auto"/>
        <w:right w:val="none" w:sz="0" w:space="0" w:color="auto"/>
      </w:divBdr>
    </w:div>
    <w:div w:id="1373849050">
      <w:bodyDiv w:val="1"/>
      <w:marLeft w:val="0"/>
      <w:marRight w:val="0"/>
      <w:marTop w:val="0"/>
      <w:marBottom w:val="0"/>
      <w:divBdr>
        <w:top w:val="none" w:sz="0" w:space="0" w:color="auto"/>
        <w:left w:val="none" w:sz="0" w:space="0" w:color="auto"/>
        <w:bottom w:val="none" w:sz="0" w:space="0" w:color="auto"/>
        <w:right w:val="none" w:sz="0" w:space="0" w:color="auto"/>
      </w:divBdr>
    </w:div>
    <w:div w:id="1384988546">
      <w:bodyDiv w:val="1"/>
      <w:marLeft w:val="0"/>
      <w:marRight w:val="0"/>
      <w:marTop w:val="0"/>
      <w:marBottom w:val="0"/>
      <w:divBdr>
        <w:top w:val="none" w:sz="0" w:space="0" w:color="auto"/>
        <w:left w:val="none" w:sz="0" w:space="0" w:color="auto"/>
        <w:bottom w:val="none" w:sz="0" w:space="0" w:color="auto"/>
        <w:right w:val="none" w:sz="0" w:space="0" w:color="auto"/>
      </w:divBdr>
    </w:div>
    <w:div w:id="1397626193">
      <w:bodyDiv w:val="1"/>
      <w:marLeft w:val="0"/>
      <w:marRight w:val="0"/>
      <w:marTop w:val="0"/>
      <w:marBottom w:val="0"/>
      <w:divBdr>
        <w:top w:val="none" w:sz="0" w:space="0" w:color="auto"/>
        <w:left w:val="none" w:sz="0" w:space="0" w:color="auto"/>
        <w:bottom w:val="none" w:sz="0" w:space="0" w:color="auto"/>
        <w:right w:val="none" w:sz="0" w:space="0" w:color="auto"/>
      </w:divBdr>
    </w:div>
    <w:div w:id="1400518175">
      <w:bodyDiv w:val="1"/>
      <w:marLeft w:val="0"/>
      <w:marRight w:val="0"/>
      <w:marTop w:val="0"/>
      <w:marBottom w:val="0"/>
      <w:divBdr>
        <w:top w:val="none" w:sz="0" w:space="0" w:color="auto"/>
        <w:left w:val="none" w:sz="0" w:space="0" w:color="auto"/>
        <w:bottom w:val="none" w:sz="0" w:space="0" w:color="auto"/>
        <w:right w:val="none" w:sz="0" w:space="0" w:color="auto"/>
      </w:divBdr>
      <w:divsChild>
        <w:div w:id="973098602">
          <w:marLeft w:val="0"/>
          <w:marRight w:val="0"/>
          <w:marTop w:val="0"/>
          <w:marBottom w:val="0"/>
          <w:divBdr>
            <w:top w:val="none" w:sz="0" w:space="0" w:color="auto"/>
            <w:left w:val="none" w:sz="0" w:space="0" w:color="auto"/>
            <w:bottom w:val="none" w:sz="0" w:space="0" w:color="auto"/>
            <w:right w:val="none" w:sz="0" w:space="0" w:color="auto"/>
          </w:divBdr>
          <w:divsChild>
            <w:div w:id="1259365922">
              <w:marLeft w:val="0"/>
              <w:marRight w:val="0"/>
              <w:marTop w:val="0"/>
              <w:marBottom w:val="0"/>
              <w:divBdr>
                <w:top w:val="none" w:sz="0" w:space="0" w:color="auto"/>
                <w:left w:val="none" w:sz="0" w:space="0" w:color="auto"/>
                <w:bottom w:val="none" w:sz="0" w:space="0" w:color="auto"/>
                <w:right w:val="none" w:sz="0" w:space="0" w:color="auto"/>
              </w:divBdr>
              <w:divsChild>
                <w:div w:id="133772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306565">
      <w:bodyDiv w:val="1"/>
      <w:marLeft w:val="0"/>
      <w:marRight w:val="0"/>
      <w:marTop w:val="0"/>
      <w:marBottom w:val="0"/>
      <w:divBdr>
        <w:top w:val="none" w:sz="0" w:space="0" w:color="auto"/>
        <w:left w:val="none" w:sz="0" w:space="0" w:color="auto"/>
        <w:bottom w:val="none" w:sz="0" w:space="0" w:color="auto"/>
        <w:right w:val="none" w:sz="0" w:space="0" w:color="auto"/>
      </w:divBdr>
    </w:div>
    <w:div w:id="1408499934">
      <w:bodyDiv w:val="1"/>
      <w:marLeft w:val="0"/>
      <w:marRight w:val="0"/>
      <w:marTop w:val="0"/>
      <w:marBottom w:val="0"/>
      <w:divBdr>
        <w:top w:val="none" w:sz="0" w:space="0" w:color="auto"/>
        <w:left w:val="none" w:sz="0" w:space="0" w:color="auto"/>
        <w:bottom w:val="none" w:sz="0" w:space="0" w:color="auto"/>
        <w:right w:val="none" w:sz="0" w:space="0" w:color="auto"/>
      </w:divBdr>
      <w:divsChild>
        <w:div w:id="1229150500">
          <w:marLeft w:val="0"/>
          <w:marRight w:val="0"/>
          <w:marTop w:val="0"/>
          <w:marBottom w:val="0"/>
          <w:divBdr>
            <w:top w:val="none" w:sz="0" w:space="0" w:color="auto"/>
            <w:left w:val="none" w:sz="0" w:space="0" w:color="auto"/>
            <w:bottom w:val="none" w:sz="0" w:space="0" w:color="auto"/>
            <w:right w:val="none" w:sz="0" w:space="0" w:color="auto"/>
          </w:divBdr>
          <w:divsChild>
            <w:div w:id="584412723">
              <w:marLeft w:val="0"/>
              <w:marRight w:val="0"/>
              <w:marTop w:val="0"/>
              <w:marBottom w:val="0"/>
              <w:divBdr>
                <w:top w:val="none" w:sz="0" w:space="0" w:color="auto"/>
                <w:left w:val="none" w:sz="0" w:space="0" w:color="auto"/>
                <w:bottom w:val="none" w:sz="0" w:space="0" w:color="auto"/>
                <w:right w:val="none" w:sz="0" w:space="0" w:color="auto"/>
              </w:divBdr>
              <w:divsChild>
                <w:div w:id="19387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592044">
      <w:bodyDiv w:val="1"/>
      <w:marLeft w:val="0"/>
      <w:marRight w:val="0"/>
      <w:marTop w:val="0"/>
      <w:marBottom w:val="0"/>
      <w:divBdr>
        <w:top w:val="none" w:sz="0" w:space="0" w:color="auto"/>
        <w:left w:val="none" w:sz="0" w:space="0" w:color="auto"/>
        <w:bottom w:val="none" w:sz="0" w:space="0" w:color="auto"/>
        <w:right w:val="none" w:sz="0" w:space="0" w:color="auto"/>
      </w:divBdr>
    </w:div>
    <w:div w:id="1441946825">
      <w:bodyDiv w:val="1"/>
      <w:marLeft w:val="0"/>
      <w:marRight w:val="0"/>
      <w:marTop w:val="0"/>
      <w:marBottom w:val="0"/>
      <w:divBdr>
        <w:top w:val="none" w:sz="0" w:space="0" w:color="auto"/>
        <w:left w:val="none" w:sz="0" w:space="0" w:color="auto"/>
        <w:bottom w:val="none" w:sz="0" w:space="0" w:color="auto"/>
        <w:right w:val="none" w:sz="0" w:space="0" w:color="auto"/>
      </w:divBdr>
    </w:div>
    <w:div w:id="1445005536">
      <w:bodyDiv w:val="1"/>
      <w:marLeft w:val="0"/>
      <w:marRight w:val="0"/>
      <w:marTop w:val="0"/>
      <w:marBottom w:val="0"/>
      <w:divBdr>
        <w:top w:val="none" w:sz="0" w:space="0" w:color="auto"/>
        <w:left w:val="none" w:sz="0" w:space="0" w:color="auto"/>
        <w:bottom w:val="none" w:sz="0" w:space="0" w:color="auto"/>
        <w:right w:val="none" w:sz="0" w:space="0" w:color="auto"/>
      </w:divBdr>
    </w:div>
    <w:div w:id="1448036944">
      <w:bodyDiv w:val="1"/>
      <w:marLeft w:val="0"/>
      <w:marRight w:val="0"/>
      <w:marTop w:val="0"/>
      <w:marBottom w:val="0"/>
      <w:divBdr>
        <w:top w:val="none" w:sz="0" w:space="0" w:color="auto"/>
        <w:left w:val="none" w:sz="0" w:space="0" w:color="auto"/>
        <w:bottom w:val="none" w:sz="0" w:space="0" w:color="auto"/>
        <w:right w:val="none" w:sz="0" w:space="0" w:color="auto"/>
      </w:divBdr>
    </w:div>
    <w:div w:id="1453284375">
      <w:bodyDiv w:val="1"/>
      <w:marLeft w:val="0"/>
      <w:marRight w:val="0"/>
      <w:marTop w:val="0"/>
      <w:marBottom w:val="0"/>
      <w:divBdr>
        <w:top w:val="none" w:sz="0" w:space="0" w:color="auto"/>
        <w:left w:val="none" w:sz="0" w:space="0" w:color="auto"/>
        <w:bottom w:val="none" w:sz="0" w:space="0" w:color="auto"/>
        <w:right w:val="none" w:sz="0" w:space="0" w:color="auto"/>
      </w:divBdr>
    </w:div>
    <w:div w:id="1456368124">
      <w:bodyDiv w:val="1"/>
      <w:marLeft w:val="0"/>
      <w:marRight w:val="0"/>
      <w:marTop w:val="0"/>
      <w:marBottom w:val="0"/>
      <w:divBdr>
        <w:top w:val="none" w:sz="0" w:space="0" w:color="auto"/>
        <w:left w:val="none" w:sz="0" w:space="0" w:color="auto"/>
        <w:bottom w:val="none" w:sz="0" w:space="0" w:color="auto"/>
        <w:right w:val="none" w:sz="0" w:space="0" w:color="auto"/>
      </w:divBdr>
    </w:div>
    <w:div w:id="1466776051">
      <w:bodyDiv w:val="1"/>
      <w:marLeft w:val="0"/>
      <w:marRight w:val="0"/>
      <w:marTop w:val="0"/>
      <w:marBottom w:val="0"/>
      <w:divBdr>
        <w:top w:val="none" w:sz="0" w:space="0" w:color="auto"/>
        <w:left w:val="none" w:sz="0" w:space="0" w:color="auto"/>
        <w:bottom w:val="none" w:sz="0" w:space="0" w:color="auto"/>
        <w:right w:val="none" w:sz="0" w:space="0" w:color="auto"/>
      </w:divBdr>
    </w:div>
    <w:div w:id="1468546209">
      <w:bodyDiv w:val="1"/>
      <w:marLeft w:val="0"/>
      <w:marRight w:val="0"/>
      <w:marTop w:val="0"/>
      <w:marBottom w:val="0"/>
      <w:divBdr>
        <w:top w:val="none" w:sz="0" w:space="0" w:color="auto"/>
        <w:left w:val="none" w:sz="0" w:space="0" w:color="auto"/>
        <w:bottom w:val="none" w:sz="0" w:space="0" w:color="auto"/>
        <w:right w:val="none" w:sz="0" w:space="0" w:color="auto"/>
      </w:divBdr>
    </w:div>
    <w:div w:id="1485508150">
      <w:bodyDiv w:val="1"/>
      <w:marLeft w:val="0"/>
      <w:marRight w:val="0"/>
      <w:marTop w:val="0"/>
      <w:marBottom w:val="0"/>
      <w:divBdr>
        <w:top w:val="none" w:sz="0" w:space="0" w:color="auto"/>
        <w:left w:val="none" w:sz="0" w:space="0" w:color="auto"/>
        <w:bottom w:val="none" w:sz="0" w:space="0" w:color="auto"/>
        <w:right w:val="none" w:sz="0" w:space="0" w:color="auto"/>
      </w:divBdr>
    </w:div>
    <w:div w:id="1486820735">
      <w:bodyDiv w:val="1"/>
      <w:marLeft w:val="0"/>
      <w:marRight w:val="0"/>
      <w:marTop w:val="0"/>
      <w:marBottom w:val="0"/>
      <w:divBdr>
        <w:top w:val="none" w:sz="0" w:space="0" w:color="auto"/>
        <w:left w:val="none" w:sz="0" w:space="0" w:color="auto"/>
        <w:bottom w:val="none" w:sz="0" w:space="0" w:color="auto"/>
        <w:right w:val="none" w:sz="0" w:space="0" w:color="auto"/>
      </w:divBdr>
    </w:div>
    <w:div w:id="1502162769">
      <w:bodyDiv w:val="1"/>
      <w:marLeft w:val="0"/>
      <w:marRight w:val="0"/>
      <w:marTop w:val="0"/>
      <w:marBottom w:val="0"/>
      <w:divBdr>
        <w:top w:val="none" w:sz="0" w:space="0" w:color="auto"/>
        <w:left w:val="none" w:sz="0" w:space="0" w:color="auto"/>
        <w:bottom w:val="none" w:sz="0" w:space="0" w:color="auto"/>
        <w:right w:val="none" w:sz="0" w:space="0" w:color="auto"/>
      </w:divBdr>
    </w:div>
    <w:div w:id="1509515906">
      <w:bodyDiv w:val="1"/>
      <w:marLeft w:val="0"/>
      <w:marRight w:val="0"/>
      <w:marTop w:val="0"/>
      <w:marBottom w:val="0"/>
      <w:divBdr>
        <w:top w:val="none" w:sz="0" w:space="0" w:color="auto"/>
        <w:left w:val="none" w:sz="0" w:space="0" w:color="auto"/>
        <w:bottom w:val="none" w:sz="0" w:space="0" w:color="auto"/>
        <w:right w:val="none" w:sz="0" w:space="0" w:color="auto"/>
      </w:divBdr>
    </w:div>
    <w:div w:id="1526476134">
      <w:bodyDiv w:val="1"/>
      <w:marLeft w:val="0"/>
      <w:marRight w:val="0"/>
      <w:marTop w:val="0"/>
      <w:marBottom w:val="0"/>
      <w:divBdr>
        <w:top w:val="none" w:sz="0" w:space="0" w:color="auto"/>
        <w:left w:val="none" w:sz="0" w:space="0" w:color="auto"/>
        <w:bottom w:val="none" w:sz="0" w:space="0" w:color="auto"/>
        <w:right w:val="none" w:sz="0" w:space="0" w:color="auto"/>
      </w:divBdr>
    </w:div>
    <w:div w:id="1538732659">
      <w:bodyDiv w:val="1"/>
      <w:marLeft w:val="0"/>
      <w:marRight w:val="0"/>
      <w:marTop w:val="0"/>
      <w:marBottom w:val="0"/>
      <w:divBdr>
        <w:top w:val="none" w:sz="0" w:space="0" w:color="auto"/>
        <w:left w:val="none" w:sz="0" w:space="0" w:color="auto"/>
        <w:bottom w:val="none" w:sz="0" w:space="0" w:color="auto"/>
        <w:right w:val="none" w:sz="0" w:space="0" w:color="auto"/>
      </w:divBdr>
    </w:div>
    <w:div w:id="1556896276">
      <w:bodyDiv w:val="1"/>
      <w:marLeft w:val="0"/>
      <w:marRight w:val="0"/>
      <w:marTop w:val="0"/>
      <w:marBottom w:val="0"/>
      <w:divBdr>
        <w:top w:val="none" w:sz="0" w:space="0" w:color="auto"/>
        <w:left w:val="none" w:sz="0" w:space="0" w:color="auto"/>
        <w:bottom w:val="none" w:sz="0" w:space="0" w:color="auto"/>
        <w:right w:val="none" w:sz="0" w:space="0" w:color="auto"/>
      </w:divBdr>
    </w:div>
    <w:div w:id="1566720461">
      <w:bodyDiv w:val="1"/>
      <w:marLeft w:val="0"/>
      <w:marRight w:val="0"/>
      <w:marTop w:val="0"/>
      <w:marBottom w:val="0"/>
      <w:divBdr>
        <w:top w:val="none" w:sz="0" w:space="0" w:color="auto"/>
        <w:left w:val="none" w:sz="0" w:space="0" w:color="auto"/>
        <w:bottom w:val="none" w:sz="0" w:space="0" w:color="auto"/>
        <w:right w:val="none" w:sz="0" w:space="0" w:color="auto"/>
      </w:divBdr>
      <w:divsChild>
        <w:div w:id="1027563896">
          <w:marLeft w:val="0"/>
          <w:marRight w:val="0"/>
          <w:marTop w:val="0"/>
          <w:marBottom w:val="0"/>
          <w:divBdr>
            <w:top w:val="none" w:sz="0" w:space="0" w:color="auto"/>
            <w:left w:val="none" w:sz="0" w:space="0" w:color="auto"/>
            <w:bottom w:val="none" w:sz="0" w:space="0" w:color="auto"/>
            <w:right w:val="none" w:sz="0" w:space="0" w:color="auto"/>
          </w:divBdr>
          <w:divsChild>
            <w:div w:id="1906069371">
              <w:marLeft w:val="0"/>
              <w:marRight w:val="0"/>
              <w:marTop w:val="0"/>
              <w:marBottom w:val="0"/>
              <w:divBdr>
                <w:top w:val="none" w:sz="0" w:space="0" w:color="auto"/>
                <w:left w:val="none" w:sz="0" w:space="0" w:color="auto"/>
                <w:bottom w:val="none" w:sz="0" w:space="0" w:color="auto"/>
                <w:right w:val="none" w:sz="0" w:space="0" w:color="auto"/>
              </w:divBdr>
              <w:divsChild>
                <w:div w:id="774400961">
                  <w:marLeft w:val="0"/>
                  <w:marRight w:val="0"/>
                  <w:marTop w:val="0"/>
                  <w:marBottom w:val="0"/>
                  <w:divBdr>
                    <w:top w:val="none" w:sz="0" w:space="0" w:color="auto"/>
                    <w:left w:val="none" w:sz="0" w:space="0" w:color="auto"/>
                    <w:bottom w:val="none" w:sz="0" w:space="0" w:color="auto"/>
                    <w:right w:val="none" w:sz="0" w:space="0" w:color="auto"/>
                  </w:divBdr>
                  <w:divsChild>
                    <w:div w:id="14936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129194">
      <w:bodyDiv w:val="1"/>
      <w:marLeft w:val="0"/>
      <w:marRight w:val="0"/>
      <w:marTop w:val="0"/>
      <w:marBottom w:val="0"/>
      <w:divBdr>
        <w:top w:val="none" w:sz="0" w:space="0" w:color="auto"/>
        <w:left w:val="none" w:sz="0" w:space="0" w:color="auto"/>
        <w:bottom w:val="none" w:sz="0" w:space="0" w:color="auto"/>
        <w:right w:val="none" w:sz="0" w:space="0" w:color="auto"/>
      </w:divBdr>
    </w:div>
    <w:div w:id="1581789785">
      <w:bodyDiv w:val="1"/>
      <w:marLeft w:val="0"/>
      <w:marRight w:val="0"/>
      <w:marTop w:val="0"/>
      <w:marBottom w:val="0"/>
      <w:divBdr>
        <w:top w:val="none" w:sz="0" w:space="0" w:color="auto"/>
        <w:left w:val="none" w:sz="0" w:space="0" w:color="auto"/>
        <w:bottom w:val="none" w:sz="0" w:space="0" w:color="auto"/>
        <w:right w:val="none" w:sz="0" w:space="0" w:color="auto"/>
      </w:divBdr>
    </w:div>
    <w:div w:id="1586449973">
      <w:bodyDiv w:val="1"/>
      <w:marLeft w:val="0"/>
      <w:marRight w:val="0"/>
      <w:marTop w:val="0"/>
      <w:marBottom w:val="0"/>
      <w:divBdr>
        <w:top w:val="none" w:sz="0" w:space="0" w:color="auto"/>
        <w:left w:val="none" w:sz="0" w:space="0" w:color="auto"/>
        <w:bottom w:val="none" w:sz="0" w:space="0" w:color="auto"/>
        <w:right w:val="none" w:sz="0" w:space="0" w:color="auto"/>
      </w:divBdr>
    </w:div>
    <w:div w:id="1599946832">
      <w:bodyDiv w:val="1"/>
      <w:marLeft w:val="0"/>
      <w:marRight w:val="0"/>
      <w:marTop w:val="0"/>
      <w:marBottom w:val="0"/>
      <w:divBdr>
        <w:top w:val="none" w:sz="0" w:space="0" w:color="auto"/>
        <w:left w:val="none" w:sz="0" w:space="0" w:color="auto"/>
        <w:bottom w:val="none" w:sz="0" w:space="0" w:color="auto"/>
        <w:right w:val="none" w:sz="0" w:space="0" w:color="auto"/>
      </w:divBdr>
    </w:div>
    <w:div w:id="1605530269">
      <w:bodyDiv w:val="1"/>
      <w:marLeft w:val="0"/>
      <w:marRight w:val="0"/>
      <w:marTop w:val="0"/>
      <w:marBottom w:val="0"/>
      <w:divBdr>
        <w:top w:val="none" w:sz="0" w:space="0" w:color="auto"/>
        <w:left w:val="none" w:sz="0" w:space="0" w:color="auto"/>
        <w:bottom w:val="none" w:sz="0" w:space="0" w:color="auto"/>
        <w:right w:val="none" w:sz="0" w:space="0" w:color="auto"/>
      </w:divBdr>
      <w:divsChild>
        <w:div w:id="95296963">
          <w:marLeft w:val="0"/>
          <w:marRight w:val="0"/>
          <w:marTop w:val="0"/>
          <w:marBottom w:val="0"/>
          <w:divBdr>
            <w:top w:val="none" w:sz="0" w:space="0" w:color="auto"/>
            <w:left w:val="none" w:sz="0" w:space="0" w:color="auto"/>
            <w:bottom w:val="none" w:sz="0" w:space="0" w:color="auto"/>
            <w:right w:val="none" w:sz="0" w:space="0" w:color="auto"/>
          </w:divBdr>
          <w:divsChild>
            <w:div w:id="812256674">
              <w:marLeft w:val="0"/>
              <w:marRight w:val="0"/>
              <w:marTop w:val="0"/>
              <w:marBottom w:val="0"/>
              <w:divBdr>
                <w:top w:val="none" w:sz="0" w:space="0" w:color="auto"/>
                <w:left w:val="none" w:sz="0" w:space="0" w:color="auto"/>
                <w:bottom w:val="none" w:sz="0" w:space="0" w:color="auto"/>
                <w:right w:val="none" w:sz="0" w:space="0" w:color="auto"/>
              </w:divBdr>
              <w:divsChild>
                <w:div w:id="141466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08702">
      <w:bodyDiv w:val="1"/>
      <w:marLeft w:val="0"/>
      <w:marRight w:val="0"/>
      <w:marTop w:val="0"/>
      <w:marBottom w:val="0"/>
      <w:divBdr>
        <w:top w:val="none" w:sz="0" w:space="0" w:color="auto"/>
        <w:left w:val="none" w:sz="0" w:space="0" w:color="auto"/>
        <w:bottom w:val="none" w:sz="0" w:space="0" w:color="auto"/>
        <w:right w:val="none" w:sz="0" w:space="0" w:color="auto"/>
      </w:divBdr>
    </w:div>
    <w:div w:id="1610507447">
      <w:bodyDiv w:val="1"/>
      <w:marLeft w:val="0"/>
      <w:marRight w:val="0"/>
      <w:marTop w:val="0"/>
      <w:marBottom w:val="0"/>
      <w:divBdr>
        <w:top w:val="none" w:sz="0" w:space="0" w:color="auto"/>
        <w:left w:val="none" w:sz="0" w:space="0" w:color="auto"/>
        <w:bottom w:val="none" w:sz="0" w:space="0" w:color="auto"/>
        <w:right w:val="none" w:sz="0" w:space="0" w:color="auto"/>
      </w:divBdr>
    </w:div>
    <w:div w:id="1613320519">
      <w:bodyDiv w:val="1"/>
      <w:marLeft w:val="0"/>
      <w:marRight w:val="0"/>
      <w:marTop w:val="0"/>
      <w:marBottom w:val="0"/>
      <w:divBdr>
        <w:top w:val="none" w:sz="0" w:space="0" w:color="auto"/>
        <w:left w:val="none" w:sz="0" w:space="0" w:color="auto"/>
        <w:bottom w:val="none" w:sz="0" w:space="0" w:color="auto"/>
        <w:right w:val="none" w:sz="0" w:space="0" w:color="auto"/>
      </w:divBdr>
    </w:div>
    <w:div w:id="1627128060">
      <w:bodyDiv w:val="1"/>
      <w:marLeft w:val="0"/>
      <w:marRight w:val="0"/>
      <w:marTop w:val="0"/>
      <w:marBottom w:val="0"/>
      <w:divBdr>
        <w:top w:val="none" w:sz="0" w:space="0" w:color="auto"/>
        <w:left w:val="none" w:sz="0" w:space="0" w:color="auto"/>
        <w:bottom w:val="none" w:sz="0" w:space="0" w:color="auto"/>
        <w:right w:val="none" w:sz="0" w:space="0" w:color="auto"/>
      </w:divBdr>
      <w:divsChild>
        <w:div w:id="2107461258">
          <w:marLeft w:val="0"/>
          <w:marRight w:val="0"/>
          <w:marTop w:val="0"/>
          <w:marBottom w:val="0"/>
          <w:divBdr>
            <w:top w:val="none" w:sz="0" w:space="0" w:color="auto"/>
            <w:left w:val="none" w:sz="0" w:space="0" w:color="auto"/>
            <w:bottom w:val="none" w:sz="0" w:space="0" w:color="auto"/>
            <w:right w:val="none" w:sz="0" w:space="0" w:color="auto"/>
          </w:divBdr>
        </w:div>
        <w:div w:id="751656553">
          <w:marLeft w:val="0"/>
          <w:marRight w:val="0"/>
          <w:marTop w:val="0"/>
          <w:marBottom w:val="0"/>
          <w:divBdr>
            <w:top w:val="none" w:sz="0" w:space="0" w:color="auto"/>
            <w:left w:val="none" w:sz="0" w:space="0" w:color="auto"/>
            <w:bottom w:val="none" w:sz="0" w:space="0" w:color="auto"/>
            <w:right w:val="none" w:sz="0" w:space="0" w:color="auto"/>
          </w:divBdr>
        </w:div>
        <w:div w:id="32386140">
          <w:marLeft w:val="0"/>
          <w:marRight w:val="0"/>
          <w:marTop w:val="0"/>
          <w:marBottom w:val="0"/>
          <w:divBdr>
            <w:top w:val="none" w:sz="0" w:space="0" w:color="auto"/>
            <w:left w:val="none" w:sz="0" w:space="0" w:color="auto"/>
            <w:bottom w:val="none" w:sz="0" w:space="0" w:color="auto"/>
            <w:right w:val="none" w:sz="0" w:space="0" w:color="auto"/>
          </w:divBdr>
        </w:div>
      </w:divsChild>
    </w:div>
    <w:div w:id="1630479388">
      <w:bodyDiv w:val="1"/>
      <w:marLeft w:val="0"/>
      <w:marRight w:val="0"/>
      <w:marTop w:val="0"/>
      <w:marBottom w:val="0"/>
      <w:divBdr>
        <w:top w:val="none" w:sz="0" w:space="0" w:color="auto"/>
        <w:left w:val="none" w:sz="0" w:space="0" w:color="auto"/>
        <w:bottom w:val="none" w:sz="0" w:space="0" w:color="auto"/>
        <w:right w:val="none" w:sz="0" w:space="0" w:color="auto"/>
      </w:divBdr>
    </w:div>
    <w:div w:id="1631398470">
      <w:bodyDiv w:val="1"/>
      <w:marLeft w:val="0"/>
      <w:marRight w:val="0"/>
      <w:marTop w:val="0"/>
      <w:marBottom w:val="0"/>
      <w:divBdr>
        <w:top w:val="none" w:sz="0" w:space="0" w:color="auto"/>
        <w:left w:val="none" w:sz="0" w:space="0" w:color="auto"/>
        <w:bottom w:val="none" w:sz="0" w:space="0" w:color="auto"/>
        <w:right w:val="none" w:sz="0" w:space="0" w:color="auto"/>
      </w:divBdr>
    </w:div>
    <w:div w:id="1644038202">
      <w:bodyDiv w:val="1"/>
      <w:marLeft w:val="0"/>
      <w:marRight w:val="0"/>
      <w:marTop w:val="0"/>
      <w:marBottom w:val="0"/>
      <w:divBdr>
        <w:top w:val="none" w:sz="0" w:space="0" w:color="auto"/>
        <w:left w:val="none" w:sz="0" w:space="0" w:color="auto"/>
        <w:bottom w:val="none" w:sz="0" w:space="0" w:color="auto"/>
        <w:right w:val="none" w:sz="0" w:space="0" w:color="auto"/>
      </w:divBdr>
    </w:div>
    <w:div w:id="1648241746">
      <w:bodyDiv w:val="1"/>
      <w:marLeft w:val="0"/>
      <w:marRight w:val="0"/>
      <w:marTop w:val="0"/>
      <w:marBottom w:val="0"/>
      <w:divBdr>
        <w:top w:val="none" w:sz="0" w:space="0" w:color="auto"/>
        <w:left w:val="none" w:sz="0" w:space="0" w:color="auto"/>
        <w:bottom w:val="none" w:sz="0" w:space="0" w:color="auto"/>
        <w:right w:val="none" w:sz="0" w:space="0" w:color="auto"/>
      </w:divBdr>
    </w:div>
    <w:div w:id="1651013521">
      <w:bodyDiv w:val="1"/>
      <w:marLeft w:val="0"/>
      <w:marRight w:val="0"/>
      <w:marTop w:val="0"/>
      <w:marBottom w:val="0"/>
      <w:divBdr>
        <w:top w:val="none" w:sz="0" w:space="0" w:color="auto"/>
        <w:left w:val="none" w:sz="0" w:space="0" w:color="auto"/>
        <w:bottom w:val="none" w:sz="0" w:space="0" w:color="auto"/>
        <w:right w:val="none" w:sz="0" w:space="0" w:color="auto"/>
      </w:divBdr>
    </w:div>
    <w:div w:id="1677270439">
      <w:bodyDiv w:val="1"/>
      <w:marLeft w:val="0"/>
      <w:marRight w:val="0"/>
      <w:marTop w:val="0"/>
      <w:marBottom w:val="0"/>
      <w:divBdr>
        <w:top w:val="none" w:sz="0" w:space="0" w:color="auto"/>
        <w:left w:val="none" w:sz="0" w:space="0" w:color="auto"/>
        <w:bottom w:val="none" w:sz="0" w:space="0" w:color="auto"/>
        <w:right w:val="none" w:sz="0" w:space="0" w:color="auto"/>
      </w:divBdr>
      <w:divsChild>
        <w:div w:id="1934783182">
          <w:marLeft w:val="0"/>
          <w:marRight w:val="0"/>
          <w:marTop w:val="0"/>
          <w:marBottom w:val="0"/>
          <w:divBdr>
            <w:top w:val="none" w:sz="0" w:space="0" w:color="auto"/>
            <w:left w:val="none" w:sz="0" w:space="0" w:color="auto"/>
            <w:bottom w:val="none" w:sz="0" w:space="0" w:color="auto"/>
            <w:right w:val="none" w:sz="0" w:space="0" w:color="auto"/>
          </w:divBdr>
          <w:divsChild>
            <w:div w:id="280036015">
              <w:marLeft w:val="0"/>
              <w:marRight w:val="0"/>
              <w:marTop w:val="0"/>
              <w:marBottom w:val="0"/>
              <w:divBdr>
                <w:top w:val="none" w:sz="0" w:space="0" w:color="auto"/>
                <w:left w:val="none" w:sz="0" w:space="0" w:color="auto"/>
                <w:bottom w:val="none" w:sz="0" w:space="0" w:color="auto"/>
                <w:right w:val="none" w:sz="0" w:space="0" w:color="auto"/>
              </w:divBdr>
              <w:divsChild>
                <w:div w:id="111529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492590">
      <w:bodyDiv w:val="1"/>
      <w:marLeft w:val="0"/>
      <w:marRight w:val="0"/>
      <w:marTop w:val="0"/>
      <w:marBottom w:val="0"/>
      <w:divBdr>
        <w:top w:val="none" w:sz="0" w:space="0" w:color="auto"/>
        <w:left w:val="none" w:sz="0" w:space="0" w:color="auto"/>
        <w:bottom w:val="none" w:sz="0" w:space="0" w:color="auto"/>
        <w:right w:val="none" w:sz="0" w:space="0" w:color="auto"/>
      </w:divBdr>
    </w:div>
    <w:div w:id="1696928964">
      <w:bodyDiv w:val="1"/>
      <w:marLeft w:val="0"/>
      <w:marRight w:val="0"/>
      <w:marTop w:val="0"/>
      <w:marBottom w:val="0"/>
      <w:divBdr>
        <w:top w:val="none" w:sz="0" w:space="0" w:color="auto"/>
        <w:left w:val="none" w:sz="0" w:space="0" w:color="auto"/>
        <w:bottom w:val="none" w:sz="0" w:space="0" w:color="auto"/>
        <w:right w:val="none" w:sz="0" w:space="0" w:color="auto"/>
      </w:divBdr>
    </w:div>
    <w:div w:id="1704600376">
      <w:bodyDiv w:val="1"/>
      <w:marLeft w:val="0"/>
      <w:marRight w:val="0"/>
      <w:marTop w:val="0"/>
      <w:marBottom w:val="0"/>
      <w:divBdr>
        <w:top w:val="none" w:sz="0" w:space="0" w:color="auto"/>
        <w:left w:val="none" w:sz="0" w:space="0" w:color="auto"/>
        <w:bottom w:val="none" w:sz="0" w:space="0" w:color="auto"/>
        <w:right w:val="none" w:sz="0" w:space="0" w:color="auto"/>
      </w:divBdr>
    </w:div>
    <w:div w:id="1706054950">
      <w:bodyDiv w:val="1"/>
      <w:marLeft w:val="0"/>
      <w:marRight w:val="0"/>
      <w:marTop w:val="0"/>
      <w:marBottom w:val="0"/>
      <w:divBdr>
        <w:top w:val="none" w:sz="0" w:space="0" w:color="auto"/>
        <w:left w:val="none" w:sz="0" w:space="0" w:color="auto"/>
        <w:bottom w:val="none" w:sz="0" w:space="0" w:color="auto"/>
        <w:right w:val="none" w:sz="0" w:space="0" w:color="auto"/>
      </w:divBdr>
      <w:divsChild>
        <w:div w:id="1127775447">
          <w:marLeft w:val="0"/>
          <w:marRight w:val="120"/>
          <w:marTop w:val="0"/>
          <w:marBottom w:val="0"/>
          <w:divBdr>
            <w:top w:val="none" w:sz="0" w:space="0" w:color="auto"/>
            <w:left w:val="none" w:sz="0" w:space="0" w:color="auto"/>
            <w:bottom w:val="none" w:sz="0" w:space="0" w:color="auto"/>
            <w:right w:val="none" w:sz="0" w:space="0" w:color="auto"/>
          </w:divBdr>
        </w:div>
      </w:divsChild>
    </w:div>
    <w:div w:id="1706756793">
      <w:bodyDiv w:val="1"/>
      <w:marLeft w:val="0"/>
      <w:marRight w:val="0"/>
      <w:marTop w:val="0"/>
      <w:marBottom w:val="0"/>
      <w:divBdr>
        <w:top w:val="none" w:sz="0" w:space="0" w:color="auto"/>
        <w:left w:val="none" w:sz="0" w:space="0" w:color="auto"/>
        <w:bottom w:val="none" w:sz="0" w:space="0" w:color="auto"/>
        <w:right w:val="none" w:sz="0" w:space="0" w:color="auto"/>
      </w:divBdr>
    </w:div>
    <w:div w:id="1709336705">
      <w:bodyDiv w:val="1"/>
      <w:marLeft w:val="0"/>
      <w:marRight w:val="0"/>
      <w:marTop w:val="0"/>
      <w:marBottom w:val="0"/>
      <w:divBdr>
        <w:top w:val="none" w:sz="0" w:space="0" w:color="auto"/>
        <w:left w:val="none" w:sz="0" w:space="0" w:color="auto"/>
        <w:bottom w:val="none" w:sz="0" w:space="0" w:color="auto"/>
        <w:right w:val="none" w:sz="0" w:space="0" w:color="auto"/>
      </w:divBdr>
    </w:div>
    <w:div w:id="1715883985">
      <w:bodyDiv w:val="1"/>
      <w:marLeft w:val="0"/>
      <w:marRight w:val="0"/>
      <w:marTop w:val="0"/>
      <w:marBottom w:val="0"/>
      <w:divBdr>
        <w:top w:val="none" w:sz="0" w:space="0" w:color="auto"/>
        <w:left w:val="none" w:sz="0" w:space="0" w:color="auto"/>
        <w:bottom w:val="none" w:sz="0" w:space="0" w:color="auto"/>
        <w:right w:val="none" w:sz="0" w:space="0" w:color="auto"/>
      </w:divBdr>
    </w:div>
    <w:div w:id="1717580887">
      <w:bodyDiv w:val="1"/>
      <w:marLeft w:val="0"/>
      <w:marRight w:val="0"/>
      <w:marTop w:val="0"/>
      <w:marBottom w:val="0"/>
      <w:divBdr>
        <w:top w:val="none" w:sz="0" w:space="0" w:color="auto"/>
        <w:left w:val="none" w:sz="0" w:space="0" w:color="auto"/>
        <w:bottom w:val="none" w:sz="0" w:space="0" w:color="auto"/>
        <w:right w:val="none" w:sz="0" w:space="0" w:color="auto"/>
      </w:divBdr>
    </w:div>
    <w:div w:id="1728139469">
      <w:bodyDiv w:val="1"/>
      <w:marLeft w:val="0"/>
      <w:marRight w:val="0"/>
      <w:marTop w:val="0"/>
      <w:marBottom w:val="0"/>
      <w:divBdr>
        <w:top w:val="none" w:sz="0" w:space="0" w:color="auto"/>
        <w:left w:val="none" w:sz="0" w:space="0" w:color="auto"/>
        <w:bottom w:val="none" w:sz="0" w:space="0" w:color="auto"/>
        <w:right w:val="none" w:sz="0" w:space="0" w:color="auto"/>
      </w:divBdr>
    </w:div>
    <w:div w:id="1733119401">
      <w:bodyDiv w:val="1"/>
      <w:marLeft w:val="0"/>
      <w:marRight w:val="0"/>
      <w:marTop w:val="0"/>
      <w:marBottom w:val="0"/>
      <w:divBdr>
        <w:top w:val="none" w:sz="0" w:space="0" w:color="auto"/>
        <w:left w:val="none" w:sz="0" w:space="0" w:color="auto"/>
        <w:bottom w:val="none" w:sz="0" w:space="0" w:color="auto"/>
        <w:right w:val="none" w:sz="0" w:space="0" w:color="auto"/>
      </w:divBdr>
    </w:div>
    <w:div w:id="1735085251">
      <w:bodyDiv w:val="1"/>
      <w:marLeft w:val="0"/>
      <w:marRight w:val="0"/>
      <w:marTop w:val="0"/>
      <w:marBottom w:val="0"/>
      <w:divBdr>
        <w:top w:val="none" w:sz="0" w:space="0" w:color="auto"/>
        <w:left w:val="none" w:sz="0" w:space="0" w:color="auto"/>
        <w:bottom w:val="none" w:sz="0" w:space="0" w:color="auto"/>
        <w:right w:val="none" w:sz="0" w:space="0" w:color="auto"/>
      </w:divBdr>
      <w:divsChild>
        <w:div w:id="10510030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3565822">
              <w:marLeft w:val="0"/>
              <w:marRight w:val="0"/>
              <w:marTop w:val="0"/>
              <w:marBottom w:val="0"/>
              <w:divBdr>
                <w:top w:val="none" w:sz="0" w:space="0" w:color="auto"/>
                <w:left w:val="none" w:sz="0" w:space="0" w:color="auto"/>
                <w:bottom w:val="none" w:sz="0" w:space="0" w:color="auto"/>
                <w:right w:val="none" w:sz="0" w:space="0" w:color="auto"/>
              </w:divBdr>
              <w:divsChild>
                <w:div w:id="191724078">
                  <w:marLeft w:val="0"/>
                  <w:marRight w:val="0"/>
                  <w:marTop w:val="0"/>
                  <w:marBottom w:val="0"/>
                  <w:divBdr>
                    <w:top w:val="none" w:sz="0" w:space="0" w:color="auto"/>
                    <w:left w:val="none" w:sz="0" w:space="0" w:color="auto"/>
                    <w:bottom w:val="none" w:sz="0" w:space="0" w:color="auto"/>
                    <w:right w:val="none" w:sz="0" w:space="0" w:color="auto"/>
                  </w:divBdr>
                  <w:divsChild>
                    <w:div w:id="146322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329415">
      <w:bodyDiv w:val="1"/>
      <w:marLeft w:val="0"/>
      <w:marRight w:val="0"/>
      <w:marTop w:val="0"/>
      <w:marBottom w:val="0"/>
      <w:divBdr>
        <w:top w:val="none" w:sz="0" w:space="0" w:color="auto"/>
        <w:left w:val="none" w:sz="0" w:space="0" w:color="auto"/>
        <w:bottom w:val="none" w:sz="0" w:space="0" w:color="auto"/>
        <w:right w:val="none" w:sz="0" w:space="0" w:color="auto"/>
      </w:divBdr>
    </w:div>
    <w:div w:id="1754205765">
      <w:bodyDiv w:val="1"/>
      <w:marLeft w:val="0"/>
      <w:marRight w:val="0"/>
      <w:marTop w:val="0"/>
      <w:marBottom w:val="0"/>
      <w:divBdr>
        <w:top w:val="none" w:sz="0" w:space="0" w:color="auto"/>
        <w:left w:val="none" w:sz="0" w:space="0" w:color="auto"/>
        <w:bottom w:val="none" w:sz="0" w:space="0" w:color="auto"/>
        <w:right w:val="none" w:sz="0" w:space="0" w:color="auto"/>
      </w:divBdr>
    </w:div>
    <w:div w:id="1757437101">
      <w:bodyDiv w:val="1"/>
      <w:marLeft w:val="0"/>
      <w:marRight w:val="0"/>
      <w:marTop w:val="0"/>
      <w:marBottom w:val="0"/>
      <w:divBdr>
        <w:top w:val="none" w:sz="0" w:space="0" w:color="auto"/>
        <w:left w:val="none" w:sz="0" w:space="0" w:color="auto"/>
        <w:bottom w:val="none" w:sz="0" w:space="0" w:color="auto"/>
        <w:right w:val="none" w:sz="0" w:space="0" w:color="auto"/>
      </w:divBdr>
    </w:div>
    <w:div w:id="1772121078">
      <w:bodyDiv w:val="1"/>
      <w:marLeft w:val="0"/>
      <w:marRight w:val="0"/>
      <w:marTop w:val="0"/>
      <w:marBottom w:val="0"/>
      <w:divBdr>
        <w:top w:val="none" w:sz="0" w:space="0" w:color="auto"/>
        <w:left w:val="none" w:sz="0" w:space="0" w:color="auto"/>
        <w:bottom w:val="none" w:sz="0" w:space="0" w:color="auto"/>
        <w:right w:val="none" w:sz="0" w:space="0" w:color="auto"/>
      </w:divBdr>
    </w:div>
    <w:div w:id="1774855577">
      <w:bodyDiv w:val="1"/>
      <w:marLeft w:val="0"/>
      <w:marRight w:val="0"/>
      <w:marTop w:val="0"/>
      <w:marBottom w:val="0"/>
      <w:divBdr>
        <w:top w:val="none" w:sz="0" w:space="0" w:color="auto"/>
        <w:left w:val="none" w:sz="0" w:space="0" w:color="auto"/>
        <w:bottom w:val="none" w:sz="0" w:space="0" w:color="auto"/>
        <w:right w:val="none" w:sz="0" w:space="0" w:color="auto"/>
      </w:divBdr>
    </w:div>
    <w:div w:id="1796488800">
      <w:bodyDiv w:val="1"/>
      <w:marLeft w:val="0"/>
      <w:marRight w:val="0"/>
      <w:marTop w:val="0"/>
      <w:marBottom w:val="0"/>
      <w:divBdr>
        <w:top w:val="none" w:sz="0" w:space="0" w:color="auto"/>
        <w:left w:val="none" w:sz="0" w:space="0" w:color="auto"/>
        <w:bottom w:val="none" w:sz="0" w:space="0" w:color="auto"/>
        <w:right w:val="none" w:sz="0" w:space="0" w:color="auto"/>
      </w:divBdr>
    </w:div>
    <w:div w:id="1818109897">
      <w:bodyDiv w:val="1"/>
      <w:marLeft w:val="0"/>
      <w:marRight w:val="0"/>
      <w:marTop w:val="0"/>
      <w:marBottom w:val="0"/>
      <w:divBdr>
        <w:top w:val="none" w:sz="0" w:space="0" w:color="auto"/>
        <w:left w:val="none" w:sz="0" w:space="0" w:color="auto"/>
        <w:bottom w:val="none" w:sz="0" w:space="0" w:color="auto"/>
        <w:right w:val="none" w:sz="0" w:space="0" w:color="auto"/>
      </w:divBdr>
    </w:div>
    <w:div w:id="1841844981">
      <w:bodyDiv w:val="1"/>
      <w:marLeft w:val="0"/>
      <w:marRight w:val="0"/>
      <w:marTop w:val="0"/>
      <w:marBottom w:val="0"/>
      <w:divBdr>
        <w:top w:val="none" w:sz="0" w:space="0" w:color="auto"/>
        <w:left w:val="none" w:sz="0" w:space="0" w:color="auto"/>
        <w:bottom w:val="none" w:sz="0" w:space="0" w:color="auto"/>
        <w:right w:val="none" w:sz="0" w:space="0" w:color="auto"/>
      </w:divBdr>
    </w:div>
    <w:div w:id="1845583867">
      <w:bodyDiv w:val="1"/>
      <w:marLeft w:val="0"/>
      <w:marRight w:val="0"/>
      <w:marTop w:val="0"/>
      <w:marBottom w:val="0"/>
      <w:divBdr>
        <w:top w:val="none" w:sz="0" w:space="0" w:color="auto"/>
        <w:left w:val="none" w:sz="0" w:space="0" w:color="auto"/>
        <w:bottom w:val="none" w:sz="0" w:space="0" w:color="auto"/>
        <w:right w:val="none" w:sz="0" w:space="0" w:color="auto"/>
      </w:divBdr>
    </w:div>
    <w:div w:id="1861354975">
      <w:bodyDiv w:val="1"/>
      <w:marLeft w:val="0"/>
      <w:marRight w:val="0"/>
      <w:marTop w:val="0"/>
      <w:marBottom w:val="0"/>
      <w:divBdr>
        <w:top w:val="none" w:sz="0" w:space="0" w:color="auto"/>
        <w:left w:val="none" w:sz="0" w:space="0" w:color="auto"/>
        <w:bottom w:val="none" w:sz="0" w:space="0" w:color="auto"/>
        <w:right w:val="none" w:sz="0" w:space="0" w:color="auto"/>
      </w:divBdr>
    </w:div>
    <w:div w:id="1870333015">
      <w:bodyDiv w:val="1"/>
      <w:marLeft w:val="0"/>
      <w:marRight w:val="0"/>
      <w:marTop w:val="0"/>
      <w:marBottom w:val="0"/>
      <w:divBdr>
        <w:top w:val="none" w:sz="0" w:space="0" w:color="auto"/>
        <w:left w:val="none" w:sz="0" w:space="0" w:color="auto"/>
        <w:bottom w:val="none" w:sz="0" w:space="0" w:color="auto"/>
        <w:right w:val="none" w:sz="0" w:space="0" w:color="auto"/>
      </w:divBdr>
    </w:div>
    <w:div w:id="1881818812">
      <w:bodyDiv w:val="1"/>
      <w:marLeft w:val="0"/>
      <w:marRight w:val="0"/>
      <w:marTop w:val="0"/>
      <w:marBottom w:val="0"/>
      <w:divBdr>
        <w:top w:val="none" w:sz="0" w:space="0" w:color="auto"/>
        <w:left w:val="none" w:sz="0" w:space="0" w:color="auto"/>
        <w:bottom w:val="none" w:sz="0" w:space="0" w:color="auto"/>
        <w:right w:val="none" w:sz="0" w:space="0" w:color="auto"/>
      </w:divBdr>
    </w:div>
    <w:div w:id="1884318255">
      <w:bodyDiv w:val="1"/>
      <w:marLeft w:val="0"/>
      <w:marRight w:val="0"/>
      <w:marTop w:val="0"/>
      <w:marBottom w:val="0"/>
      <w:divBdr>
        <w:top w:val="none" w:sz="0" w:space="0" w:color="auto"/>
        <w:left w:val="none" w:sz="0" w:space="0" w:color="auto"/>
        <w:bottom w:val="none" w:sz="0" w:space="0" w:color="auto"/>
        <w:right w:val="none" w:sz="0" w:space="0" w:color="auto"/>
      </w:divBdr>
      <w:divsChild>
        <w:div w:id="366834535">
          <w:marLeft w:val="0"/>
          <w:marRight w:val="0"/>
          <w:marTop w:val="0"/>
          <w:marBottom w:val="0"/>
          <w:divBdr>
            <w:top w:val="none" w:sz="0" w:space="0" w:color="auto"/>
            <w:left w:val="none" w:sz="0" w:space="0" w:color="auto"/>
            <w:bottom w:val="none" w:sz="0" w:space="0" w:color="auto"/>
            <w:right w:val="none" w:sz="0" w:space="0" w:color="auto"/>
          </w:divBdr>
          <w:divsChild>
            <w:div w:id="1037697979">
              <w:marLeft w:val="0"/>
              <w:marRight w:val="0"/>
              <w:marTop w:val="0"/>
              <w:marBottom w:val="0"/>
              <w:divBdr>
                <w:top w:val="none" w:sz="0" w:space="0" w:color="auto"/>
                <w:left w:val="none" w:sz="0" w:space="0" w:color="auto"/>
                <w:bottom w:val="none" w:sz="0" w:space="0" w:color="auto"/>
                <w:right w:val="none" w:sz="0" w:space="0" w:color="auto"/>
              </w:divBdr>
              <w:divsChild>
                <w:div w:id="16405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717964">
      <w:bodyDiv w:val="1"/>
      <w:marLeft w:val="0"/>
      <w:marRight w:val="0"/>
      <w:marTop w:val="0"/>
      <w:marBottom w:val="0"/>
      <w:divBdr>
        <w:top w:val="none" w:sz="0" w:space="0" w:color="auto"/>
        <w:left w:val="none" w:sz="0" w:space="0" w:color="auto"/>
        <w:bottom w:val="none" w:sz="0" w:space="0" w:color="auto"/>
        <w:right w:val="none" w:sz="0" w:space="0" w:color="auto"/>
      </w:divBdr>
    </w:div>
    <w:div w:id="1890997998">
      <w:bodyDiv w:val="1"/>
      <w:marLeft w:val="0"/>
      <w:marRight w:val="0"/>
      <w:marTop w:val="0"/>
      <w:marBottom w:val="0"/>
      <w:divBdr>
        <w:top w:val="none" w:sz="0" w:space="0" w:color="auto"/>
        <w:left w:val="none" w:sz="0" w:space="0" w:color="auto"/>
        <w:bottom w:val="none" w:sz="0" w:space="0" w:color="auto"/>
        <w:right w:val="none" w:sz="0" w:space="0" w:color="auto"/>
      </w:divBdr>
    </w:div>
    <w:div w:id="1891990252">
      <w:bodyDiv w:val="1"/>
      <w:marLeft w:val="0"/>
      <w:marRight w:val="0"/>
      <w:marTop w:val="0"/>
      <w:marBottom w:val="0"/>
      <w:divBdr>
        <w:top w:val="none" w:sz="0" w:space="0" w:color="auto"/>
        <w:left w:val="none" w:sz="0" w:space="0" w:color="auto"/>
        <w:bottom w:val="none" w:sz="0" w:space="0" w:color="auto"/>
        <w:right w:val="none" w:sz="0" w:space="0" w:color="auto"/>
      </w:divBdr>
    </w:div>
    <w:div w:id="1903252907">
      <w:bodyDiv w:val="1"/>
      <w:marLeft w:val="0"/>
      <w:marRight w:val="0"/>
      <w:marTop w:val="0"/>
      <w:marBottom w:val="0"/>
      <w:divBdr>
        <w:top w:val="none" w:sz="0" w:space="0" w:color="auto"/>
        <w:left w:val="none" w:sz="0" w:space="0" w:color="auto"/>
        <w:bottom w:val="none" w:sz="0" w:space="0" w:color="auto"/>
        <w:right w:val="none" w:sz="0" w:space="0" w:color="auto"/>
      </w:divBdr>
    </w:div>
    <w:div w:id="1907915807">
      <w:bodyDiv w:val="1"/>
      <w:marLeft w:val="0"/>
      <w:marRight w:val="0"/>
      <w:marTop w:val="0"/>
      <w:marBottom w:val="0"/>
      <w:divBdr>
        <w:top w:val="none" w:sz="0" w:space="0" w:color="auto"/>
        <w:left w:val="none" w:sz="0" w:space="0" w:color="auto"/>
        <w:bottom w:val="none" w:sz="0" w:space="0" w:color="auto"/>
        <w:right w:val="none" w:sz="0" w:space="0" w:color="auto"/>
      </w:divBdr>
    </w:div>
    <w:div w:id="1918594392">
      <w:bodyDiv w:val="1"/>
      <w:marLeft w:val="0"/>
      <w:marRight w:val="0"/>
      <w:marTop w:val="0"/>
      <w:marBottom w:val="0"/>
      <w:divBdr>
        <w:top w:val="none" w:sz="0" w:space="0" w:color="auto"/>
        <w:left w:val="none" w:sz="0" w:space="0" w:color="auto"/>
        <w:bottom w:val="none" w:sz="0" w:space="0" w:color="auto"/>
        <w:right w:val="none" w:sz="0" w:space="0" w:color="auto"/>
      </w:divBdr>
      <w:divsChild>
        <w:div w:id="793796257">
          <w:marLeft w:val="0"/>
          <w:marRight w:val="0"/>
          <w:marTop w:val="0"/>
          <w:marBottom w:val="0"/>
          <w:divBdr>
            <w:top w:val="none" w:sz="0" w:space="0" w:color="auto"/>
            <w:left w:val="none" w:sz="0" w:space="0" w:color="auto"/>
            <w:bottom w:val="none" w:sz="0" w:space="0" w:color="auto"/>
            <w:right w:val="none" w:sz="0" w:space="0" w:color="auto"/>
          </w:divBdr>
          <w:divsChild>
            <w:div w:id="1914267650">
              <w:marLeft w:val="0"/>
              <w:marRight w:val="0"/>
              <w:marTop w:val="0"/>
              <w:marBottom w:val="0"/>
              <w:divBdr>
                <w:top w:val="none" w:sz="0" w:space="0" w:color="auto"/>
                <w:left w:val="none" w:sz="0" w:space="0" w:color="auto"/>
                <w:bottom w:val="none" w:sz="0" w:space="0" w:color="auto"/>
                <w:right w:val="none" w:sz="0" w:space="0" w:color="auto"/>
              </w:divBdr>
              <w:divsChild>
                <w:div w:id="940526867">
                  <w:marLeft w:val="0"/>
                  <w:marRight w:val="0"/>
                  <w:marTop w:val="0"/>
                  <w:marBottom w:val="0"/>
                  <w:divBdr>
                    <w:top w:val="none" w:sz="0" w:space="0" w:color="auto"/>
                    <w:left w:val="none" w:sz="0" w:space="0" w:color="auto"/>
                    <w:bottom w:val="none" w:sz="0" w:space="0" w:color="auto"/>
                    <w:right w:val="none" w:sz="0" w:space="0" w:color="auto"/>
                  </w:divBdr>
                  <w:divsChild>
                    <w:div w:id="6411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983092">
      <w:bodyDiv w:val="1"/>
      <w:marLeft w:val="0"/>
      <w:marRight w:val="0"/>
      <w:marTop w:val="0"/>
      <w:marBottom w:val="0"/>
      <w:divBdr>
        <w:top w:val="none" w:sz="0" w:space="0" w:color="auto"/>
        <w:left w:val="none" w:sz="0" w:space="0" w:color="auto"/>
        <w:bottom w:val="none" w:sz="0" w:space="0" w:color="auto"/>
        <w:right w:val="none" w:sz="0" w:space="0" w:color="auto"/>
      </w:divBdr>
    </w:div>
    <w:div w:id="1941717439">
      <w:bodyDiv w:val="1"/>
      <w:marLeft w:val="0"/>
      <w:marRight w:val="0"/>
      <w:marTop w:val="0"/>
      <w:marBottom w:val="0"/>
      <w:divBdr>
        <w:top w:val="none" w:sz="0" w:space="0" w:color="auto"/>
        <w:left w:val="none" w:sz="0" w:space="0" w:color="auto"/>
        <w:bottom w:val="none" w:sz="0" w:space="0" w:color="auto"/>
        <w:right w:val="none" w:sz="0" w:space="0" w:color="auto"/>
      </w:divBdr>
    </w:div>
    <w:div w:id="1945645676">
      <w:bodyDiv w:val="1"/>
      <w:marLeft w:val="0"/>
      <w:marRight w:val="0"/>
      <w:marTop w:val="0"/>
      <w:marBottom w:val="0"/>
      <w:divBdr>
        <w:top w:val="none" w:sz="0" w:space="0" w:color="auto"/>
        <w:left w:val="none" w:sz="0" w:space="0" w:color="auto"/>
        <w:bottom w:val="none" w:sz="0" w:space="0" w:color="auto"/>
        <w:right w:val="none" w:sz="0" w:space="0" w:color="auto"/>
      </w:divBdr>
    </w:div>
    <w:div w:id="1946381015">
      <w:bodyDiv w:val="1"/>
      <w:marLeft w:val="0"/>
      <w:marRight w:val="0"/>
      <w:marTop w:val="0"/>
      <w:marBottom w:val="0"/>
      <w:divBdr>
        <w:top w:val="none" w:sz="0" w:space="0" w:color="auto"/>
        <w:left w:val="none" w:sz="0" w:space="0" w:color="auto"/>
        <w:bottom w:val="none" w:sz="0" w:space="0" w:color="auto"/>
        <w:right w:val="none" w:sz="0" w:space="0" w:color="auto"/>
      </w:divBdr>
    </w:div>
    <w:div w:id="1953852187">
      <w:bodyDiv w:val="1"/>
      <w:marLeft w:val="0"/>
      <w:marRight w:val="0"/>
      <w:marTop w:val="0"/>
      <w:marBottom w:val="0"/>
      <w:divBdr>
        <w:top w:val="none" w:sz="0" w:space="0" w:color="auto"/>
        <w:left w:val="none" w:sz="0" w:space="0" w:color="auto"/>
        <w:bottom w:val="none" w:sz="0" w:space="0" w:color="auto"/>
        <w:right w:val="none" w:sz="0" w:space="0" w:color="auto"/>
      </w:divBdr>
    </w:div>
    <w:div w:id="1960647952">
      <w:bodyDiv w:val="1"/>
      <w:marLeft w:val="0"/>
      <w:marRight w:val="0"/>
      <w:marTop w:val="0"/>
      <w:marBottom w:val="0"/>
      <w:divBdr>
        <w:top w:val="none" w:sz="0" w:space="0" w:color="auto"/>
        <w:left w:val="none" w:sz="0" w:space="0" w:color="auto"/>
        <w:bottom w:val="none" w:sz="0" w:space="0" w:color="auto"/>
        <w:right w:val="none" w:sz="0" w:space="0" w:color="auto"/>
      </w:divBdr>
    </w:div>
    <w:div w:id="1960795057">
      <w:bodyDiv w:val="1"/>
      <w:marLeft w:val="0"/>
      <w:marRight w:val="0"/>
      <w:marTop w:val="0"/>
      <w:marBottom w:val="0"/>
      <w:divBdr>
        <w:top w:val="none" w:sz="0" w:space="0" w:color="auto"/>
        <w:left w:val="none" w:sz="0" w:space="0" w:color="auto"/>
        <w:bottom w:val="none" w:sz="0" w:space="0" w:color="auto"/>
        <w:right w:val="none" w:sz="0" w:space="0" w:color="auto"/>
      </w:divBdr>
    </w:div>
    <w:div w:id="1963808770">
      <w:bodyDiv w:val="1"/>
      <w:marLeft w:val="0"/>
      <w:marRight w:val="0"/>
      <w:marTop w:val="0"/>
      <w:marBottom w:val="0"/>
      <w:divBdr>
        <w:top w:val="none" w:sz="0" w:space="0" w:color="auto"/>
        <w:left w:val="none" w:sz="0" w:space="0" w:color="auto"/>
        <w:bottom w:val="none" w:sz="0" w:space="0" w:color="auto"/>
        <w:right w:val="none" w:sz="0" w:space="0" w:color="auto"/>
      </w:divBdr>
    </w:div>
    <w:div w:id="1970088232">
      <w:bodyDiv w:val="1"/>
      <w:marLeft w:val="0"/>
      <w:marRight w:val="0"/>
      <w:marTop w:val="0"/>
      <w:marBottom w:val="0"/>
      <w:divBdr>
        <w:top w:val="none" w:sz="0" w:space="0" w:color="auto"/>
        <w:left w:val="none" w:sz="0" w:space="0" w:color="auto"/>
        <w:bottom w:val="none" w:sz="0" w:space="0" w:color="auto"/>
        <w:right w:val="none" w:sz="0" w:space="0" w:color="auto"/>
      </w:divBdr>
    </w:div>
    <w:div w:id="1974822043">
      <w:bodyDiv w:val="1"/>
      <w:marLeft w:val="0"/>
      <w:marRight w:val="0"/>
      <w:marTop w:val="0"/>
      <w:marBottom w:val="0"/>
      <w:divBdr>
        <w:top w:val="none" w:sz="0" w:space="0" w:color="auto"/>
        <w:left w:val="none" w:sz="0" w:space="0" w:color="auto"/>
        <w:bottom w:val="none" w:sz="0" w:space="0" w:color="auto"/>
        <w:right w:val="none" w:sz="0" w:space="0" w:color="auto"/>
      </w:divBdr>
    </w:div>
    <w:div w:id="1974868209">
      <w:bodyDiv w:val="1"/>
      <w:marLeft w:val="0"/>
      <w:marRight w:val="0"/>
      <w:marTop w:val="0"/>
      <w:marBottom w:val="0"/>
      <w:divBdr>
        <w:top w:val="none" w:sz="0" w:space="0" w:color="auto"/>
        <w:left w:val="none" w:sz="0" w:space="0" w:color="auto"/>
        <w:bottom w:val="none" w:sz="0" w:space="0" w:color="auto"/>
        <w:right w:val="none" w:sz="0" w:space="0" w:color="auto"/>
      </w:divBdr>
    </w:div>
    <w:div w:id="1981884251">
      <w:bodyDiv w:val="1"/>
      <w:marLeft w:val="0"/>
      <w:marRight w:val="0"/>
      <w:marTop w:val="0"/>
      <w:marBottom w:val="0"/>
      <w:divBdr>
        <w:top w:val="none" w:sz="0" w:space="0" w:color="auto"/>
        <w:left w:val="none" w:sz="0" w:space="0" w:color="auto"/>
        <w:bottom w:val="none" w:sz="0" w:space="0" w:color="auto"/>
        <w:right w:val="none" w:sz="0" w:space="0" w:color="auto"/>
      </w:divBdr>
    </w:div>
    <w:div w:id="1983073420">
      <w:bodyDiv w:val="1"/>
      <w:marLeft w:val="0"/>
      <w:marRight w:val="0"/>
      <w:marTop w:val="0"/>
      <w:marBottom w:val="0"/>
      <w:divBdr>
        <w:top w:val="none" w:sz="0" w:space="0" w:color="auto"/>
        <w:left w:val="none" w:sz="0" w:space="0" w:color="auto"/>
        <w:bottom w:val="none" w:sz="0" w:space="0" w:color="auto"/>
        <w:right w:val="none" w:sz="0" w:space="0" w:color="auto"/>
      </w:divBdr>
    </w:div>
    <w:div w:id="1984385096">
      <w:bodyDiv w:val="1"/>
      <w:marLeft w:val="0"/>
      <w:marRight w:val="0"/>
      <w:marTop w:val="0"/>
      <w:marBottom w:val="0"/>
      <w:divBdr>
        <w:top w:val="none" w:sz="0" w:space="0" w:color="auto"/>
        <w:left w:val="none" w:sz="0" w:space="0" w:color="auto"/>
        <w:bottom w:val="none" w:sz="0" w:space="0" w:color="auto"/>
        <w:right w:val="none" w:sz="0" w:space="0" w:color="auto"/>
      </w:divBdr>
    </w:div>
    <w:div w:id="1995447509">
      <w:bodyDiv w:val="1"/>
      <w:marLeft w:val="0"/>
      <w:marRight w:val="0"/>
      <w:marTop w:val="0"/>
      <w:marBottom w:val="0"/>
      <w:divBdr>
        <w:top w:val="none" w:sz="0" w:space="0" w:color="auto"/>
        <w:left w:val="none" w:sz="0" w:space="0" w:color="auto"/>
        <w:bottom w:val="none" w:sz="0" w:space="0" w:color="auto"/>
        <w:right w:val="none" w:sz="0" w:space="0" w:color="auto"/>
      </w:divBdr>
    </w:div>
    <w:div w:id="2009673641">
      <w:bodyDiv w:val="1"/>
      <w:marLeft w:val="0"/>
      <w:marRight w:val="0"/>
      <w:marTop w:val="0"/>
      <w:marBottom w:val="0"/>
      <w:divBdr>
        <w:top w:val="none" w:sz="0" w:space="0" w:color="auto"/>
        <w:left w:val="none" w:sz="0" w:space="0" w:color="auto"/>
        <w:bottom w:val="none" w:sz="0" w:space="0" w:color="auto"/>
        <w:right w:val="none" w:sz="0" w:space="0" w:color="auto"/>
      </w:divBdr>
      <w:divsChild>
        <w:div w:id="457723405">
          <w:marLeft w:val="0"/>
          <w:marRight w:val="0"/>
          <w:marTop w:val="0"/>
          <w:marBottom w:val="0"/>
          <w:divBdr>
            <w:top w:val="none" w:sz="0" w:space="0" w:color="auto"/>
            <w:left w:val="none" w:sz="0" w:space="0" w:color="auto"/>
            <w:bottom w:val="none" w:sz="0" w:space="0" w:color="auto"/>
            <w:right w:val="none" w:sz="0" w:space="0" w:color="auto"/>
          </w:divBdr>
          <w:divsChild>
            <w:div w:id="546995493">
              <w:marLeft w:val="0"/>
              <w:marRight w:val="0"/>
              <w:marTop w:val="0"/>
              <w:marBottom w:val="0"/>
              <w:divBdr>
                <w:top w:val="none" w:sz="0" w:space="0" w:color="auto"/>
                <w:left w:val="none" w:sz="0" w:space="0" w:color="auto"/>
                <w:bottom w:val="none" w:sz="0" w:space="0" w:color="auto"/>
                <w:right w:val="none" w:sz="0" w:space="0" w:color="auto"/>
              </w:divBdr>
              <w:divsChild>
                <w:div w:id="1174153263">
                  <w:marLeft w:val="0"/>
                  <w:marRight w:val="0"/>
                  <w:marTop w:val="0"/>
                  <w:marBottom w:val="0"/>
                  <w:divBdr>
                    <w:top w:val="none" w:sz="0" w:space="0" w:color="auto"/>
                    <w:left w:val="none" w:sz="0" w:space="0" w:color="auto"/>
                    <w:bottom w:val="none" w:sz="0" w:space="0" w:color="auto"/>
                    <w:right w:val="none" w:sz="0" w:space="0" w:color="auto"/>
                  </w:divBdr>
                  <w:divsChild>
                    <w:div w:id="37238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671571">
      <w:bodyDiv w:val="1"/>
      <w:marLeft w:val="0"/>
      <w:marRight w:val="0"/>
      <w:marTop w:val="0"/>
      <w:marBottom w:val="0"/>
      <w:divBdr>
        <w:top w:val="none" w:sz="0" w:space="0" w:color="auto"/>
        <w:left w:val="none" w:sz="0" w:space="0" w:color="auto"/>
        <w:bottom w:val="none" w:sz="0" w:space="0" w:color="auto"/>
        <w:right w:val="none" w:sz="0" w:space="0" w:color="auto"/>
      </w:divBdr>
    </w:div>
    <w:div w:id="2029211531">
      <w:bodyDiv w:val="1"/>
      <w:marLeft w:val="0"/>
      <w:marRight w:val="0"/>
      <w:marTop w:val="0"/>
      <w:marBottom w:val="0"/>
      <w:divBdr>
        <w:top w:val="none" w:sz="0" w:space="0" w:color="auto"/>
        <w:left w:val="none" w:sz="0" w:space="0" w:color="auto"/>
        <w:bottom w:val="none" w:sz="0" w:space="0" w:color="auto"/>
        <w:right w:val="none" w:sz="0" w:space="0" w:color="auto"/>
      </w:divBdr>
    </w:div>
    <w:div w:id="2032609333">
      <w:bodyDiv w:val="1"/>
      <w:marLeft w:val="0"/>
      <w:marRight w:val="0"/>
      <w:marTop w:val="0"/>
      <w:marBottom w:val="0"/>
      <w:divBdr>
        <w:top w:val="none" w:sz="0" w:space="0" w:color="auto"/>
        <w:left w:val="none" w:sz="0" w:space="0" w:color="auto"/>
        <w:bottom w:val="none" w:sz="0" w:space="0" w:color="auto"/>
        <w:right w:val="none" w:sz="0" w:space="0" w:color="auto"/>
      </w:divBdr>
    </w:div>
    <w:div w:id="2034189010">
      <w:bodyDiv w:val="1"/>
      <w:marLeft w:val="0"/>
      <w:marRight w:val="0"/>
      <w:marTop w:val="0"/>
      <w:marBottom w:val="0"/>
      <w:divBdr>
        <w:top w:val="none" w:sz="0" w:space="0" w:color="auto"/>
        <w:left w:val="none" w:sz="0" w:space="0" w:color="auto"/>
        <w:bottom w:val="none" w:sz="0" w:space="0" w:color="auto"/>
        <w:right w:val="none" w:sz="0" w:space="0" w:color="auto"/>
      </w:divBdr>
    </w:div>
    <w:div w:id="2043557523">
      <w:bodyDiv w:val="1"/>
      <w:marLeft w:val="0"/>
      <w:marRight w:val="0"/>
      <w:marTop w:val="0"/>
      <w:marBottom w:val="0"/>
      <w:divBdr>
        <w:top w:val="none" w:sz="0" w:space="0" w:color="auto"/>
        <w:left w:val="none" w:sz="0" w:space="0" w:color="auto"/>
        <w:bottom w:val="none" w:sz="0" w:space="0" w:color="auto"/>
        <w:right w:val="none" w:sz="0" w:space="0" w:color="auto"/>
      </w:divBdr>
    </w:div>
    <w:div w:id="2044862832">
      <w:bodyDiv w:val="1"/>
      <w:marLeft w:val="0"/>
      <w:marRight w:val="0"/>
      <w:marTop w:val="0"/>
      <w:marBottom w:val="0"/>
      <w:divBdr>
        <w:top w:val="none" w:sz="0" w:space="0" w:color="auto"/>
        <w:left w:val="none" w:sz="0" w:space="0" w:color="auto"/>
        <w:bottom w:val="none" w:sz="0" w:space="0" w:color="auto"/>
        <w:right w:val="none" w:sz="0" w:space="0" w:color="auto"/>
      </w:divBdr>
    </w:div>
    <w:div w:id="2045279396">
      <w:bodyDiv w:val="1"/>
      <w:marLeft w:val="0"/>
      <w:marRight w:val="0"/>
      <w:marTop w:val="0"/>
      <w:marBottom w:val="0"/>
      <w:divBdr>
        <w:top w:val="none" w:sz="0" w:space="0" w:color="auto"/>
        <w:left w:val="none" w:sz="0" w:space="0" w:color="auto"/>
        <w:bottom w:val="none" w:sz="0" w:space="0" w:color="auto"/>
        <w:right w:val="none" w:sz="0" w:space="0" w:color="auto"/>
      </w:divBdr>
    </w:div>
    <w:div w:id="2052993628">
      <w:bodyDiv w:val="1"/>
      <w:marLeft w:val="0"/>
      <w:marRight w:val="0"/>
      <w:marTop w:val="0"/>
      <w:marBottom w:val="0"/>
      <w:divBdr>
        <w:top w:val="none" w:sz="0" w:space="0" w:color="auto"/>
        <w:left w:val="none" w:sz="0" w:space="0" w:color="auto"/>
        <w:bottom w:val="none" w:sz="0" w:space="0" w:color="auto"/>
        <w:right w:val="none" w:sz="0" w:space="0" w:color="auto"/>
      </w:divBdr>
      <w:divsChild>
        <w:div w:id="1099179250">
          <w:marLeft w:val="0"/>
          <w:marRight w:val="0"/>
          <w:marTop w:val="0"/>
          <w:marBottom w:val="0"/>
          <w:divBdr>
            <w:top w:val="none" w:sz="0" w:space="0" w:color="auto"/>
            <w:left w:val="none" w:sz="0" w:space="0" w:color="auto"/>
            <w:bottom w:val="none" w:sz="0" w:space="0" w:color="auto"/>
            <w:right w:val="none" w:sz="0" w:space="0" w:color="auto"/>
          </w:divBdr>
          <w:divsChild>
            <w:div w:id="10760194">
              <w:marLeft w:val="0"/>
              <w:marRight w:val="0"/>
              <w:marTop w:val="0"/>
              <w:marBottom w:val="0"/>
              <w:divBdr>
                <w:top w:val="none" w:sz="0" w:space="0" w:color="auto"/>
                <w:left w:val="none" w:sz="0" w:space="0" w:color="auto"/>
                <w:bottom w:val="none" w:sz="0" w:space="0" w:color="auto"/>
                <w:right w:val="none" w:sz="0" w:space="0" w:color="auto"/>
              </w:divBdr>
              <w:divsChild>
                <w:div w:id="74206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343766">
      <w:bodyDiv w:val="1"/>
      <w:marLeft w:val="0"/>
      <w:marRight w:val="0"/>
      <w:marTop w:val="0"/>
      <w:marBottom w:val="0"/>
      <w:divBdr>
        <w:top w:val="none" w:sz="0" w:space="0" w:color="auto"/>
        <w:left w:val="none" w:sz="0" w:space="0" w:color="auto"/>
        <w:bottom w:val="none" w:sz="0" w:space="0" w:color="auto"/>
        <w:right w:val="none" w:sz="0" w:space="0" w:color="auto"/>
      </w:divBdr>
      <w:divsChild>
        <w:div w:id="472796942">
          <w:marLeft w:val="0"/>
          <w:marRight w:val="0"/>
          <w:marTop w:val="0"/>
          <w:marBottom w:val="0"/>
          <w:divBdr>
            <w:top w:val="none" w:sz="0" w:space="0" w:color="auto"/>
            <w:left w:val="none" w:sz="0" w:space="0" w:color="auto"/>
            <w:bottom w:val="none" w:sz="0" w:space="0" w:color="auto"/>
            <w:right w:val="none" w:sz="0" w:space="0" w:color="auto"/>
          </w:divBdr>
          <w:divsChild>
            <w:div w:id="1339042239">
              <w:marLeft w:val="0"/>
              <w:marRight w:val="0"/>
              <w:marTop w:val="0"/>
              <w:marBottom w:val="0"/>
              <w:divBdr>
                <w:top w:val="none" w:sz="0" w:space="0" w:color="auto"/>
                <w:left w:val="none" w:sz="0" w:space="0" w:color="auto"/>
                <w:bottom w:val="none" w:sz="0" w:space="0" w:color="auto"/>
                <w:right w:val="none" w:sz="0" w:space="0" w:color="auto"/>
              </w:divBdr>
              <w:divsChild>
                <w:div w:id="137011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17998">
      <w:bodyDiv w:val="1"/>
      <w:marLeft w:val="0"/>
      <w:marRight w:val="0"/>
      <w:marTop w:val="0"/>
      <w:marBottom w:val="0"/>
      <w:divBdr>
        <w:top w:val="none" w:sz="0" w:space="0" w:color="auto"/>
        <w:left w:val="none" w:sz="0" w:space="0" w:color="auto"/>
        <w:bottom w:val="none" w:sz="0" w:space="0" w:color="auto"/>
        <w:right w:val="none" w:sz="0" w:space="0" w:color="auto"/>
      </w:divBdr>
    </w:div>
    <w:div w:id="2076971435">
      <w:bodyDiv w:val="1"/>
      <w:marLeft w:val="0"/>
      <w:marRight w:val="0"/>
      <w:marTop w:val="0"/>
      <w:marBottom w:val="0"/>
      <w:divBdr>
        <w:top w:val="none" w:sz="0" w:space="0" w:color="auto"/>
        <w:left w:val="none" w:sz="0" w:space="0" w:color="auto"/>
        <w:bottom w:val="none" w:sz="0" w:space="0" w:color="auto"/>
        <w:right w:val="none" w:sz="0" w:space="0" w:color="auto"/>
      </w:divBdr>
    </w:div>
    <w:div w:id="2084139064">
      <w:bodyDiv w:val="1"/>
      <w:marLeft w:val="0"/>
      <w:marRight w:val="0"/>
      <w:marTop w:val="0"/>
      <w:marBottom w:val="0"/>
      <w:divBdr>
        <w:top w:val="none" w:sz="0" w:space="0" w:color="auto"/>
        <w:left w:val="none" w:sz="0" w:space="0" w:color="auto"/>
        <w:bottom w:val="none" w:sz="0" w:space="0" w:color="auto"/>
        <w:right w:val="none" w:sz="0" w:space="0" w:color="auto"/>
      </w:divBdr>
      <w:divsChild>
        <w:div w:id="262807871">
          <w:marLeft w:val="0"/>
          <w:marRight w:val="0"/>
          <w:marTop w:val="0"/>
          <w:marBottom w:val="0"/>
          <w:divBdr>
            <w:top w:val="none" w:sz="0" w:space="0" w:color="auto"/>
            <w:left w:val="none" w:sz="0" w:space="0" w:color="auto"/>
            <w:bottom w:val="none" w:sz="0" w:space="0" w:color="auto"/>
            <w:right w:val="none" w:sz="0" w:space="0" w:color="auto"/>
          </w:divBdr>
          <w:divsChild>
            <w:div w:id="1676228789">
              <w:marLeft w:val="0"/>
              <w:marRight w:val="0"/>
              <w:marTop w:val="0"/>
              <w:marBottom w:val="0"/>
              <w:divBdr>
                <w:top w:val="none" w:sz="0" w:space="0" w:color="auto"/>
                <w:left w:val="none" w:sz="0" w:space="0" w:color="auto"/>
                <w:bottom w:val="none" w:sz="0" w:space="0" w:color="auto"/>
                <w:right w:val="none" w:sz="0" w:space="0" w:color="auto"/>
              </w:divBdr>
              <w:divsChild>
                <w:div w:id="10894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21768">
      <w:bodyDiv w:val="1"/>
      <w:marLeft w:val="0"/>
      <w:marRight w:val="0"/>
      <w:marTop w:val="0"/>
      <w:marBottom w:val="0"/>
      <w:divBdr>
        <w:top w:val="none" w:sz="0" w:space="0" w:color="auto"/>
        <w:left w:val="none" w:sz="0" w:space="0" w:color="auto"/>
        <w:bottom w:val="none" w:sz="0" w:space="0" w:color="auto"/>
        <w:right w:val="none" w:sz="0" w:space="0" w:color="auto"/>
      </w:divBdr>
    </w:div>
    <w:div w:id="2090692470">
      <w:bodyDiv w:val="1"/>
      <w:marLeft w:val="0"/>
      <w:marRight w:val="0"/>
      <w:marTop w:val="0"/>
      <w:marBottom w:val="0"/>
      <w:divBdr>
        <w:top w:val="none" w:sz="0" w:space="0" w:color="auto"/>
        <w:left w:val="none" w:sz="0" w:space="0" w:color="auto"/>
        <w:bottom w:val="none" w:sz="0" w:space="0" w:color="auto"/>
        <w:right w:val="none" w:sz="0" w:space="0" w:color="auto"/>
      </w:divBdr>
    </w:div>
    <w:div w:id="2090735387">
      <w:bodyDiv w:val="1"/>
      <w:marLeft w:val="0"/>
      <w:marRight w:val="0"/>
      <w:marTop w:val="0"/>
      <w:marBottom w:val="0"/>
      <w:divBdr>
        <w:top w:val="none" w:sz="0" w:space="0" w:color="auto"/>
        <w:left w:val="none" w:sz="0" w:space="0" w:color="auto"/>
        <w:bottom w:val="none" w:sz="0" w:space="0" w:color="auto"/>
        <w:right w:val="none" w:sz="0" w:space="0" w:color="auto"/>
      </w:divBdr>
      <w:divsChild>
        <w:div w:id="1555775202">
          <w:marLeft w:val="0"/>
          <w:marRight w:val="0"/>
          <w:marTop w:val="0"/>
          <w:marBottom w:val="0"/>
          <w:divBdr>
            <w:top w:val="none" w:sz="0" w:space="0" w:color="auto"/>
            <w:left w:val="none" w:sz="0" w:space="0" w:color="auto"/>
            <w:bottom w:val="none" w:sz="0" w:space="0" w:color="auto"/>
            <w:right w:val="none" w:sz="0" w:space="0" w:color="auto"/>
          </w:divBdr>
          <w:divsChild>
            <w:div w:id="174153557">
              <w:marLeft w:val="0"/>
              <w:marRight w:val="0"/>
              <w:marTop w:val="0"/>
              <w:marBottom w:val="0"/>
              <w:divBdr>
                <w:top w:val="none" w:sz="0" w:space="0" w:color="auto"/>
                <w:left w:val="none" w:sz="0" w:space="0" w:color="auto"/>
                <w:bottom w:val="none" w:sz="0" w:space="0" w:color="auto"/>
                <w:right w:val="none" w:sz="0" w:space="0" w:color="auto"/>
              </w:divBdr>
              <w:divsChild>
                <w:div w:id="1934780880">
                  <w:marLeft w:val="0"/>
                  <w:marRight w:val="0"/>
                  <w:marTop w:val="0"/>
                  <w:marBottom w:val="0"/>
                  <w:divBdr>
                    <w:top w:val="none" w:sz="0" w:space="0" w:color="auto"/>
                    <w:left w:val="none" w:sz="0" w:space="0" w:color="auto"/>
                    <w:bottom w:val="none" w:sz="0" w:space="0" w:color="auto"/>
                    <w:right w:val="none" w:sz="0" w:space="0" w:color="auto"/>
                  </w:divBdr>
                  <w:divsChild>
                    <w:div w:id="177497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073458">
      <w:bodyDiv w:val="1"/>
      <w:marLeft w:val="0"/>
      <w:marRight w:val="0"/>
      <w:marTop w:val="0"/>
      <w:marBottom w:val="0"/>
      <w:divBdr>
        <w:top w:val="none" w:sz="0" w:space="0" w:color="auto"/>
        <w:left w:val="none" w:sz="0" w:space="0" w:color="auto"/>
        <w:bottom w:val="none" w:sz="0" w:space="0" w:color="auto"/>
        <w:right w:val="none" w:sz="0" w:space="0" w:color="auto"/>
      </w:divBdr>
    </w:div>
    <w:div w:id="2109736794">
      <w:bodyDiv w:val="1"/>
      <w:marLeft w:val="0"/>
      <w:marRight w:val="0"/>
      <w:marTop w:val="0"/>
      <w:marBottom w:val="0"/>
      <w:divBdr>
        <w:top w:val="none" w:sz="0" w:space="0" w:color="auto"/>
        <w:left w:val="none" w:sz="0" w:space="0" w:color="auto"/>
        <w:bottom w:val="none" w:sz="0" w:space="0" w:color="auto"/>
        <w:right w:val="none" w:sz="0" w:space="0" w:color="auto"/>
      </w:divBdr>
    </w:div>
    <w:div w:id="2137286708">
      <w:bodyDiv w:val="1"/>
      <w:marLeft w:val="0"/>
      <w:marRight w:val="0"/>
      <w:marTop w:val="0"/>
      <w:marBottom w:val="0"/>
      <w:divBdr>
        <w:top w:val="none" w:sz="0" w:space="0" w:color="auto"/>
        <w:left w:val="none" w:sz="0" w:space="0" w:color="auto"/>
        <w:bottom w:val="none" w:sz="0" w:space="0" w:color="auto"/>
        <w:right w:val="none" w:sz="0" w:space="0" w:color="auto"/>
      </w:divBdr>
    </w:div>
    <w:div w:id="2142920148">
      <w:bodyDiv w:val="1"/>
      <w:marLeft w:val="0"/>
      <w:marRight w:val="0"/>
      <w:marTop w:val="0"/>
      <w:marBottom w:val="0"/>
      <w:divBdr>
        <w:top w:val="none" w:sz="0" w:space="0" w:color="auto"/>
        <w:left w:val="none" w:sz="0" w:space="0" w:color="auto"/>
        <w:bottom w:val="none" w:sz="0" w:space="0" w:color="auto"/>
        <w:right w:val="none" w:sz="0" w:space="0" w:color="auto"/>
      </w:divBdr>
    </w:div>
    <w:div w:id="214666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fsw.org/wp-content/uploads/2020/01/IFSW-Europe-Report-on-EAPN-2023.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fsw.org/regions/europe/projec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fsw.org/wp-content/uploads/2022/10/Briefing-note-RESPONSIVE.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ifsw.org/wp-content/uploads/2020/01/ESP-Rep-Report-to-IFSW-Europe-DM-2023.docx" TargetMode="External"/><Relationship Id="rId4" Type="http://schemas.openxmlformats.org/officeDocument/2006/relationships/settings" Target="settings.xml"/><Relationship Id="rId9" Type="http://schemas.openxmlformats.org/officeDocument/2006/relationships/hyperlink" Target="https://www.ifsw.org/wp-content/uploads/2020/01/Report-Project-Eco_wisdom-for-social-workers-leaving-no-one-behind.docx"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26004-5155-F342-B241-A35CBDF3B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1582</Words>
  <Characters>9018</Characters>
  <Application>Microsoft Office Word</Application>
  <DocSecurity>0</DocSecurity>
  <Lines>75</Lines>
  <Paragraphs>21</Paragraphs>
  <ScaleCrop>false</ScaleCrop>
  <HeadingPairs>
    <vt:vector size="6" baseType="variant">
      <vt:variant>
        <vt:lpstr>Title</vt:lpstr>
      </vt:variant>
      <vt:variant>
        <vt:i4>1</vt:i4>
      </vt:variant>
      <vt:variant>
        <vt:lpstr>Título</vt:lpstr>
      </vt:variant>
      <vt:variant>
        <vt:i4>1</vt:i4>
      </vt:variant>
      <vt:variant>
        <vt:lpstr>Rubrik</vt:lpstr>
      </vt:variant>
      <vt:variant>
        <vt:i4>1</vt:i4>
      </vt:variant>
    </vt:vector>
  </HeadingPairs>
  <TitlesOfParts>
    <vt:vector size="3" baseType="lpstr">
      <vt:lpstr/>
      <vt:lpstr/>
      <vt:lpstr/>
    </vt:vector>
  </TitlesOfParts>
  <Company>Hewlett-Packard Company</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Lola Casal</dc:creator>
  <cp:lastModifiedBy>Microsoft Office User</cp:lastModifiedBy>
  <cp:revision>7</cp:revision>
  <cp:lastPrinted>2017-03-15T16:31:00Z</cp:lastPrinted>
  <dcterms:created xsi:type="dcterms:W3CDTF">2023-05-15T18:04:00Z</dcterms:created>
  <dcterms:modified xsi:type="dcterms:W3CDTF">2023-05-16T08:56:00Z</dcterms:modified>
</cp:coreProperties>
</file>